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无偿献血促进奖获奖名单</w:t>
      </w:r>
    </w:p>
    <w:p>
      <w:pPr>
        <w:ind w:right="480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单位奖（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共计381个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tbl>
      <w:tblPr>
        <w:tblStyle w:val="3"/>
        <w:tblW w:w="8163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7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北京市朝阳区十八里店乡人民政府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北京市通州区马驹桥镇人民政府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北京市通州区永顺镇人民政府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北京市通州区梨园镇人民政府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北京市大兴区黄村镇人民政府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北京市西城区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人民政府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广安门外街道办事处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北京市朝阳区人民政府望京街道办事处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北京市朝阳区人民政府大屯街道办事处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天津职业技术师范大学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天津城建大学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中国民航大学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石家庄市新华区卫生健康局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河钢集团承钢公司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张家口市第一医院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河北科技师范学院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迁安华仁骨科医院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廊坊师范学院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保定市中心血站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沧州幼儿师范高等专科学校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沧州中铁装备制造材料有限公司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冀中能源股份有限公司邢东矿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冀中能源峰峰集团有限公司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大同市云冈美高大酒店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榆次区人民医院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中煤平朔集团有限公司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太原市公安局交警支队机动大队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永济市人民政府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屯留三禾村镇银行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巴彦淖尔市直机关工委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巴彦淖尔市医院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土默特右旗义工联合会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内蒙古电力（集团）有限责任公司包头供电分公司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赤峰工业职业技术学院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元宝山发电有限责任公司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内蒙古鄂尔多斯电力冶金集团股份有限公司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中国神华能源股份有限公司哈尔乌素露天煤矿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扎赉诺尔区人民政府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开鲁县人民政府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内蒙古公路交通投资发展有限公司锡林郭勒分公司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锡林浩特通行费收费所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内蒙古自治区监狱管理局东部分局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中国人民武装警察部队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辽宁省总队鞍山支队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朝阳浪马轮胎有限责任公司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大连市普兰店区丰荣街道办事处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恒力石化（大连）有限公司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辽宁石油化工大学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阜新蒙古族自治县人民政府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石钢京诚装备技术有限公司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鼎庆经贸有限责任公司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吉林农业科技学院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中国石油天然气股份有限公司吉林油田分公司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吉林森工集团露水河林业局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梅河口市阜康有限责任公司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中国石油天然气股份有限公司大庆石化分公司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黑龙江护理高等专科学校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哈尔滨市道里区人民政府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黑龙江工业学院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佳木斯大学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穆棱市人民政府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牡丹江医学院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齐齐哈尔阳光热力集团有限责任公司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上海健康医学院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上海公安学院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上海民航职业技术学院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中国铁路上海局集团有限公司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江南造船（集团）有限责任公司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中国电信股份有限公司上海分公司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携程计算机技术（上海）有限公司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上海哔哩哔哩科技有限公司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江苏省常州市新北区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人民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沭阳县人民政府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共青团徐州经济技术开发区委员会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苏州市公安局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无锡商业职业技术学院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江苏航运职业技术学院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江苏海洋大学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扬州市职业大学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江苏科技大学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杭州市妇产科医院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浙江科技学院安吉校区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金华市公安局江南分局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宁波市政府办公厅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绍兴市公用事业集团有限公司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浙江省温岭市泽国镇人民政府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浙江安防职业技术学院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国家税务总局安庆市税务局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国家税务总局淮南市税务局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池州市城市管理行政执法局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皖江工学院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安徽师范大学皖江学院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皖西卫生职业学院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滁州市中心血站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福建技术师范学院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国网龙岩供电公司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南平市烟草专卖局（公司）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宁德新能源科技有限公司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清流县总医院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中国南方稀土集团有限公司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景德镇学院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九江市第一人民医院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南昌市政公用投资控股有限责任公司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江西冶金职业技术学院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宜春市人民医院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国家税务总局鹰潭市余江区税务局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滨州市公用事业集团有限公司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聊城大学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临沂市公安局交通警察支队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山东水利职业学院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烟台汽车工程职业学院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安阳市消防救援支队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漯河职业技术学院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南阳农业职业学院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河南应用技术职业学院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周口师范学院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驻马店职业技术学院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黄冈师范学院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潜江市熊口管理区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随州军翔百货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张港镇人民政府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仙桃职业学院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孝昌县陡山乡人民政府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十堰市中心血站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衡阳市文明办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常德市公安局武陵分局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郴州市城市管理综合行政执法支队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湖南生物机电职业技术学院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湘西民族职业技术学院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中山大学肿瘤防治中心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广东食品药品职业学院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中共深圳市宝安区直属机关工作委员会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国家税务总局肇庆市税务局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广东科贸职业学院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北部湾港防城港码头有限公司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海南经贸职业技术学院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海南热带海洋学院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海南软件职业技术学院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海南外国语职业学院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琼台师范学院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海南政法职业学院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巴南区龙洲湾街道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九龙坡区九龙街道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重庆文化艺术职业学院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重庆工商职业学院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重庆商务职业学院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重庆三峡学院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重庆三峡医药高等专科学校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富士康科技集团成都科技园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甘孜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藏族自治州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市人民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攀枝花市东区人民政府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河东新区管理委员会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国家税务总局安顺市税务局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贵州工程应用技术学院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贵州黔南经济学院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贵阳信息科技学院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贵州水矿控股集团有限责任公司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黔东南爱康医院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贵州应用技术职业学院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黔西南民族职业技术学院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保山中医药高等专科学校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楚雄师范学院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石林彝族自治县人民政府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临沧市人民医院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曲靖市第一人民医院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砚山县第一中学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西双版纳职业技术学院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昭通市卫生职业学院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西藏自治区（12个）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中共西藏自治区委员会办公厅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中国移动通信集团西藏有限公司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西藏自治区交通运输厅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西藏自治区森林消防总队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西藏警官高等专科学校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中国电信集团有限公司西藏分公司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西藏自治区人力资源和社会保障厅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西藏阜康医疗股份有限公司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西藏自治区消防救援总队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商洛市中心医院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铜川市建设（集团）有限责任公司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大荔县妇幼保健院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咸阳宝石钢管钢绳有限公司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国能神东煤炭锦界煤矿管理处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陕西省血液中心西安市中心血站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渭南市中心血站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甘肃省省委直属机关工委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张掖市第二人民医院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武威职业学院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天水市消防救援支队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武警庆阳支队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酒钢集团公司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白银有色集团股份有限公司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甘肃中医药大学定西校区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海东市广播电视台新媒体部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青海省司法厅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大通县中医院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青海省西宁市湟中区多巴高级中学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青海省工业职业技术学校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青海省妇女儿童医院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青海桥头铝电股份有限公司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青海农牧科技职业学院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青海康乐医院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宁夏回族自治区（12个）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隆德县人民医院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石嘴山市大武口区人民政府办公室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宁夏工商职业技术学院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国家能源集团宁夏煤业煤制油分公司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国家税务总局银川市税务局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银川市市场监督管理局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银川国贸中心酒店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宁夏中卫市置家房地产经纪有限公司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新疆维吾尔自治区（</w:t>
            </w:r>
            <w:r>
              <w:rPr>
                <w:rFonts w:hint="default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新疆理工学院机电工程学院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新疆东方希望有色金属有限公司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第三师石榴花开公益联合会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巴音郭楞蒙古自治州库尔勒市人民政府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中国铁路乌鲁木齐局集团有限公司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伊犁哈萨克自治州新源县卫生健康委员会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博尔塔拉蒙古自治州中心血站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昌吉州红十字会中心血站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新疆生产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兵团（3个）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石河子大学护士学校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（新疆生产建设兵团）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新疆石河子职业技术学院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（新疆生产建设兵团）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石河子大学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（新疆生产建设兵团）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部队（9个）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陆军第一综合训练基地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解放军三军仪仗大队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陆军军医大学第一附属医院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海军军医大学第一附属医院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空军军医大学第一附属医院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中国人民解放军96735部队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解放军总医院第一医学中心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中国人民解放军63820部队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武警北京总队机动第一支队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无偿献血促进奖获奖名单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个人奖（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共计164个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>
      <w:pPr>
        <w:ind w:right="480"/>
        <w:jc w:val="left"/>
        <w:rPr>
          <w:rFonts w:hint="eastAsia" w:ascii="仿宋_GB2312" w:hAnsi="仿宋" w:eastAsia="仿宋_GB2312" w:cs="仿宋_GB2312"/>
          <w:sz w:val="32"/>
          <w:szCs w:val="32"/>
        </w:rPr>
      </w:pPr>
    </w:p>
    <w:tbl>
      <w:tblPr>
        <w:tblStyle w:val="3"/>
        <w:tblW w:w="50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1401"/>
        <w:gridCol w:w="6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中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中国美术家协会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  旭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中央广播电视总台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齐利光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小白春天社会服务中心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吴晓波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北京市人民政府国有资产监督管理委员会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赵东升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北京市朝阳区十八里店乡人民政府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陈忠文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天津市和平区城市管理委员会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毅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天津津旅海河游船股份有限公司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刘晓程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泰达国际心血管病医院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邢骏杰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天津职业技术师范大学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  颖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璞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石家庄铁路职业技术学院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李永芳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国家税务总局邯郸市税务局稽查局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尹智杰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河北省滦平县张百湾镇偏道子村党支部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袁爱华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衡水市景县红十字会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左莹皓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  悦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太原钢铁（集团）有限公司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李明贤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晋能控股煤业集团大同有限公司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齐守勇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波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包国华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国家税务总局锡林浩特市税务局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  青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包头轻工职业技术学院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勇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内蒙古巴彦淖尔市五原县人民医院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刘树国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"/>
                <w:w w:val="98"/>
                <w:kern w:val="0"/>
                <w:sz w:val="28"/>
                <w:szCs w:val="28"/>
                <w:u w:val="none"/>
                <w:fitText w:val="6080" w:id="-63814939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内蒙古电力（集团）有限责任公司包头供电分公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0"/>
                <w:w w:val="98"/>
                <w:kern w:val="0"/>
                <w:sz w:val="28"/>
                <w:szCs w:val="28"/>
                <w:u w:val="none"/>
                <w:fitText w:val="6080" w:id="-63814939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殷晓丽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"/>
                <w:w w:val="80"/>
                <w:kern w:val="0"/>
                <w:sz w:val="28"/>
                <w:szCs w:val="28"/>
                <w:u w:val="none"/>
                <w:fitText w:val="6080" w:id="-21409567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内蒙古交通投资发展有限公司锡林郭勒分公司锡林浩特收费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2"/>
                <w:w w:val="80"/>
                <w:kern w:val="0"/>
                <w:sz w:val="28"/>
                <w:szCs w:val="28"/>
                <w:u w:val="none"/>
                <w:fitText w:val="6080" w:id="-21409567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韩丽娜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冀国民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铁岭卫生职业学院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王国成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阜新市高等专科学校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韦永军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铁西区卫生健康局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赵连锋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辽宁对外经贸学院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关学义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梅河口市山城镇人民政府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马会宇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  楠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四平职业大学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  岩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白山市抚松县人民医院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矫健红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大庆油田有限责任公司第二采油厂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刘春玲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七台河市北兴农场医院党支部书记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苏震坤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中共佳木斯市直属机关工作委员会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郑维东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庄宏博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鸡西市热力有限公司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PingFangSC-light" w:hAnsi="PingFangSC-light" w:eastAsia="PingFangSC-light" w:cs="PingFangSC-light"/>
                <w:i w:val="0"/>
                <w:color w:val="000000" w:themeColor="text1"/>
                <w:spacing w:val="15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陈勤奋 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复旦大学附属华山医院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PingFangSC-light" w:hAnsi="PingFangSC-light" w:eastAsia="PingFangSC-light" w:cs="PingFangSC-light"/>
                <w:i w:val="0"/>
                <w:color w:val="000000" w:themeColor="text1"/>
                <w:spacing w:val="15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王  婕 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上海立信会计金融学院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王亚东 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上海市闵行区肿瘤医院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吴晓东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上海市医疗急救中心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徐祉杰 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上海应用技术大学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曹志辉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徐州市鼓楼区卫生健康委员会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盛鸣民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无锡市惠山区卫生健康委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  波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盐城市城市管理局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姚春林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  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海州区人民政府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何宇健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嘉兴市交通投资集团有限责任公司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洪丽冰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"/>
                <w:w w:val="98"/>
                <w:kern w:val="0"/>
                <w:sz w:val="28"/>
                <w:szCs w:val="28"/>
                <w:u w:val="none"/>
                <w:fitText w:val="6080" w:id="-27743505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杭州市健康城市指导中心（杭州市献血服务中心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0"/>
                <w:w w:val="98"/>
                <w:kern w:val="0"/>
                <w:sz w:val="28"/>
                <w:szCs w:val="28"/>
                <w:u w:val="none"/>
                <w:fitText w:val="6080" w:id="-27743505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  垚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潘明峰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湖州市南浔区卫生健康局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  娟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衢州学院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  敏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蚌埠工商学院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  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5"/>
                <w:w w:val="100"/>
                <w:kern w:val="0"/>
                <w:sz w:val="28"/>
                <w:szCs w:val="28"/>
                <w:u w:val="none"/>
                <w:fitText w:val="6080" w:id="-1440730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安徽省池州市东至县农业农村综合技术服务中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fitText w:val="6080" w:id="-1440730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莘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南京鼓楼医院集团安庆市石化医院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吴申生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泾县红十字会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叶兰兰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白志鹏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中国电信股份有限公司厦门分公司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陈伟琳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漳州市漳浦县湖西畲族乡后溪村卫生所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赖永刚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张文彬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仙游县红十字会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周颖华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婧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江西陶瓷工艺美术职业技术学院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  兵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黄溶林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5"/>
                <w:w w:val="100"/>
                <w:kern w:val="0"/>
                <w:sz w:val="28"/>
                <w:szCs w:val="28"/>
                <w:u w:val="none"/>
                <w:fitText w:val="6080" w:id="-95669614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中国石化销售股份有限公司江西上饶石油分公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0"/>
                <w:w w:val="100"/>
                <w:kern w:val="0"/>
                <w:sz w:val="28"/>
                <w:szCs w:val="28"/>
                <w:u w:val="none"/>
                <w:fitText w:val="6080" w:id="-95669614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李茂辉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宜春市宜丰县卫生健康委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杨智勇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  伟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郁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"/>
                <w:w w:val="86"/>
                <w:kern w:val="0"/>
                <w:sz w:val="28"/>
                <w:szCs w:val="28"/>
                <w:u w:val="none"/>
                <w:fitText w:val="6080" w:id="-579902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胜利石油管理局有限公司公共事业管理部卫生健康管理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8"/>
                <w:w w:val="86"/>
                <w:kern w:val="0"/>
                <w:sz w:val="28"/>
                <w:szCs w:val="28"/>
                <w:u w:val="none"/>
                <w:fitText w:val="6080" w:id="-579902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王树海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中共山东省委省直机关工作委员会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张月青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祝清森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戴江琴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"/>
                <w:w w:val="77"/>
                <w:kern w:val="0"/>
                <w:sz w:val="28"/>
                <w:szCs w:val="28"/>
                <w:u w:val="none"/>
                <w:fitText w:val="6080" w:id="112391320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三门峡市市委宣传部，三门峡市精神文明建设指导委员会办公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1"/>
                <w:w w:val="77"/>
                <w:kern w:val="0"/>
                <w:sz w:val="28"/>
                <w:szCs w:val="28"/>
                <w:u w:val="none"/>
                <w:fitText w:val="6080" w:id="112391320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  峰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王燕锋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济源鹏浩纺织有限公司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  猛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商丘市睢阳区</w:t>
            </w: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张延伟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河南省宝丰县红十字会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  丽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襄阳汉江国有资本投资集团有限公司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佘旭波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阁雅新元装饰公司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瑞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中国葛洲坝集团有限公司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  芳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宜昌市枝江市红十字会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朱晓琳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完美有限公司湖北分公司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康望才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湖南汉坤实业有限公司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涛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李洪华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湖南省红十字会无偿献血志愿服务二队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屈中正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湖南环境生物职业技术学院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鹏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中共张家界市委宣传部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陈建忠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香港珠海商会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李胜军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翁冬灵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  喜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  梅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广州市白云区卫生健康局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陈晓东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黎海澜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广西医学科学院 广西壮族自治区人民医院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韦海春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韦振宇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赵体跃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广西科技师范学院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陈秋菊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海南经贸职业技术学院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林胤臻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宁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海南省妇女儿童医学中心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羊文芳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海南西部中心医院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赵晓乐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韩仕庆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醒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袁玉刚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重庆电子工程职业学院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郑世林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重庆电力高等专科学院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周独奇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甘元辉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西昌市城市管理局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萍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四川省崇州监狱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魏小然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叶芋伶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张必大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巴中市平昌县卫生健康局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  雪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龙明腾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吴忠红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贵州护理职业技术学院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杨明毫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黔南民族职业技术学院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朱晓鸿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陈晓静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西双版纳州委组织部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  中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元谋县卫生健康局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杨凤碧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曲靖市中心血站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  花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西盟县卫生健康局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  超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陕西省（4个）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胡崇安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陕西兴科房建集团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刘义成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汉中职业技术学院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刘振社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冬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陕西铜川工业技师学院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  屹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中核兰州铀浓缩有限公司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李泾娟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华能平凉发电有限责任公司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丽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陇南市中心血站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魏丽慧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兰州市皋兰县卫生健康局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闫进忠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金昌市中心血站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1"/>
                <w:w w:val="85"/>
                <w:kern w:val="0"/>
                <w:sz w:val="28"/>
                <w:szCs w:val="28"/>
                <w:u w:val="none"/>
                <w:fitText w:val="960" w:id="-55530694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旦增克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5"/>
                <w:w w:val="85"/>
                <w:kern w:val="0"/>
                <w:sz w:val="28"/>
                <w:szCs w:val="28"/>
                <w:u w:val="none"/>
                <w:fitText w:val="960" w:id="-55530694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罗成孝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果洛州人大常委会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杨尚莉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西宁市广播电视台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冶丽君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昝慧敏</w:t>
            </w:r>
          </w:p>
        </w:tc>
        <w:tc>
          <w:tcPr>
            <w:tcW w:w="368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  晔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银川市第一人民医院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马玉明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  锐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宁夏英力特化工股份有限公司热电分公司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乔丽娜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银川科技学院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荀  旭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宁夏工业职业学院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艾合买提·阿尤普     农一师五团三连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  荣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克拉玛依市中心血站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蒋黎明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伊犁哈萨克自治州伊宁县卫生健康委员会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李征东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库尔勒市志愿服务协会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喀什地区中心血站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新疆生产建设兵团（5个）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别广谊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石河子大学护士学校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杜晓璐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新疆军区总院北京路医疗区（原空军医院）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蒋小玉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新疆石河子职业技术学院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马栋彬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王伟峰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焉耆县住建局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部队（10个）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陈黄鑫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武警北京总队保障部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  磊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郑州联勤保障中心中部战区总医院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阮潜瑛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陆军军医大学第一附属医院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苏啸宇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海军军医大学第一附属医院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孙皓博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海军军医大学教务处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王海宝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解放军总医院海南医院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阳绪华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郑州联勤保障中心第九八○医院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  文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空军军医大学第一附属医院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  伟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沈阳联勤保障中心北部战区总医院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  飞</w:t>
            </w:r>
          </w:p>
        </w:tc>
        <w:tc>
          <w:tcPr>
            <w:tcW w:w="6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中国人民解放军66400部队</w:t>
            </w:r>
          </w:p>
        </w:tc>
      </w:tr>
    </w:tbl>
    <w:p>
      <w:pPr>
        <w:ind w:right="480"/>
        <w:jc w:val="left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right="48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ind w:right="4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无偿献血促进奖获奖名单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特别奖（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共计149个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112"/>
        <w:gridCol w:w="1429"/>
        <w:gridCol w:w="17"/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人民政府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西长安街街道办事处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北京市公园管理中心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北京市重点站区管理委员会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中国狮子联会北京代表处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北京京投轨道交通资产经营管理有限公司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中共天津市委市级机关工作委员会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中共天津市委教育工作委员会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天津市教育委员会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天津市人民政府国有资产监督管理委员会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天津海河传媒中心电视新闻部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晋州市成分献血团体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廊坊稀有血型联盟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沧州交通学院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河北机电职业技术学院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杲光兴    河北省邯郸市馆陶县公安局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山西汾河灌溉管理有限公司汾西分公司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莉</w:t>
            </w:r>
          </w:p>
        </w:tc>
        <w:tc>
          <w:tcPr>
            <w:tcW w:w="369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中国共产主义青年团运城市委员会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丽</w:t>
            </w:r>
          </w:p>
        </w:tc>
        <w:tc>
          <w:tcPr>
            <w:tcW w:w="369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忻州市市容环境卫生服务中心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张德民</w:t>
            </w:r>
          </w:p>
        </w:tc>
        <w:tc>
          <w:tcPr>
            <w:tcW w:w="369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张建东</w:t>
            </w:r>
          </w:p>
        </w:tc>
        <w:tc>
          <w:tcPr>
            <w:tcW w:w="369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洪洞中心血库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内蒙古自治区（5个）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郭永亮</w:t>
            </w:r>
          </w:p>
        </w:tc>
        <w:tc>
          <w:tcPr>
            <w:tcW w:w="369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张云燕</w:t>
            </w:r>
          </w:p>
        </w:tc>
        <w:tc>
          <w:tcPr>
            <w:tcW w:w="369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中共盘锦市直属机关工作委员会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沈阳市沈北新区人民政府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沈阳地铁集团有限公司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战</w:t>
            </w:r>
          </w:p>
        </w:tc>
        <w:tc>
          <w:tcPr>
            <w:tcW w:w="369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吉林省造血干细胞捐献者资料管理中心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吉林国健妇产医院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东辽县安恕镇人民政府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白城市财政局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王金全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  <w:t>窦金生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  <w:t>阚国华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  <w:t>共青团佳木斯市委员会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  <w:t>乔永新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  <w:t>王晓明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共青团上海市委员会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上海市杨浦区卫生健康委员会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上海市闵行区卫生健康委员会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上海广播电视台东方广播中心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fill="auto"/>
                <w:lang w:bidi="ar"/>
              </w:rPr>
              <w:t>上海东方明珠国际交流有限公司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南京市江宁区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江苏省常州市武进区红十字会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盐城市大丰区万盈镇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泰州市江海建筑安装工程有限公司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宁波市红十字无偿献血与造血干细胞捐献志愿者服务队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温州市红十字爱心护髓志愿服务队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姜永忠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金华温州总商会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卢彩柳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中共安徽省直属机关工作委员会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芜湖市湾沚区人民政府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  强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1"/>
                <w:w w:val="98"/>
                <w:kern w:val="0"/>
                <w:sz w:val="28"/>
                <w:szCs w:val="28"/>
                <w:u w:val="none"/>
                <w:fitText w:val="6080" w:id="532484785"/>
                <w:lang w:val="en-US" w:eastAsia="zh-CN" w:bidi="ar"/>
              </w:rPr>
              <w:t>中国宝武集团安徽飞马智科信息技术股份有限公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11"/>
                <w:w w:val="98"/>
                <w:kern w:val="0"/>
                <w:sz w:val="28"/>
                <w:szCs w:val="28"/>
                <w:u w:val="none"/>
                <w:fitText w:val="6080" w:id="532484785"/>
                <w:lang w:val="en-US" w:eastAsia="zh-CN" w:bidi="ar"/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朱婷婷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中共龙岩市委市直机关工作委员会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厦门港务控股集团有限公司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国家税务总局平和县税务局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张银珠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宁化县城郊镇人民政府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熊功友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九江市第一人民医院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袁海英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吉安市泰和县卫生健康委员会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红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江西季季红餐饮管理有限公司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中国重型汽车集团有限公司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山东省教育厅（省委教育工委）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山东省商业集团有限公司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南乐县红十字会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河南省人民政府办公厅机关党委（机关纪委）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高根立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河南省教育厅体育卫生艺术教育处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乔亮亮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洛阳师范学院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宝武集团鄂城钢铁有限公司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湖北恩施学院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中国宝武武钢集团有限公司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中共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土家族苗族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自治州纪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律检查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员会  湘西土家族苗族自治州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湘潭医卫职业技术学院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  伟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怀化市农业农村局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王庆华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湖南理工学院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广东省（5个）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中共广州市花都区直属机关工作委员会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深圳市南山区招商街道感恩献血志愿工作队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广东省中山市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古镇镇公共服务办公室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广东东泰乳业有限公司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傅骏蕃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平果市卫生健康局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广西民族师范学院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南宁市委市直机关工委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192405</wp:posOffset>
                      </wp:positionV>
                      <wp:extent cx="8890" cy="8890"/>
                      <wp:effectExtent l="6350" t="17145" r="22860" b="31115"/>
                      <wp:wrapNone/>
                      <wp:docPr id="2" name="墨迹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4">
                                <w14:nvContentPartPr>
                                  <w14:cNvPr id="2" name="墨迹 2"/>
                                  <w14:cNvContentPartPr/>
                                </w14:nvContentPartPr>
                                <w14:xfrm>
                                  <a:off x="2459355" y="8590915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62.6pt;margin-top:15.15pt;height:0.7pt;width:0.7pt;z-index:251660288;mso-width-relative:page;mso-height-relative:page;" coordsize="21600,21600" o:gfxdata="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default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192405</wp:posOffset>
                      </wp:positionV>
                      <wp:extent cx="8890" cy="8890"/>
                      <wp:effectExtent l="6350" t="17145" r="22860" b="31115"/>
                      <wp:wrapNone/>
                      <wp:docPr id="1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6">
                                <w14:nvContentPartPr>
                                  <w14:cNvPr id="1" name="墨迹 1"/>
                                  <w14:cNvContentPartPr/>
                                </w14:nvContentPartPr>
                                <w14:xfrm>
                                  <a:off x="2261235" y="8590915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46.95pt;margin-top:15.15pt;height:0.7pt;width:0.7pt;z-index:251659264;mso-width-relative:page;mso-height-relative:page;" coordsize="21600,21600" o:gfxdata="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钦州市无偿献血志愿者协会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海口美兰国际机场有限责任公司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海南省双拥工作领导小组办公室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段福生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中共海口市委直属机关工作委员会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黄良颖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张一丹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重庆市（5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重庆市渝北区教育委员会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艳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四川铁道职业学院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四川希望汽车职业学院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金高峰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南充市金彩虹公益协会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佩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中国共产党内江市直属机关工作委员会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贵州省（5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贵州磷化（集团）有限责任公司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贵州林荣集团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楚雄州人民医院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大理白族自治州中心血站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刘忠荣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辉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延安炼油厂职工医院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张亚军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周玉川</w:t>
            </w:r>
          </w:p>
        </w:tc>
        <w:tc>
          <w:tcPr>
            <w:tcW w:w="6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新疆巴州轮台县群星建筑有限公司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甘肃省（</w:t>
            </w: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酒泉市卫生健康委员会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兰州市民公园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陇南师范高等专科学校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亮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兰州石化公司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朱静玉</w:t>
            </w:r>
          </w:p>
        </w:tc>
        <w:tc>
          <w:tcPr>
            <w:tcW w:w="36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平凉市人民政府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青海省（5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中共西宁市城中区委宣传部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中共青海省直属机关工作委员会党校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西宁晚报社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青海省财政厅政府采购监督管理处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西海都市报社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宁夏回族自治区（5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银川市精神文明建设指导委员会办公室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宁夏回族自治区戒毒管理局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4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新疆维吾尔自治区（4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2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巴音郭楞蒙古自治州中心血站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2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乌鲁木齐市血液中心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2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乌鲁木齐市公共交通集团有限公司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2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伊犁哈萨克自治州中心血站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部队（1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622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汪德清    解放军总医院第一医学中心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TkzNWExZGE3ODRjZmVhMzZjMjQ3Nzk4NWY0MDgifQ=="/>
  </w:docVars>
  <w:rsids>
    <w:rsidRoot w:val="00000000"/>
    <w:rsid w:val="02FF7142"/>
    <w:rsid w:val="04243DB5"/>
    <w:rsid w:val="04556BF9"/>
    <w:rsid w:val="05A275F8"/>
    <w:rsid w:val="08DC6494"/>
    <w:rsid w:val="09F523D8"/>
    <w:rsid w:val="0DF3058E"/>
    <w:rsid w:val="15E0A0B1"/>
    <w:rsid w:val="16AF3093"/>
    <w:rsid w:val="17498A4F"/>
    <w:rsid w:val="187034E8"/>
    <w:rsid w:val="18BE04C1"/>
    <w:rsid w:val="1A07651E"/>
    <w:rsid w:val="1A3874BD"/>
    <w:rsid w:val="1AF56CC9"/>
    <w:rsid w:val="1BDFA79B"/>
    <w:rsid w:val="1EB71EC1"/>
    <w:rsid w:val="205A0580"/>
    <w:rsid w:val="22FA67D0"/>
    <w:rsid w:val="2372DEF3"/>
    <w:rsid w:val="25CE3215"/>
    <w:rsid w:val="26D27249"/>
    <w:rsid w:val="2A455B7D"/>
    <w:rsid w:val="2ABF903E"/>
    <w:rsid w:val="2BFF8AEC"/>
    <w:rsid w:val="2D9F2BAF"/>
    <w:rsid w:val="2E5C58F0"/>
    <w:rsid w:val="32472744"/>
    <w:rsid w:val="3494662B"/>
    <w:rsid w:val="37EAA06C"/>
    <w:rsid w:val="383E262F"/>
    <w:rsid w:val="390B145F"/>
    <w:rsid w:val="39DD3457"/>
    <w:rsid w:val="3A4D225F"/>
    <w:rsid w:val="3ABB6F49"/>
    <w:rsid w:val="3AEA57A6"/>
    <w:rsid w:val="3B565C22"/>
    <w:rsid w:val="3B7DF05B"/>
    <w:rsid w:val="3BF86450"/>
    <w:rsid w:val="3CEF072D"/>
    <w:rsid w:val="3CF7D171"/>
    <w:rsid w:val="3DA55917"/>
    <w:rsid w:val="3E7E3902"/>
    <w:rsid w:val="3EE69607"/>
    <w:rsid w:val="3EFDD338"/>
    <w:rsid w:val="3F1F4CAD"/>
    <w:rsid w:val="3F7B2011"/>
    <w:rsid w:val="3FEDE080"/>
    <w:rsid w:val="3FEE633C"/>
    <w:rsid w:val="3FEFD91C"/>
    <w:rsid w:val="3FF3F119"/>
    <w:rsid w:val="3FFEC175"/>
    <w:rsid w:val="3FFF0CC6"/>
    <w:rsid w:val="41DD4469"/>
    <w:rsid w:val="43F959BD"/>
    <w:rsid w:val="45113FFE"/>
    <w:rsid w:val="45FB3C6E"/>
    <w:rsid w:val="47694C08"/>
    <w:rsid w:val="49FDEA95"/>
    <w:rsid w:val="4ADAA71D"/>
    <w:rsid w:val="4CBE409E"/>
    <w:rsid w:val="4E6F511C"/>
    <w:rsid w:val="4F1540CF"/>
    <w:rsid w:val="4F3A0D62"/>
    <w:rsid w:val="4F998DA4"/>
    <w:rsid w:val="4FDA111E"/>
    <w:rsid w:val="4FDB0FD6"/>
    <w:rsid w:val="4FF656BF"/>
    <w:rsid w:val="514D47AF"/>
    <w:rsid w:val="51F269F4"/>
    <w:rsid w:val="56505911"/>
    <w:rsid w:val="56837886"/>
    <w:rsid w:val="57ED430C"/>
    <w:rsid w:val="581458CB"/>
    <w:rsid w:val="58F00CE5"/>
    <w:rsid w:val="595E56B5"/>
    <w:rsid w:val="596B7DCF"/>
    <w:rsid w:val="599FA676"/>
    <w:rsid w:val="5BFE964B"/>
    <w:rsid w:val="5E6552BE"/>
    <w:rsid w:val="5EDF8DF4"/>
    <w:rsid w:val="5F0DB686"/>
    <w:rsid w:val="5F5D01B1"/>
    <w:rsid w:val="5FBDAB58"/>
    <w:rsid w:val="5FDF1E89"/>
    <w:rsid w:val="5FED573F"/>
    <w:rsid w:val="5FF6210D"/>
    <w:rsid w:val="5FF9FC62"/>
    <w:rsid w:val="5FFCE266"/>
    <w:rsid w:val="62F99AE3"/>
    <w:rsid w:val="633F73F0"/>
    <w:rsid w:val="673D79D3"/>
    <w:rsid w:val="67BC596F"/>
    <w:rsid w:val="67EAA2BC"/>
    <w:rsid w:val="68890E99"/>
    <w:rsid w:val="6AAAD0E2"/>
    <w:rsid w:val="6C681BBA"/>
    <w:rsid w:val="6DA3E448"/>
    <w:rsid w:val="6DB620A5"/>
    <w:rsid w:val="6DE31529"/>
    <w:rsid w:val="6DFF363A"/>
    <w:rsid w:val="6EFADEEE"/>
    <w:rsid w:val="6EFDF18D"/>
    <w:rsid w:val="6F3F4536"/>
    <w:rsid w:val="6F3FD614"/>
    <w:rsid w:val="6F6F3C20"/>
    <w:rsid w:val="6FB47575"/>
    <w:rsid w:val="6FDD8383"/>
    <w:rsid w:val="708FD5B5"/>
    <w:rsid w:val="717179A6"/>
    <w:rsid w:val="71FB2B43"/>
    <w:rsid w:val="71FFEC40"/>
    <w:rsid w:val="72181D3A"/>
    <w:rsid w:val="736543EA"/>
    <w:rsid w:val="73BE15F1"/>
    <w:rsid w:val="73E731D4"/>
    <w:rsid w:val="73EEB916"/>
    <w:rsid w:val="73FBD7C0"/>
    <w:rsid w:val="75FBBB66"/>
    <w:rsid w:val="75FF6963"/>
    <w:rsid w:val="76BF8283"/>
    <w:rsid w:val="76ED5C7C"/>
    <w:rsid w:val="76EFB351"/>
    <w:rsid w:val="76FDEE06"/>
    <w:rsid w:val="77B38805"/>
    <w:rsid w:val="77BDA877"/>
    <w:rsid w:val="77BF2165"/>
    <w:rsid w:val="77E5425C"/>
    <w:rsid w:val="77FD798A"/>
    <w:rsid w:val="79BF5D42"/>
    <w:rsid w:val="79D99CA9"/>
    <w:rsid w:val="7B5DF826"/>
    <w:rsid w:val="7BB7666C"/>
    <w:rsid w:val="7BEBA064"/>
    <w:rsid w:val="7BF643B6"/>
    <w:rsid w:val="7BFF2E1D"/>
    <w:rsid w:val="7BFFBA1D"/>
    <w:rsid w:val="7BFFCCD0"/>
    <w:rsid w:val="7CFED64A"/>
    <w:rsid w:val="7D7D422C"/>
    <w:rsid w:val="7D7F14DE"/>
    <w:rsid w:val="7DB75D40"/>
    <w:rsid w:val="7DFC84C2"/>
    <w:rsid w:val="7DFE621F"/>
    <w:rsid w:val="7E2743D5"/>
    <w:rsid w:val="7E7E5023"/>
    <w:rsid w:val="7ECF0D98"/>
    <w:rsid w:val="7EDE8EF5"/>
    <w:rsid w:val="7EDFF4B2"/>
    <w:rsid w:val="7EFF1FFD"/>
    <w:rsid w:val="7F3F24F9"/>
    <w:rsid w:val="7F9888A7"/>
    <w:rsid w:val="7F994526"/>
    <w:rsid w:val="7F9CCE8C"/>
    <w:rsid w:val="7F9F4F35"/>
    <w:rsid w:val="7FB3AEA2"/>
    <w:rsid w:val="7FB59E3C"/>
    <w:rsid w:val="7FC38FAB"/>
    <w:rsid w:val="7FD30985"/>
    <w:rsid w:val="7FDD47A8"/>
    <w:rsid w:val="7FDFF02A"/>
    <w:rsid w:val="7FDFF6CC"/>
    <w:rsid w:val="7FEF904E"/>
    <w:rsid w:val="7FFDB4E0"/>
    <w:rsid w:val="7FFF0531"/>
    <w:rsid w:val="7FFF803B"/>
    <w:rsid w:val="7FFFAE44"/>
    <w:rsid w:val="8D36CE1F"/>
    <w:rsid w:val="8FBF6C70"/>
    <w:rsid w:val="976EC552"/>
    <w:rsid w:val="97EF80C4"/>
    <w:rsid w:val="97FBEB44"/>
    <w:rsid w:val="98EF8754"/>
    <w:rsid w:val="99FB8CA3"/>
    <w:rsid w:val="9BDABEC0"/>
    <w:rsid w:val="9CE61AB3"/>
    <w:rsid w:val="9E3EA075"/>
    <w:rsid w:val="9F986EAD"/>
    <w:rsid w:val="9FDB7484"/>
    <w:rsid w:val="A1DB30B4"/>
    <w:rsid w:val="A3BB693C"/>
    <w:rsid w:val="A637214B"/>
    <w:rsid w:val="AAF4C22B"/>
    <w:rsid w:val="ADFE89F0"/>
    <w:rsid w:val="AEFFC871"/>
    <w:rsid w:val="AF338907"/>
    <w:rsid w:val="AFF7E74C"/>
    <w:rsid w:val="B16F9407"/>
    <w:rsid w:val="B57D6E31"/>
    <w:rsid w:val="B7F3B407"/>
    <w:rsid w:val="B7FEE1F6"/>
    <w:rsid w:val="BB9CEAE2"/>
    <w:rsid w:val="BBA79F8E"/>
    <w:rsid w:val="BBFF5993"/>
    <w:rsid w:val="BDFC0831"/>
    <w:rsid w:val="BDFC27C7"/>
    <w:rsid w:val="BEB3C5AE"/>
    <w:rsid w:val="BF7FDD7F"/>
    <w:rsid w:val="BFDF45A3"/>
    <w:rsid w:val="BFE6BE04"/>
    <w:rsid w:val="BFEFAE05"/>
    <w:rsid w:val="BFF7655B"/>
    <w:rsid w:val="BFF9B095"/>
    <w:rsid w:val="BFFDD0A9"/>
    <w:rsid w:val="BFFFE930"/>
    <w:rsid w:val="C6A3DE3B"/>
    <w:rsid w:val="C6FFF9B4"/>
    <w:rsid w:val="D52587BB"/>
    <w:rsid w:val="D5CD8423"/>
    <w:rsid w:val="D7CA3B22"/>
    <w:rsid w:val="D7FBBE2E"/>
    <w:rsid w:val="D7FE23FB"/>
    <w:rsid w:val="DAB74BB4"/>
    <w:rsid w:val="DC6D8A7E"/>
    <w:rsid w:val="DDB98375"/>
    <w:rsid w:val="DDDD6E24"/>
    <w:rsid w:val="DE430D2B"/>
    <w:rsid w:val="DEAB3F18"/>
    <w:rsid w:val="DEEE0D08"/>
    <w:rsid w:val="DEFF5BE4"/>
    <w:rsid w:val="DF6EFEC8"/>
    <w:rsid w:val="DF7B56F6"/>
    <w:rsid w:val="DF7D72AB"/>
    <w:rsid w:val="DFADADBC"/>
    <w:rsid w:val="DFAE1F95"/>
    <w:rsid w:val="DFBB381B"/>
    <w:rsid w:val="DFBFE508"/>
    <w:rsid w:val="DFE2D9A6"/>
    <w:rsid w:val="DFF1C4A0"/>
    <w:rsid w:val="DFF4556E"/>
    <w:rsid w:val="DFFFFBA6"/>
    <w:rsid w:val="E7AF8932"/>
    <w:rsid w:val="EB2E8703"/>
    <w:rsid w:val="EE9A8DEA"/>
    <w:rsid w:val="EEEFE91F"/>
    <w:rsid w:val="EEF8A135"/>
    <w:rsid w:val="EFAD939D"/>
    <w:rsid w:val="EFB541F9"/>
    <w:rsid w:val="EFBB0634"/>
    <w:rsid w:val="EFE40493"/>
    <w:rsid w:val="EFF679E2"/>
    <w:rsid w:val="EFF84456"/>
    <w:rsid w:val="EFFE94F5"/>
    <w:rsid w:val="F1458659"/>
    <w:rsid w:val="F2F7D44D"/>
    <w:rsid w:val="F2FC4AEB"/>
    <w:rsid w:val="F3BD391A"/>
    <w:rsid w:val="F3F66534"/>
    <w:rsid w:val="F4ADBE59"/>
    <w:rsid w:val="F5BD34B1"/>
    <w:rsid w:val="F5EF61A3"/>
    <w:rsid w:val="F7760BDE"/>
    <w:rsid w:val="F77E94ED"/>
    <w:rsid w:val="F7B668C1"/>
    <w:rsid w:val="F85E255F"/>
    <w:rsid w:val="F97BA206"/>
    <w:rsid w:val="F9BDFEBC"/>
    <w:rsid w:val="F9EE2094"/>
    <w:rsid w:val="F9EF72C6"/>
    <w:rsid w:val="F9FAF488"/>
    <w:rsid w:val="FB770BFA"/>
    <w:rsid w:val="FB7B7AD1"/>
    <w:rsid w:val="FB7ECD58"/>
    <w:rsid w:val="FB9F78DB"/>
    <w:rsid w:val="FB9FE30A"/>
    <w:rsid w:val="FBBE3FBD"/>
    <w:rsid w:val="FBC1D699"/>
    <w:rsid w:val="FBFD8EC3"/>
    <w:rsid w:val="FBFF04A8"/>
    <w:rsid w:val="FBFF9A2A"/>
    <w:rsid w:val="FCBF5F81"/>
    <w:rsid w:val="FD333EED"/>
    <w:rsid w:val="FD6771D7"/>
    <w:rsid w:val="FDBE5CAE"/>
    <w:rsid w:val="FDF226EE"/>
    <w:rsid w:val="FDFA34A6"/>
    <w:rsid w:val="FDFB861E"/>
    <w:rsid w:val="FDFD0826"/>
    <w:rsid w:val="FE3F716A"/>
    <w:rsid w:val="FEEA92CC"/>
    <w:rsid w:val="FEED65BB"/>
    <w:rsid w:val="FEEE7458"/>
    <w:rsid w:val="FEFB745D"/>
    <w:rsid w:val="FF55C3FA"/>
    <w:rsid w:val="FF5F57DE"/>
    <w:rsid w:val="FF774D28"/>
    <w:rsid w:val="FF7C736A"/>
    <w:rsid w:val="FF7EF2CF"/>
    <w:rsid w:val="FFBFC945"/>
    <w:rsid w:val="FFCE3791"/>
    <w:rsid w:val="FFDF8497"/>
    <w:rsid w:val="FFE569FC"/>
    <w:rsid w:val="FFEB34D4"/>
    <w:rsid w:val="FFEBFF7C"/>
    <w:rsid w:val="FFEF4206"/>
    <w:rsid w:val="FFF1C1CF"/>
    <w:rsid w:val="FFF55F4C"/>
    <w:rsid w:val="FFF7E0CE"/>
    <w:rsid w:val="FFFBAF8D"/>
    <w:rsid w:val="FF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2-01T19:12:32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12-01T19:12:32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39</Pages>
  <Words>8070</Words>
  <Characters>8119</Characters>
  <Lines>1</Lines>
  <Paragraphs>1</Paragraphs>
  <TotalTime>92</TotalTime>
  <ScaleCrop>false</ScaleCrop>
  <LinksUpToDate>false</LinksUpToDate>
  <CharactersWithSpaces>8275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2020-09-26T06:13:00Z</dcterms:created>
  <dc:creator>dell</dc:creator>
  <cp:lastModifiedBy>Administrator</cp:lastModifiedBy>
  <cp:lastPrinted>2022-09-21T17:32:00Z</cp:lastPrinted>
  <dcterms:modified xsi:type="dcterms:W3CDTF">2023-02-13T02:28:59Z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E763A8E70ED94BFB80EF70A259BB8F6F</vt:lpwstr>
  </property>
</Properties>
</file>