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附件4</w:t>
      </w:r>
    </w:p>
    <w:p>
      <w:pPr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护理服务需求评定表（试行）</w:t>
      </w:r>
    </w:p>
    <w:p>
      <w:pPr>
        <w:rPr>
          <w:rFonts w:ascii="黑体" w:hAnsi="黑体" w:eastAsia="黑体" w:cs="黑体"/>
          <w:sz w:val="32"/>
          <w:szCs w:val="32"/>
        </w:rPr>
      </w:pPr>
    </w:p>
    <w:tbl>
      <w:tblPr>
        <w:tblStyle w:val="3"/>
        <w:tblW w:w="8522" w:type="dxa"/>
        <w:tblInd w:w="0" w:type="dxa"/>
        <w:tblBorders>
          <w:top w:val="single" w:color="auto" w:sz="12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1"/>
        <w:gridCol w:w="248"/>
        <w:gridCol w:w="1031"/>
        <w:gridCol w:w="839"/>
        <w:gridCol w:w="399"/>
        <w:gridCol w:w="182"/>
        <w:gridCol w:w="302"/>
        <w:gridCol w:w="99"/>
        <w:gridCol w:w="1019"/>
        <w:gridCol w:w="521"/>
        <w:gridCol w:w="961"/>
        <w:gridCol w:w="649"/>
        <w:gridCol w:w="711"/>
      </w:tblGrid>
      <w:tr>
        <w:tblPrEx>
          <w:tblBorders>
            <w:top w:val="single" w:color="auto" w:sz="12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22" w:type="dxa"/>
            <w:gridSpan w:val="13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一、申请人基本信息</w:t>
            </w:r>
          </w:p>
        </w:tc>
      </w:tr>
      <w:tr>
        <w:tblPrEx>
          <w:tblBorders>
            <w:top w:val="single" w:color="auto" w:sz="12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6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申请人姓名</w:t>
            </w:r>
          </w:p>
        </w:tc>
        <w:tc>
          <w:tcPr>
            <w:tcW w:w="1279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3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性 别</w:t>
            </w:r>
          </w:p>
        </w:tc>
        <w:tc>
          <w:tcPr>
            <w:tcW w:w="883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18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出生日期</w:t>
            </w:r>
          </w:p>
        </w:tc>
        <w:tc>
          <w:tcPr>
            <w:tcW w:w="1482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jc w:val="righ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64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年龄</w:t>
            </w:r>
          </w:p>
        </w:tc>
        <w:tc>
          <w:tcPr>
            <w:tcW w:w="71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righ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岁</w:t>
            </w:r>
          </w:p>
        </w:tc>
      </w:tr>
      <w:tr>
        <w:tblPrEx>
          <w:tblBorders>
            <w:top w:val="single" w:color="auto" w:sz="12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6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身份证号码</w:t>
            </w:r>
          </w:p>
        </w:tc>
        <w:tc>
          <w:tcPr>
            <w:tcW w:w="2699" w:type="dxa"/>
            <w:gridSpan w:val="5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420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手  机</w:t>
            </w:r>
          </w:p>
        </w:tc>
        <w:tc>
          <w:tcPr>
            <w:tcW w:w="2842" w:type="dxa"/>
            <w:gridSpan w:val="4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</w:t>
            </w:r>
          </w:p>
        </w:tc>
      </w:tr>
      <w:tr>
        <w:tblPrEx>
          <w:tblBorders>
            <w:top w:val="single" w:color="auto" w:sz="12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6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户籍所在地</w:t>
            </w:r>
          </w:p>
        </w:tc>
        <w:tc>
          <w:tcPr>
            <w:tcW w:w="6961" w:type="dxa"/>
            <w:gridSpan w:val="12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区（县）     街（镇）     村（居）</w:t>
            </w:r>
          </w:p>
        </w:tc>
      </w:tr>
      <w:tr>
        <w:tblPrEx>
          <w:tblBorders>
            <w:top w:val="single" w:color="auto" w:sz="12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6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居住地址</w:t>
            </w:r>
          </w:p>
        </w:tc>
        <w:tc>
          <w:tcPr>
            <w:tcW w:w="6961" w:type="dxa"/>
            <w:gridSpan w:val="12"/>
            <w:vAlign w:val="center"/>
          </w:tcPr>
          <w:p>
            <w:pPr>
              <w:tabs>
                <w:tab w:val="left" w:pos="3570"/>
              </w:tabs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区（县）       街（镇）       村（居）       路      号      房</w:t>
            </w:r>
          </w:p>
        </w:tc>
      </w:tr>
      <w:tr>
        <w:tblPrEx>
          <w:tblBorders>
            <w:top w:val="single" w:color="auto" w:sz="12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61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婚姻状况</w:t>
            </w:r>
          </w:p>
        </w:tc>
        <w:tc>
          <w:tcPr>
            <w:tcW w:w="6961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□未婚   □已婚   □丧偶   □离婚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6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居住情况</w:t>
            </w:r>
          </w:p>
        </w:tc>
        <w:tc>
          <w:tcPr>
            <w:tcW w:w="6961" w:type="dxa"/>
            <w:gridSpan w:val="12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□与子女同住  □与亲友同住  □孤寡  □独居  □与配偶同住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61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代理人姓名</w:t>
            </w:r>
          </w:p>
        </w:tc>
        <w:tc>
          <w:tcPr>
            <w:tcW w:w="2517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602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与申请人关系</w:t>
            </w:r>
          </w:p>
        </w:tc>
        <w:tc>
          <w:tcPr>
            <w:tcW w:w="2842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6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代理人地址</w:t>
            </w:r>
          </w:p>
        </w:tc>
        <w:tc>
          <w:tcPr>
            <w:tcW w:w="6961" w:type="dxa"/>
            <w:gridSpan w:val="1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区（县）       街（镇）     村（居）       路    号     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61" w:type="dxa"/>
            <w:tcBorders>
              <w:bottom w:val="single" w:color="auto" w:sz="18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代理人电话</w:t>
            </w:r>
          </w:p>
        </w:tc>
        <w:tc>
          <w:tcPr>
            <w:tcW w:w="6961" w:type="dxa"/>
            <w:gridSpan w:val="12"/>
            <w:tcBorders>
              <w:bottom w:val="single" w:color="auto" w:sz="18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22" w:type="dxa"/>
            <w:gridSpan w:val="13"/>
            <w:tcBorders>
              <w:top w:val="single" w:color="auto" w:sz="18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二、评估情况</w:t>
            </w:r>
          </w:p>
        </w:tc>
      </w:tr>
      <w:tr>
        <w:tblPrEx>
          <w:tblBorders>
            <w:top w:val="single" w:color="auto" w:sz="12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09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评估类型</w:t>
            </w:r>
          </w:p>
        </w:tc>
        <w:tc>
          <w:tcPr>
            <w:tcW w:w="2852" w:type="dxa"/>
            <w:gridSpan w:val="6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□首次评估    □重复评估</w:t>
            </w:r>
          </w:p>
        </w:tc>
        <w:tc>
          <w:tcPr>
            <w:tcW w:w="1540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本次评估时间</w:t>
            </w:r>
          </w:p>
        </w:tc>
        <w:tc>
          <w:tcPr>
            <w:tcW w:w="2321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年  月   日</w:t>
            </w:r>
          </w:p>
        </w:tc>
      </w:tr>
      <w:tr>
        <w:tblPrEx>
          <w:tblBorders>
            <w:top w:val="single" w:color="auto" w:sz="12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09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老年人能力等级</w:t>
            </w:r>
          </w:p>
        </w:tc>
        <w:tc>
          <w:tcPr>
            <w:tcW w:w="6713" w:type="dxa"/>
            <w:gridSpan w:val="11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□完好    □轻度受损    □中度受损    □重度受损</w:t>
            </w:r>
          </w:p>
        </w:tc>
      </w:tr>
      <w:tr>
        <w:tblPrEx>
          <w:tblBorders>
            <w:top w:val="single" w:color="auto" w:sz="12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exact"/>
        </w:trPr>
        <w:tc>
          <w:tcPr>
            <w:tcW w:w="1809" w:type="dxa"/>
            <w:gridSpan w:val="2"/>
            <w:vAlign w:val="center"/>
          </w:tcPr>
          <w:p>
            <w:pPr>
              <w:adjustRightInd w:val="0"/>
              <w:snapToGrid w:val="0"/>
              <w:spacing w:line="288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老年综合征</w:t>
            </w:r>
          </w:p>
          <w:p>
            <w:pPr>
              <w:adjustRightInd w:val="0"/>
              <w:snapToGrid w:val="0"/>
              <w:spacing w:line="288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罹患项数</w:t>
            </w:r>
          </w:p>
        </w:tc>
        <w:tc>
          <w:tcPr>
            <w:tcW w:w="6713" w:type="dxa"/>
            <w:gridSpan w:val="11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522" w:type="dxa"/>
            <w:gridSpan w:val="13"/>
            <w:tcBorders>
              <w:top w:val="single" w:color="auto" w:sz="18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 xml:space="preserve">三、评估结果 </w:t>
            </w:r>
          </w:p>
        </w:tc>
      </w:tr>
      <w:tr>
        <w:tblPrEx>
          <w:tblBorders>
            <w:top w:val="single" w:color="auto" w:sz="12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2" w:hRule="atLeast"/>
        </w:trPr>
        <w:tc>
          <w:tcPr>
            <w:tcW w:w="156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护理需求等级</w:t>
            </w:r>
          </w:p>
        </w:tc>
        <w:tc>
          <w:tcPr>
            <w:tcW w:w="6961" w:type="dxa"/>
            <w:gridSpan w:val="12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□0级（能力完好）   □1级（轻度失能）   </w:t>
            </w:r>
          </w:p>
          <w:p>
            <w:pPr>
              <w:adjustRightInd w:val="0"/>
              <w:snapToGrid w:val="0"/>
              <w:spacing w:line="360" w:lineRule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□2级（中度失能）   □3级（重度失能）  </w:t>
            </w:r>
          </w:p>
          <w:p>
            <w:pPr>
              <w:adjustRightInd w:val="0"/>
              <w:snapToGrid w:val="0"/>
              <w:spacing w:line="360" w:lineRule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□4级（极重度失能）</w:t>
            </w: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jc w:val="righ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签名（盖章）：   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8522" w:type="dxa"/>
            <w:gridSpan w:val="13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评估人员签字：                              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</w:trPr>
        <w:tc>
          <w:tcPr>
            <w:tcW w:w="8522" w:type="dxa"/>
            <w:gridSpan w:val="13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评估机构意见：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□同意        □不同意</w:t>
            </w:r>
          </w:p>
          <w:p>
            <w:pPr>
              <w:ind w:firstLine="3360" w:firstLineChars="16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签名（盖章）：            年    月    日</w:t>
            </w:r>
          </w:p>
        </w:tc>
      </w:tr>
    </w:tbl>
    <w:p>
      <w:pPr>
        <w:spacing w:line="400" w:lineRule="exact"/>
      </w:pPr>
      <w:r>
        <w:rPr>
          <w:rFonts w:hint="eastAsia" w:ascii="楷体_GB2312" w:hAnsi="楷体_GB2312" w:eastAsia="楷体_GB2312" w:cs="楷体_GB2312"/>
          <w:b/>
          <w:bCs/>
          <w:sz w:val="24"/>
        </w:rPr>
        <w:t>说明：</w:t>
      </w:r>
      <w:r>
        <w:rPr>
          <w:rFonts w:hint="eastAsia" w:ascii="楷体_GB2312" w:hAnsi="楷体_GB2312" w:eastAsia="楷体_GB2312" w:cs="楷体_GB2312"/>
          <w:sz w:val="24"/>
        </w:rPr>
        <w:t>本表由评估机构填写。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swiss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roma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decorative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moder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roma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DejaVu Sans">
    <w:altName w:val="Shruti"/>
    <w:panose1 w:val="020B0603030804020204"/>
    <w:charset w:val="00"/>
    <w:family w:val="modern"/>
    <w:pitch w:val="default"/>
    <w:sig w:usb0="00000000" w:usb1="00000000" w:usb2="0A246029" w:usb3="0400200C" w:csb0="600001FF" w:csb1="DFFF0000"/>
  </w:font>
  <w:font w:name="方正书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">
    <w:altName w:val="仿宋_GB2312"/>
    <w:panose1 w:val="02010609060101010101"/>
    <w:charset w:val="86"/>
    <w:family w:val="swiss"/>
    <w:pitch w:val="default"/>
    <w:sig w:usb0="00000000" w:usb1="00000000" w:usb2="00000016" w:usb3="00000000" w:csb0="00040001" w:csb1="00000000"/>
  </w:font>
  <w:font w:name="黑体">
    <w:panose1 w:val="02010600030101010101"/>
    <w:charset w:val="86"/>
    <w:family w:val="swiss"/>
    <w:pitch w:val="default"/>
    <w:sig w:usb0="00000001" w:usb1="080E0000" w:usb2="00000000" w:usb3="00000000" w:csb0="00040000" w:csb1="00000000"/>
  </w:font>
  <w:font w:name="楷体">
    <w:altName w:val="楷体_GB2312"/>
    <w:panose1 w:val="02010609060101010101"/>
    <w:charset w:val="86"/>
    <w:family w:val="swiss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Times">
    <w:altName w:val="Times New Roman"/>
    <w:panose1 w:val="02020603050405020304"/>
    <w:charset w:val="00"/>
    <w:family w:val="modern"/>
    <w:pitch w:val="default"/>
    <w:sig w:usb0="00000000" w:usb1="00000000" w:usb2="00000009" w:usb3="00000000" w:csb0="000001FF" w:csb1="00000000"/>
  </w:font>
  <w:font w:name="Courier">
    <w:altName w:val="Courier New"/>
    <w:panose1 w:val="02070409020205020404"/>
    <w:charset w:val="00"/>
    <w:family w:val="swiss"/>
    <w:pitch w:val="default"/>
    <w:sig w:usb0="00000000" w:usb1="00000000" w:usb2="00000000" w:usb3="00000000" w:csb0="00000001" w:csb1="00000000"/>
  </w:font>
  <w:font w:name="Liberation Mono">
    <w:altName w:val="Latha"/>
    <w:panose1 w:val="02070409020205020404"/>
    <w:charset w:val="00"/>
    <w:family w:val="auto"/>
    <w:pitch w:val="default"/>
    <w:sig w:usb0="00000000" w:usb1="00000000" w:usb2="00000000" w:usb3="00000000" w:csb0="6000009F" w:csb1="DFD70000"/>
  </w:font>
  <w:font w:name="Shruti">
    <w:panose1 w:val="02000500000000000000"/>
    <w:charset w:val="00"/>
    <w:family w:val="auto"/>
    <w:pitch w:val="default"/>
    <w:sig w:usb0="0004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Courier New">
    <w:panose1 w:val="02070309020205020404"/>
    <w:charset w:val="00"/>
    <w:family w:val="auto"/>
    <w:pitch w:val="default"/>
    <w:sig w:usb0="00007A87" w:usb1="80000000" w:usb2="00000008" w:usb3="00000000" w:csb0="400001FF" w:csb1="FFFF0000"/>
  </w:font>
  <w:font w:name="Latha">
    <w:panose1 w:val="02000400000000000000"/>
    <w:charset w:val="00"/>
    <w:family w:val="auto"/>
    <w:pitch w:val="default"/>
    <w:sig w:usb0="001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111883"/>
    <w:rsid w:val="2C11188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2019-08-26T09:41:00Z</dcterms:created>
  <dc:creator>Administrator</dc:creator>
  <cp:lastModifiedBy>Administrator</cp:lastModifiedBy>
  <dcterms:modified xsi:type="dcterms:W3CDTF">2019-08-26T09:42:09Z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