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9C870A">
      <w:pPr>
        <w:tabs>
          <w:tab w:val="left" w:pos="3520"/>
        </w:tabs>
        <w:jc w:val="center"/>
        <w:rPr>
          <w:rFonts w:ascii="Calibri" w:hAnsi="Calibri" w:eastAsia="宋体" w:cs="Times New Roman"/>
          <w:b/>
          <w:bCs/>
          <w:sz w:val="21"/>
          <w:szCs w:val="32"/>
          <w:lang w:val="zh-CN"/>
        </w:rPr>
      </w:pPr>
    </w:p>
    <w:p w14:paraId="02CEE49A">
      <w:pPr>
        <w:tabs>
          <w:tab w:val="left" w:pos="3520"/>
        </w:tabs>
        <w:jc w:val="center"/>
        <w:rPr>
          <w:rFonts w:hint="eastAsia" w:ascii="黑体" w:hAnsi="黑体" w:eastAsia="黑体" w:cs="Times New Roman"/>
          <w:b/>
          <w:bCs/>
          <w:sz w:val="84"/>
          <w:szCs w:val="84"/>
          <w:lang w:val="zh-CN"/>
        </w:rPr>
      </w:pPr>
    </w:p>
    <w:p w14:paraId="0CFB00D0">
      <w:pPr>
        <w:tabs>
          <w:tab w:val="left" w:pos="3520"/>
        </w:tabs>
        <w:jc w:val="center"/>
        <w:rPr>
          <w:rFonts w:ascii="黑体" w:hAnsi="黑体" w:eastAsia="黑体" w:cs="Times New Roman"/>
          <w:b/>
          <w:bCs/>
          <w:sz w:val="84"/>
          <w:szCs w:val="84"/>
          <w:lang w:val="zh-CN"/>
        </w:rPr>
      </w:pPr>
      <w:r>
        <w:rPr>
          <w:rFonts w:hint="eastAsia" w:ascii="黑体" w:hAnsi="黑体" w:eastAsia="黑体" w:cs="Times New Roman"/>
          <w:b/>
          <w:bCs/>
          <w:sz w:val="84"/>
          <w:szCs w:val="84"/>
          <w:lang w:val="zh-CN"/>
        </w:rPr>
        <w:t>人间传染的病原微生物目录</w:t>
      </w:r>
    </w:p>
    <w:p w14:paraId="0764094E">
      <w:pPr>
        <w:tabs>
          <w:tab w:val="left" w:pos="3520"/>
        </w:tabs>
        <w:jc w:val="center"/>
        <w:rPr>
          <w:rFonts w:ascii="Calibri" w:hAnsi="Calibri" w:eastAsia="宋体" w:cs="Times New Roman"/>
          <w:b/>
          <w:bCs/>
          <w:sz w:val="21"/>
          <w:szCs w:val="32"/>
          <w:lang w:val="zh-CN"/>
        </w:rPr>
      </w:pPr>
    </w:p>
    <w:p w14:paraId="7D00DD99">
      <w:pPr>
        <w:tabs>
          <w:tab w:val="left" w:pos="3520"/>
        </w:tabs>
        <w:jc w:val="center"/>
        <w:rPr>
          <w:rFonts w:ascii="Calibri" w:hAnsi="Calibri" w:eastAsia="宋体" w:cs="Times New Roman"/>
          <w:b/>
          <w:bCs/>
          <w:sz w:val="21"/>
          <w:szCs w:val="32"/>
          <w:lang w:val="zh-CN"/>
        </w:rPr>
      </w:pPr>
    </w:p>
    <w:p w14:paraId="28ED77A1">
      <w:pPr>
        <w:tabs>
          <w:tab w:val="left" w:pos="3520"/>
        </w:tabs>
        <w:jc w:val="center"/>
        <w:rPr>
          <w:rFonts w:ascii="Calibri" w:hAnsi="Calibri" w:eastAsia="宋体" w:cs="Times New Roman"/>
          <w:b/>
          <w:bCs/>
          <w:sz w:val="21"/>
          <w:szCs w:val="32"/>
          <w:lang w:val="zh-CN"/>
        </w:rPr>
      </w:pPr>
    </w:p>
    <w:p w14:paraId="3F749EDF">
      <w:pPr>
        <w:tabs>
          <w:tab w:val="left" w:pos="3520"/>
        </w:tabs>
        <w:jc w:val="center"/>
        <w:rPr>
          <w:rFonts w:ascii="Calibri" w:hAnsi="Calibri" w:eastAsia="宋体" w:cs="Times New Roman"/>
          <w:b/>
          <w:bCs/>
          <w:sz w:val="21"/>
          <w:szCs w:val="32"/>
          <w:lang w:val="zh-CN"/>
        </w:rPr>
      </w:pPr>
    </w:p>
    <w:p w14:paraId="7AB2B1B5">
      <w:pPr>
        <w:tabs>
          <w:tab w:val="left" w:pos="3520"/>
        </w:tabs>
        <w:jc w:val="center"/>
        <w:rPr>
          <w:rFonts w:ascii="Calibri" w:hAnsi="Calibri" w:eastAsia="宋体" w:cs="Times New Roman"/>
          <w:b/>
          <w:bCs/>
          <w:sz w:val="21"/>
          <w:szCs w:val="32"/>
          <w:lang w:val="zh-CN"/>
        </w:rPr>
      </w:pPr>
    </w:p>
    <w:p w14:paraId="051AD004">
      <w:pPr>
        <w:tabs>
          <w:tab w:val="left" w:pos="3520"/>
        </w:tabs>
        <w:jc w:val="center"/>
        <w:rPr>
          <w:rFonts w:ascii="Calibri" w:hAnsi="Calibri" w:eastAsia="宋体" w:cs="Times New Roman"/>
          <w:b/>
          <w:bCs/>
          <w:sz w:val="21"/>
          <w:szCs w:val="32"/>
          <w:lang w:val="zh-CN"/>
        </w:rPr>
      </w:pPr>
    </w:p>
    <w:p w14:paraId="17DFA4BC">
      <w:pPr>
        <w:tabs>
          <w:tab w:val="left" w:pos="3520"/>
        </w:tabs>
        <w:jc w:val="center"/>
        <w:rPr>
          <w:rFonts w:ascii="黑体" w:hAnsi="黑体" w:eastAsia="黑体" w:cs="Times New Roman"/>
          <w:b/>
          <w:bCs/>
          <w:sz w:val="44"/>
          <w:szCs w:val="44"/>
          <w:lang w:val="zh-CN"/>
        </w:rPr>
      </w:pPr>
      <w:r>
        <w:rPr>
          <w:rFonts w:hint="eastAsia" w:ascii="黑体" w:hAnsi="黑体" w:eastAsia="黑体" w:cs="Times New Roman"/>
          <w:b/>
          <w:bCs/>
          <w:sz w:val="44"/>
          <w:szCs w:val="44"/>
          <w:lang w:val="zh-CN"/>
        </w:rPr>
        <w:t>中华人民共和国国家卫生健康委员会制定</w:t>
      </w:r>
    </w:p>
    <w:p w14:paraId="1ABB1145">
      <w:pPr>
        <w:tabs>
          <w:tab w:val="left" w:pos="3520"/>
        </w:tabs>
        <w:jc w:val="center"/>
        <w:rPr>
          <w:rFonts w:hint="eastAsia" w:ascii="黑体" w:hAnsi="黑体" w:eastAsia="黑体" w:cs="Times New Roman"/>
          <w:b/>
          <w:bCs/>
          <w:sz w:val="44"/>
          <w:szCs w:val="44"/>
          <w:lang w:val="zh-CN"/>
        </w:rPr>
      </w:pPr>
      <w:r>
        <w:rPr>
          <w:rFonts w:hint="eastAsia" w:ascii="黑体" w:hAnsi="黑体" w:eastAsia="黑体" w:cs="Times New Roman"/>
          <w:b/>
          <w:bCs/>
          <w:sz w:val="44"/>
          <w:szCs w:val="44"/>
          <w:lang w:val="zh-CN"/>
        </w:rPr>
        <w:t>二零二三年</w:t>
      </w:r>
      <w:r>
        <w:rPr>
          <w:rFonts w:ascii="黑体" w:hAnsi="黑体" w:eastAsia="黑体" w:cs="Times New Roman"/>
          <w:b/>
          <w:bCs/>
          <w:sz w:val="44"/>
          <w:szCs w:val="44"/>
        </w:rPr>
        <w:t>八</w:t>
      </w:r>
      <w:r>
        <w:rPr>
          <w:rFonts w:hint="eastAsia" w:ascii="黑体" w:hAnsi="黑体" w:eastAsia="黑体" w:cs="Times New Roman"/>
          <w:b/>
          <w:bCs/>
          <w:sz w:val="44"/>
          <w:szCs w:val="44"/>
          <w:lang w:val="zh-CN"/>
        </w:rPr>
        <w:t>月</w:t>
      </w:r>
      <w:r>
        <w:rPr>
          <w:rFonts w:hint="default" w:ascii="黑体" w:hAnsi="黑体" w:eastAsia="黑体" w:cs="Times New Roman"/>
          <w:b/>
          <w:bCs/>
          <w:sz w:val="44"/>
          <w:szCs w:val="44"/>
        </w:rPr>
        <w:t>十八</w:t>
      </w:r>
      <w:r>
        <w:rPr>
          <w:rFonts w:hint="eastAsia" w:ascii="黑体" w:hAnsi="黑体" w:eastAsia="黑体" w:cs="Times New Roman"/>
          <w:b/>
          <w:bCs/>
          <w:sz w:val="44"/>
          <w:szCs w:val="44"/>
          <w:lang w:val="zh-CN"/>
        </w:rPr>
        <w:t>日</w:t>
      </w:r>
    </w:p>
    <w:p w14:paraId="09C7494F">
      <w:pPr>
        <w:widowControl/>
        <w:rPr>
          <w:rFonts w:ascii="仿宋" w:hAnsi="仿宋" w:eastAsia="仿宋" w:cs="Times New Roman"/>
          <w:b/>
          <w:bCs/>
          <w:kern w:val="0"/>
          <w:sz w:val="21"/>
          <w:szCs w:val="32"/>
        </w:rPr>
        <w:sectPr>
          <w:footerReference r:id="rId3" w:type="default"/>
          <w:pgSz w:w="16838" w:h="11906" w:orient="landscape"/>
          <w:pgMar w:top="1644" w:right="1440" w:bottom="1757" w:left="1440" w:header="851" w:footer="992" w:gutter="0"/>
          <w:cols w:space="720" w:num="1"/>
          <w:rtlGutter w:val="0"/>
          <w:docGrid w:type="linesAndChars" w:linePitch="436" w:charSpace="1446"/>
        </w:sectPr>
      </w:pPr>
    </w:p>
    <w:p w14:paraId="3045E0AE">
      <w:pPr>
        <w:widowControl/>
        <w:rPr>
          <w:rFonts w:ascii="仿宋" w:hAnsi="仿宋" w:eastAsia="仿宋" w:cs="Times New Roman"/>
          <w:sz w:val="21"/>
          <w:szCs w:val="24"/>
        </w:rPr>
      </w:pPr>
      <w:r>
        <w:rPr>
          <w:rFonts w:ascii="仿宋" w:hAnsi="仿宋" w:eastAsia="仿宋" w:cs="Times New Roman"/>
          <w:b/>
          <w:bCs/>
          <w:kern w:val="0"/>
          <w:sz w:val="21"/>
          <w:szCs w:val="32"/>
        </w:rPr>
        <w:t>表1.病毒分类</w:t>
      </w:r>
      <w:r>
        <w:rPr>
          <w:rFonts w:hint="eastAsia" w:ascii="仿宋" w:hAnsi="仿宋" w:eastAsia="仿宋" w:cs="Times New Roman"/>
          <w:b/>
          <w:bCs/>
          <w:kern w:val="0"/>
          <w:sz w:val="21"/>
          <w:szCs w:val="32"/>
        </w:rPr>
        <w:t>目</w:t>
      </w:r>
      <w:r>
        <w:rPr>
          <w:rFonts w:ascii="仿宋" w:hAnsi="仿宋" w:eastAsia="仿宋" w:cs="Times New Roman"/>
          <w:b/>
          <w:bCs/>
          <w:kern w:val="0"/>
          <w:sz w:val="21"/>
          <w:szCs w:val="32"/>
        </w:rPr>
        <w:t>录</w:t>
      </w:r>
    </w:p>
    <w:tbl>
      <w:tblPr>
        <w:tblStyle w:val="1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023"/>
        <w:gridCol w:w="1754"/>
        <w:gridCol w:w="1610"/>
        <w:gridCol w:w="857"/>
        <w:gridCol w:w="877"/>
        <w:gridCol w:w="877"/>
        <w:gridCol w:w="879"/>
        <w:gridCol w:w="879"/>
        <w:gridCol w:w="879"/>
        <w:gridCol w:w="755"/>
        <w:gridCol w:w="1197"/>
        <w:gridCol w:w="1474"/>
      </w:tblGrid>
      <w:tr w14:paraId="08A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blHeader/>
          <w:jc w:val="center"/>
        </w:trPr>
        <w:tc>
          <w:tcPr>
            <w:tcW w:w="175" w:type="pct"/>
            <w:vMerge w:val="restart"/>
            <w:noWrap w:val="0"/>
            <w:vAlign w:val="center"/>
          </w:tcPr>
          <w:p w14:paraId="323333CD">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1848" w:type="pct"/>
            <w:gridSpan w:val="3"/>
            <w:noWrap w:val="0"/>
            <w:vAlign w:val="center"/>
          </w:tcPr>
          <w:p w14:paraId="536BFD6F">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病毒名称</w:t>
            </w:r>
          </w:p>
        </w:tc>
        <w:tc>
          <w:tcPr>
            <w:tcW w:w="294" w:type="pct"/>
            <w:vMerge w:val="restart"/>
            <w:noWrap w:val="0"/>
            <w:vAlign w:val="center"/>
          </w:tcPr>
          <w:p w14:paraId="3AE54436">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危害程度分类</w:t>
            </w:r>
          </w:p>
        </w:tc>
        <w:tc>
          <w:tcPr>
            <w:tcW w:w="1506" w:type="pct"/>
            <w:gridSpan w:val="5"/>
            <w:noWrap w:val="0"/>
            <w:vAlign w:val="center"/>
          </w:tcPr>
          <w:p w14:paraId="76A0AE31">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69" w:type="pct"/>
            <w:gridSpan w:val="2"/>
            <w:noWrap w:val="0"/>
            <w:vAlign w:val="center"/>
          </w:tcPr>
          <w:p w14:paraId="4D3E81EA">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505" w:type="pct"/>
            <w:vMerge w:val="restart"/>
            <w:noWrap w:val="0"/>
            <w:vAlign w:val="center"/>
          </w:tcPr>
          <w:p w14:paraId="3B15FDA9">
            <w:pPr>
              <w:snapToGrid w:val="0"/>
              <w:spacing w:line="240" w:lineRule="auto"/>
              <w:jc w:val="center"/>
              <w:rPr>
                <w:rFonts w:ascii="Calibri" w:hAnsi="Calibri" w:eastAsia="宋体" w:cs="Times New Roman"/>
                <w:b/>
                <w:spacing w:val="20"/>
                <w:sz w:val="21"/>
                <w:szCs w:val="24"/>
              </w:rPr>
            </w:pPr>
            <w:r>
              <w:rPr>
                <w:rFonts w:ascii="Calibri" w:hAnsi="Calibri" w:eastAsia="宋体" w:cs="Times New Roman"/>
                <w:b/>
                <w:spacing w:val="20"/>
                <w:sz w:val="21"/>
                <w:szCs w:val="24"/>
              </w:rPr>
              <w:t>备注</w:t>
            </w:r>
          </w:p>
        </w:tc>
      </w:tr>
      <w:tr w14:paraId="696F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blHeader/>
          <w:jc w:val="center"/>
        </w:trPr>
        <w:tc>
          <w:tcPr>
            <w:tcW w:w="175" w:type="pct"/>
            <w:vMerge w:val="continue"/>
            <w:noWrap w:val="0"/>
            <w:vAlign w:val="center"/>
          </w:tcPr>
          <w:p w14:paraId="32995E97">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Calibri" w:hAnsi="Calibri" w:eastAsia="宋体" w:cs="Times New Roman"/>
                <w:b/>
                <w:bCs/>
                <w:spacing w:val="0"/>
                <w:kern w:val="0"/>
                <w:sz w:val="24"/>
                <w:szCs w:val="24"/>
              </w:rPr>
            </w:pPr>
          </w:p>
        </w:tc>
        <w:tc>
          <w:tcPr>
            <w:tcW w:w="694" w:type="pct"/>
            <w:noWrap w:val="0"/>
            <w:vAlign w:val="center"/>
          </w:tcPr>
          <w:p w14:paraId="678D4BA8">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601" w:type="pct"/>
            <w:noWrap w:val="0"/>
            <w:vAlign w:val="center"/>
          </w:tcPr>
          <w:p w14:paraId="5D00D0E9">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英文名</w:t>
            </w:r>
          </w:p>
        </w:tc>
        <w:tc>
          <w:tcPr>
            <w:tcW w:w="552" w:type="pct"/>
            <w:noWrap w:val="0"/>
            <w:vAlign w:val="center"/>
          </w:tcPr>
          <w:p w14:paraId="7E9CB2D0">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分类学</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地位</w:t>
            </w:r>
          </w:p>
        </w:tc>
        <w:tc>
          <w:tcPr>
            <w:tcW w:w="294" w:type="pct"/>
            <w:vMerge w:val="continue"/>
            <w:noWrap w:val="0"/>
            <w:vAlign w:val="center"/>
          </w:tcPr>
          <w:p w14:paraId="7AD8B8C4">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p>
        </w:tc>
        <w:tc>
          <w:tcPr>
            <w:tcW w:w="300" w:type="pct"/>
            <w:noWrap w:val="0"/>
            <w:vAlign w:val="center"/>
          </w:tcPr>
          <w:p w14:paraId="402AE550">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r>
              <w:rPr>
                <w:rFonts w:ascii="Calibri" w:hAnsi="Calibri" w:eastAsia="宋体" w:cs="Times New Roman"/>
                <w:b/>
                <w:spacing w:val="0"/>
                <w:sz w:val="21"/>
                <w:szCs w:val="24"/>
                <w:vertAlign w:val="superscript"/>
              </w:rPr>
              <w:t>a</w:t>
            </w:r>
          </w:p>
        </w:tc>
        <w:tc>
          <w:tcPr>
            <w:tcW w:w="300" w:type="pct"/>
            <w:noWrap w:val="0"/>
            <w:vAlign w:val="center"/>
          </w:tcPr>
          <w:p w14:paraId="1353DB1E">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301" w:type="pct"/>
            <w:noWrap w:val="0"/>
            <w:vAlign w:val="center"/>
          </w:tcPr>
          <w:p w14:paraId="2FFBEA3E">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11"/>
                <w:sz w:val="21"/>
                <w:szCs w:val="24"/>
              </w:rPr>
              <w:t>未经培养的感染材料的操作</w:t>
            </w:r>
            <w:r>
              <w:rPr>
                <w:rFonts w:ascii="Calibri" w:hAnsi="Calibri" w:eastAsia="宋体" w:cs="Times New Roman"/>
                <w:b/>
                <w:spacing w:val="-11"/>
                <w:sz w:val="21"/>
                <w:szCs w:val="24"/>
                <w:vertAlign w:val="superscript"/>
              </w:rPr>
              <w:t>c</w:t>
            </w:r>
          </w:p>
        </w:tc>
        <w:tc>
          <w:tcPr>
            <w:tcW w:w="301" w:type="pct"/>
            <w:noWrap w:val="0"/>
            <w:vAlign w:val="center"/>
          </w:tcPr>
          <w:p w14:paraId="7D15E487">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灭活材料的操作</w:t>
            </w:r>
            <w:r>
              <w:rPr>
                <w:rFonts w:ascii="Calibri" w:hAnsi="Calibri" w:eastAsia="宋体" w:cs="Times New Roman"/>
                <w:b/>
                <w:spacing w:val="0"/>
                <w:sz w:val="21"/>
                <w:szCs w:val="24"/>
                <w:vertAlign w:val="superscript"/>
              </w:rPr>
              <w:t>d</w:t>
            </w:r>
          </w:p>
        </w:tc>
        <w:tc>
          <w:tcPr>
            <w:tcW w:w="301" w:type="pct"/>
            <w:noWrap w:val="0"/>
            <w:vAlign w:val="center"/>
          </w:tcPr>
          <w:p w14:paraId="05D287B4">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无感染性材料的操作</w:t>
            </w:r>
            <w:r>
              <w:rPr>
                <w:rFonts w:ascii="Calibri" w:hAnsi="Calibri" w:eastAsia="宋体" w:cs="Times New Roman"/>
                <w:b/>
                <w:spacing w:val="0"/>
                <w:sz w:val="21"/>
                <w:szCs w:val="24"/>
                <w:vertAlign w:val="superscript"/>
              </w:rPr>
              <w:t>e</w:t>
            </w:r>
          </w:p>
        </w:tc>
        <w:tc>
          <w:tcPr>
            <w:tcW w:w="259" w:type="pct"/>
            <w:noWrap w:val="0"/>
            <w:vAlign w:val="center"/>
          </w:tcPr>
          <w:p w14:paraId="081DFE9F">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A/B</w:t>
            </w:r>
          </w:p>
        </w:tc>
        <w:tc>
          <w:tcPr>
            <w:tcW w:w="410" w:type="pct"/>
            <w:noWrap w:val="0"/>
            <w:vAlign w:val="center"/>
          </w:tcPr>
          <w:p w14:paraId="7B1679F0">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UN</w:t>
            </w:r>
          </w:p>
          <w:p w14:paraId="228BE8A8">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编号</w:t>
            </w:r>
          </w:p>
        </w:tc>
        <w:tc>
          <w:tcPr>
            <w:tcW w:w="505" w:type="pct"/>
            <w:vMerge w:val="continue"/>
            <w:noWrap w:val="0"/>
            <w:vAlign w:val="center"/>
          </w:tcPr>
          <w:p w14:paraId="26BB1637">
            <w:pPr>
              <w:widowControl/>
              <w:snapToGrid w:val="0"/>
              <w:spacing w:line="240" w:lineRule="auto"/>
              <w:jc w:val="left"/>
              <w:rPr>
                <w:rFonts w:ascii="Calibri" w:hAnsi="Calibri" w:eastAsia="宋体" w:cs="Times New Roman"/>
                <w:b/>
                <w:bCs/>
                <w:kern w:val="0"/>
                <w:sz w:val="24"/>
                <w:szCs w:val="24"/>
              </w:rPr>
            </w:pPr>
          </w:p>
        </w:tc>
      </w:tr>
      <w:tr w14:paraId="67FC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4A0F23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w:t>
            </w:r>
          </w:p>
        </w:tc>
        <w:tc>
          <w:tcPr>
            <w:tcW w:w="694" w:type="pct"/>
            <w:noWrap w:val="0"/>
            <w:vAlign w:val="center"/>
          </w:tcPr>
          <w:p w14:paraId="578EE40E">
            <w:pPr>
              <w:snapToGrid w:val="0"/>
              <w:jc w:val="left"/>
              <w:rPr>
                <w:rFonts w:ascii="Calibri" w:hAnsi="Calibri" w:eastAsia="宋体" w:cs="Times New Roman"/>
                <w:sz w:val="18"/>
                <w:szCs w:val="18"/>
              </w:rPr>
            </w:pPr>
            <w:r>
              <w:rPr>
                <w:rFonts w:ascii="Calibri" w:hAnsi="Calibri" w:eastAsia="宋体" w:cs="Times New Roman"/>
                <w:sz w:val="18"/>
                <w:szCs w:val="18"/>
              </w:rPr>
              <w:t>类天花病毒</w:t>
            </w:r>
          </w:p>
        </w:tc>
        <w:tc>
          <w:tcPr>
            <w:tcW w:w="601" w:type="pct"/>
            <w:noWrap w:val="0"/>
            <w:vAlign w:val="center"/>
          </w:tcPr>
          <w:p w14:paraId="12EB5D6F">
            <w:pPr>
              <w:snapToGrid w:val="0"/>
              <w:jc w:val="left"/>
              <w:rPr>
                <w:rFonts w:ascii="Calibri" w:hAnsi="Calibri" w:eastAsia="宋体" w:cs="Times New Roman"/>
                <w:i/>
                <w:sz w:val="18"/>
                <w:szCs w:val="18"/>
              </w:rPr>
            </w:pPr>
            <w:r>
              <w:rPr>
                <w:rFonts w:ascii="Calibri" w:hAnsi="Calibri" w:eastAsia="宋体" w:cs="Times New Roman"/>
                <w:i/>
                <w:sz w:val="18"/>
                <w:szCs w:val="18"/>
              </w:rPr>
              <w:t>Alastrim virus</w:t>
            </w:r>
          </w:p>
        </w:tc>
        <w:tc>
          <w:tcPr>
            <w:tcW w:w="552" w:type="pct"/>
            <w:noWrap w:val="0"/>
            <w:vAlign w:val="center"/>
          </w:tcPr>
          <w:p w14:paraId="5FE81D48">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14:paraId="36E29E73">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29356B08">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4A48A535">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2482F97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308E87F9">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4D139D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AE613C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DE30706">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690623B">
            <w:pPr>
              <w:snapToGrid w:val="0"/>
              <w:jc w:val="left"/>
              <w:rPr>
                <w:rFonts w:ascii="Calibri" w:hAnsi="Calibri" w:eastAsia="宋体" w:cs="Times New Roman"/>
                <w:sz w:val="18"/>
                <w:szCs w:val="18"/>
              </w:rPr>
            </w:pPr>
          </w:p>
        </w:tc>
      </w:tr>
      <w:tr w14:paraId="537E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4B8C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w:t>
            </w:r>
          </w:p>
        </w:tc>
        <w:tc>
          <w:tcPr>
            <w:tcW w:w="694" w:type="pct"/>
            <w:noWrap w:val="0"/>
            <w:vAlign w:val="center"/>
          </w:tcPr>
          <w:p w14:paraId="17E60180">
            <w:pPr>
              <w:snapToGrid w:val="0"/>
              <w:jc w:val="left"/>
              <w:rPr>
                <w:rFonts w:ascii="Calibri" w:hAnsi="Calibri" w:eastAsia="宋体" w:cs="Times New Roman"/>
                <w:sz w:val="18"/>
                <w:szCs w:val="18"/>
              </w:rPr>
            </w:pPr>
            <w:r>
              <w:rPr>
                <w:rFonts w:ascii="Calibri" w:hAnsi="Calibri" w:eastAsia="宋体" w:cs="Times New Roman"/>
                <w:sz w:val="18"/>
                <w:szCs w:val="18"/>
              </w:rPr>
              <w:t>天花病毒</w:t>
            </w:r>
          </w:p>
        </w:tc>
        <w:tc>
          <w:tcPr>
            <w:tcW w:w="601" w:type="pct"/>
            <w:noWrap w:val="0"/>
            <w:vAlign w:val="center"/>
          </w:tcPr>
          <w:p w14:paraId="306F99AB">
            <w:pPr>
              <w:snapToGrid w:val="0"/>
              <w:jc w:val="left"/>
              <w:rPr>
                <w:rFonts w:ascii="Calibri" w:hAnsi="Calibri" w:eastAsia="宋体" w:cs="Times New Roman"/>
                <w:i/>
                <w:sz w:val="18"/>
                <w:szCs w:val="18"/>
              </w:rPr>
            </w:pPr>
            <w:r>
              <w:rPr>
                <w:rFonts w:ascii="Calibri" w:hAnsi="Calibri" w:eastAsia="宋体" w:cs="Times New Roman"/>
                <w:i/>
                <w:sz w:val="18"/>
                <w:szCs w:val="18"/>
              </w:rPr>
              <w:t>Variola virus</w:t>
            </w:r>
          </w:p>
        </w:tc>
        <w:tc>
          <w:tcPr>
            <w:tcW w:w="552" w:type="pct"/>
            <w:noWrap w:val="0"/>
            <w:vAlign w:val="center"/>
          </w:tcPr>
          <w:p w14:paraId="43C69582">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14:paraId="61168F95">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68A5A3F5">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34877DB5">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51A74DC2">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4B8EA70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F68A87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0F150FF">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FC93078">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00EC93E">
            <w:pPr>
              <w:snapToGrid w:val="0"/>
              <w:jc w:val="both"/>
              <w:rPr>
                <w:rFonts w:hint="default" w:ascii="Calibri" w:hAnsi="Calibri" w:eastAsia="宋体" w:cs="Times New Roman"/>
                <w:sz w:val="18"/>
                <w:szCs w:val="18"/>
              </w:rPr>
            </w:pPr>
            <w:r>
              <w:rPr>
                <w:rFonts w:ascii="Calibri" w:hAnsi="Calibri" w:eastAsia="宋体" w:cs="Times New Roman"/>
                <w:sz w:val="18"/>
                <w:szCs w:val="18"/>
              </w:rPr>
              <w:t>有疫苗。</w:t>
            </w:r>
          </w:p>
        </w:tc>
      </w:tr>
      <w:tr w14:paraId="56DA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A79F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w:t>
            </w:r>
          </w:p>
        </w:tc>
        <w:tc>
          <w:tcPr>
            <w:tcW w:w="694" w:type="pct"/>
            <w:noWrap w:val="0"/>
            <w:vAlign w:val="center"/>
          </w:tcPr>
          <w:p w14:paraId="5ED0B104">
            <w:pPr>
              <w:snapToGrid w:val="0"/>
              <w:jc w:val="left"/>
              <w:rPr>
                <w:rFonts w:hint="default" w:ascii="Calibri" w:hAnsi="Calibri" w:eastAsia="宋体" w:cs="Times New Roman"/>
                <w:sz w:val="18"/>
                <w:szCs w:val="18"/>
                <w:highlight w:val="none"/>
              </w:rPr>
            </w:pPr>
            <w:r>
              <w:rPr>
                <w:rFonts w:ascii="Calibri" w:hAnsi="Calibri" w:eastAsia="宋体" w:cs="Times New Roman"/>
                <w:sz w:val="18"/>
                <w:szCs w:val="18"/>
                <w:highlight w:val="none"/>
              </w:rPr>
              <w:t>猴痘病毒</w:t>
            </w:r>
            <w:r>
              <w:rPr>
                <w:rFonts w:hint="default" w:ascii="Calibri" w:hAnsi="Calibri" w:eastAsia="宋体" w:cs="Times New Roman"/>
                <w:sz w:val="18"/>
                <w:szCs w:val="18"/>
                <w:highlight w:val="none"/>
                <w:vertAlign w:val="superscript"/>
              </w:rPr>
              <w:t>g</w:t>
            </w:r>
          </w:p>
        </w:tc>
        <w:tc>
          <w:tcPr>
            <w:tcW w:w="601" w:type="pct"/>
            <w:noWrap w:val="0"/>
            <w:vAlign w:val="center"/>
          </w:tcPr>
          <w:p w14:paraId="0040AC36">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M</w:t>
            </w:r>
            <w:r>
              <w:rPr>
                <w:rFonts w:ascii="Calibri" w:hAnsi="Calibri" w:eastAsia="宋体" w:cs="Times New Roman"/>
                <w:i/>
                <w:sz w:val="18"/>
                <w:szCs w:val="18"/>
                <w:highlight w:val="none"/>
              </w:rPr>
              <w:t xml:space="preserve">pox </w:t>
            </w:r>
            <w:r>
              <w:rPr>
                <w:rFonts w:hint="eastAsia" w:ascii="Calibri" w:hAnsi="Calibri" w:eastAsia="宋体" w:cs="Times New Roman"/>
                <w:i/>
                <w:sz w:val="18"/>
                <w:szCs w:val="18"/>
                <w:highlight w:val="none"/>
              </w:rPr>
              <w:t>virus</w:t>
            </w:r>
          </w:p>
        </w:tc>
        <w:tc>
          <w:tcPr>
            <w:tcW w:w="552" w:type="pct"/>
            <w:noWrap w:val="0"/>
            <w:vAlign w:val="center"/>
          </w:tcPr>
          <w:p w14:paraId="456AC4CB">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痘病毒科</w:t>
            </w:r>
          </w:p>
        </w:tc>
        <w:tc>
          <w:tcPr>
            <w:tcW w:w="294" w:type="pct"/>
            <w:noWrap w:val="0"/>
            <w:vAlign w:val="center"/>
          </w:tcPr>
          <w:p w14:paraId="09138CEC">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第</w:t>
            </w:r>
            <w:r>
              <w:rPr>
                <w:rFonts w:hint="eastAsia" w:ascii="Calibri" w:hAnsi="Calibri" w:eastAsia="宋体" w:cs="Times New Roman"/>
                <w:sz w:val="18"/>
                <w:szCs w:val="18"/>
                <w:highlight w:val="none"/>
              </w:rPr>
              <w:t>一</w:t>
            </w:r>
            <w:r>
              <w:rPr>
                <w:rFonts w:ascii="Calibri" w:hAnsi="Calibri" w:eastAsia="宋体" w:cs="Times New Roman"/>
                <w:sz w:val="18"/>
                <w:szCs w:val="18"/>
                <w:highlight w:val="none"/>
              </w:rPr>
              <w:t>类</w:t>
            </w:r>
          </w:p>
        </w:tc>
        <w:tc>
          <w:tcPr>
            <w:tcW w:w="300" w:type="pct"/>
            <w:noWrap w:val="0"/>
            <w:vAlign w:val="center"/>
          </w:tcPr>
          <w:p w14:paraId="120CE6D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3DDB3B08">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42B426D6">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75DDF6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44DAB3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28B18B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AF82CAB">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0379D65">
            <w:pPr>
              <w:snapToGrid w:val="0"/>
              <w:jc w:val="left"/>
              <w:rPr>
                <w:rFonts w:ascii="Calibri" w:hAnsi="Calibri" w:eastAsia="宋体" w:cs="Times New Roman"/>
                <w:sz w:val="18"/>
                <w:szCs w:val="18"/>
              </w:rPr>
            </w:pPr>
          </w:p>
        </w:tc>
      </w:tr>
      <w:tr w14:paraId="4A20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94039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w:t>
            </w:r>
          </w:p>
        </w:tc>
        <w:tc>
          <w:tcPr>
            <w:tcW w:w="694" w:type="pct"/>
            <w:noWrap w:val="0"/>
            <w:vAlign w:val="center"/>
          </w:tcPr>
          <w:p w14:paraId="05F6C87D">
            <w:pPr>
              <w:snapToGrid w:val="0"/>
              <w:jc w:val="left"/>
              <w:rPr>
                <w:rFonts w:ascii="Calibri" w:hAnsi="Calibri" w:eastAsia="宋体" w:cs="Times New Roman"/>
                <w:sz w:val="18"/>
                <w:szCs w:val="18"/>
              </w:rPr>
            </w:pPr>
            <w:r>
              <w:rPr>
                <w:rFonts w:ascii="Calibri" w:hAnsi="Calibri" w:eastAsia="宋体" w:cs="Times New Roman"/>
                <w:sz w:val="18"/>
                <w:szCs w:val="18"/>
              </w:rPr>
              <w:t>亨德拉病毒</w:t>
            </w:r>
          </w:p>
        </w:tc>
        <w:tc>
          <w:tcPr>
            <w:tcW w:w="601" w:type="pct"/>
            <w:noWrap w:val="0"/>
            <w:vAlign w:val="center"/>
          </w:tcPr>
          <w:p w14:paraId="3DE0BE17">
            <w:pPr>
              <w:snapToGrid w:val="0"/>
              <w:jc w:val="left"/>
              <w:rPr>
                <w:rFonts w:ascii="Calibri" w:hAnsi="Calibri" w:eastAsia="宋体" w:cs="Times New Roman"/>
                <w:i/>
                <w:sz w:val="18"/>
                <w:szCs w:val="18"/>
              </w:rPr>
            </w:pPr>
            <w:r>
              <w:rPr>
                <w:rFonts w:ascii="Calibri" w:hAnsi="Calibri" w:eastAsia="宋体" w:cs="Times New Roman"/>
                <w:i/>
                <w:sz w:val="18"/>
                <w:szCs w:val="18"/>
              </w:rPr>
              <w:t>Hendra virus</w:t>
            </w:r>
          </w:p>
        </w:tc>
        <w:tc>
          <w:tcPr>
            <w:tcW w:w="552" w:type="pct"/>
            <w:noWrap w:val="0"/>
            <w:vAlign w:val="center"/>
          </w:tcPr>
          <w:p w14:paraId="18CD8F9E">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14:paraId="64951BD1">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523AFFF7">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6CCCF771">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70511DD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35073176">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6768D7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526EF8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4F70C4B">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0F7523B">
            <w:pPr>
              <w:snapToGrid w:val="0"/>
              <w:jc w:val="left"/>
              <w:rPr>
                <w:rFonts w:ascii="Calibri" w:hAnsi="Calibri" w:eastAsia="宋体" w:cs="Times New Roman"/>
                <w:sz w:val="18"/>
                <w:szCs w:val="18"/>
              </w:rPr>
            </w:pPr>
          </w:p>
        </w:tc>
      </w:tr>
      <w:tr w14:paraId="37B0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3FC8B7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w:t>
            </w:r>
          </w:p>
        </w:tc>
        <w:tc>
          <w:tcPr>
            <w:tcW w:w="694" w:type="pct"/>
            <w:noWrap w:val="0"/>
            <w:vAlign w:val="center"/>
          </w:tcPr>
          <w:p w14:paraId="7261F615">
            <w:pPr>
              <w:snapToGrid w:val="0"/>
              <w:jc w:val="left"/>
              <w:rPr>
                <w:rFonts w:ascii="Calibri" w:hAnsi="Calibri" w:eastAsia="宋体" w:cs="Times New Roman"/>
                <w:sz w:val="18"/>
                <w:szCs w:val="18"/>
              </w:rPr>
            </w:pPr>
            <w:r>
              <w:rPr>
                <w:rFonts w:ascii="Calibri" w:hAnsi="Calibri" w:eastAsia="宋体" w:cs="Times New Roman"/>
                <w:sz w:val="18"/>
                <w:szCs w:val="18"/>
              </w:rPr>
              <w:t>尼帕病毒</w:t>
            </w:r>
          </w:p>
        </w:tc>
        <w:tc>
          <w:tcPr>
            <w:tcW w:w="601" w:type="pct"/>
            <w:noWrap w:val="0"/>
            <w:vAlign w:val="center"/>
          </w:tcPr>
          <w:p w14:paraId="6823A48D">
            <w:pPr>
              <w:snapToGrid w:val="0"/>
              <w:jc w:val="left"/>
              <w:rPr>
                <w:rFonts w:ascii="Calibri" w:hAnsi="Calibri" w:eastAsia="宋体" w:cs="Times New Roman"/>
                <w:i/>
                <w:sz w:val="18"/>
                <w:szCs w:val="18"/>
              </w:rPr>
            </w:pPr>
            <w:r>
              <w:rPr>
                <w:rFonts w:ascii="Calibri" w:hAnsi="Calibri" w:eastAsia="宋体" w:cs="Times New Roman"/>
                <w:i/>
                <w:sz w:val="18"/>
                <w:szCs w:val="18"/>
              </w:rPr>
              <w:t>Nipah virus</w:t>
            </w:r>
          </w:p>
        </w:tc>
        <w:tc>
          <w:tcPr>
            <w:tcW w:w="552" w:type="pct"/>
            <w:noWrap w:val="0"/>
            <w:vAlign w:val="center"/>
          </w:tcPr>
          <w:p w14:paraId="25295605">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14:paraId="40A85BAD">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293CE538">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7731EC19">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7EB1B51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479E7DC1">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CF83B3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CADA18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A8CE754">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D35E10B">
            <w:pPr>
              <w:snapToGrid w:val="0"/>
              <w:jc w:val="left"/>
              <w:rPr>
                <w:rFonts w:ascii="Calibri" w:hAnsi="Calibri" w:eastAsia="宋体" w:cs="Times New Roman"/>
                <w:sz w:val="18"/>
                <w:szCs w:val="18"/>
              </w:rPr>
            </w:pPr>
          </w:p>
        </w:tc>
      </w:tr>
      <w:tr w14:paraId="7BB9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4D288F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w:t>
            </w:r>
          </w:p>
        </w:tc>
        <w:tc>
          <w:tcPr>
            <w:tcW w:w="694" w:type="pct"/>
            <w:noWrap w:val="0"/>
            <w:vAlign w:val="center"/>
          </w:tcPr>
          <w:p w14:paraId="75F17812">
            <w:pPr>
              <w:snapToGrid w:val="0"/>
              <w:jc w:val="left"/>
              <w:rPr>
                <w:rFonts w:ascii="Calibri" w:hAnsi="Calibri" w:eastAsia="宋体" w:cs="Times New Roman"/>
                <w:sz w:val="18"/>
                <w:szCs w:val="18"/>
              </w:rPr>
            </w:pPr>
            <w:r>
              <w:rPr>
                <w:rFonts w:ascii="Calibri" w:hAnsi="Calibri" w:eastAsia="宋体" w:cs="Times New Roman"/>
                <w:sz w:val="18"/>
                <w:szCs w:val="18"/>
              </w:rPr>
              <w:t>希普尔病毒</w:t>
            </w:r>
          </w:p>
        </w:tc>
        <w:tc>
          <w:tcPr>
            <w:tcW w:w="601" w:type="pct"/>
            <w:noWrap w:val="0"/>
            <w:vAlign w:val="center"/>
          </w:tcPr>
          <w:p w14:paraId="24416FE5">
            <w:pPr>
              <w:snapToGrid w:val="0"/>
              <w:jc w:val="left"/>
              <w:rPr>
                <w:rFonts w:ascii="Calibri" w:hAnsi="Calibri" w:eastAsia="宋体" w:cs="Times New Roman"/>
                <w:i/>
                <w:sz w:val="18"/>
                <w:szCs w:val="18"/>
              </w:rPr>
            </w:pPr>
            <w:r>
              <w:rPr>
                <w:rFonts w:ascii="Calibri" w:hAnsi="Calibri" w:eastAsia="宋体" w:cs="Times New Roman"/>
                <w:i/>
                <w:sz w:val="18"/>
                <w:szCs w:val="18"/>
              </w:rPr>
              <w:t>Hypr virus</w:t>
            </w:r>
          </w:p>
        </w:tc>
        <w:tc>
          <w:tcPr>
            <w:tcW w:w="552" w:type="pct"/>
            <w:noWrap w:val="0"/>
            <w:vAlign w:val="center"/>
          </w:tcPr>
          <w:p w14:paraId="05F101F6">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1FF2AF88">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6D31A113">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4280EE5B">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751BF040">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3BD18CB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C343B1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CFE150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9DB18FA">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3E93409">
            <w:pPr>
              <w:snapToGrid w:val="0"/>
              <w:jc w:val="left"/>
              <w:rPr>
                <w:rFonts w:ascii="Calibri" w:hAnsi="Calibri" w:eastAsia="宋体" w:cs="Times New Roman"/>
                <w:sz w:val="18"/>
                <w:szCs w:val="18"/>
              </w:rPr>
            </w:pPr>
          </w:p>
        </w:tc>
      </w:tr>
      <w:tr w14:paraId="620F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77E269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w:t>
            </w:r>
          </w:p>
        </w:tc>
        <w:tc>
          <w:tcPr>
            <w:tcW w:w="694" w:type="pct"/>
            <w:noWrap w:val="0"/>
            <w:vAlign w:val="center"/>
          </w:tcPr>
          <w:p w14:paraId="2D62815F">
            <w:pPr>
              <w:snapToGrid w:val="0"/>
              <w:jc w:val="left"/>
              <w:rPr>
                <w:rFonts w:ascii="Calibri" w:hAnsi="Calibri" w:eastAsia="宋体" w:cs="Times New Roman"/>
                <w:sz w:val="18"/>
                <w:szCs w:val="18"/>
              </w:rPr>
            </w:pPr>
            <w:r>
              <w:rPr>
                <w:rFonts w:ascii="Calibri" w:hAnsi="Calibri" w:eastAsia="宋体" w:cs="Times New Roman"/>
                <w:sz w:val="18"/>
                <w:szCs w:val="18"/>
              </w:rPr>
              <w:t>库姆灵厄病毒</w:t>
            </w:r>
          </w:p>
        </w:tc>
        <w:tc>
          <w:tcPr>
            <w:tcW w:w="601" w:type="pct"/>
            <w:noWrap w:val="0"/>
            <w:vAlign w:val="center"/>
          </w:tcPr>
          <w:p w14:paraId="45CF3700">
            <w:pPr>
              <w:snapToGrid w:val="0"/>
              <w:jc w:val="left"/>
              <w:rPr>
                <w:rFonts w:ascii="Calibri" w:hAnsi="Calibri" w:eastAsia="宋体" w:cs="Times New Roman"/>
                <w:i/>
                <w:sz w:val="18"/>
                <w:szCs w:val="18"/>
              </w:rPr>
            </w:pPr>
            <w:r>
              <w:rPr>
                <w:rFonts w:ascii="Calibri" w:hAnsi="Calibri" w:eastAsia="宋体" w:cs="Times New Roman"/>
                <w:i/>
                <w:sz w:val="18"/>
                <w:szCs w:val="18"/>
              </w:rPr>
              <w:t>Kumlinge virus</w:t>
            </w:r>
          </w:p>
        </w:tc>
        <w:tc>
          <w:tcPr>
            <w:tcW w:w="552" w:type="pct"/>
            <w:noWrap w:val="0"/>
            <w:vAlign w:val="center"/>
          </w:tcPr>
          <w:p w14:paraId="64BEA995">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4003B75C">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6FFB60E8">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64976E96">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2618632D">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1F09427C">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8BAC7D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460594F">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80878B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2287FF9">
            <w:pPr>
              <w:snapToGrid w:val="0"/>
              <w:jc w:val="left"/>
              <w:rPr>
                <w:rFonts w:ascii="Calibri" w:hAnsi="Calibri" w:eastAsia="宋体" w:cs="Times New Roman"/>
                <w:sz w:val="18"/>
                <w:szCs w:val="18"/>
              </w:rPr>
            </w:pPr>
          </w:p>
        </w:tc>
      </w:tr>
      <w:tr w14:paraId="353A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7B459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w:t>
            </w:r>
          </w:p>
        </w:tc>
        <w:tc>
          <w:tcPr>
            <w:tcW w:w="694" w:type="pct"/>
            <w:noWrap w:val="0"/>
            <w:vAlign w:val="center"/>
          </w:tcPr>
          <w:p w14:paraId="3042F045">
            <w:pPr>
              <w:snapToGrid w:val="0"/>
              <w:jc w:val="left"/>
              <w:rPr>
                <w:rFonts w:ascii="Calibri" w:hAnsi="Calibri" w:eastAsia="宋体" w:cs="Times New Roman"/>
                <w:sz w:val="18"/>
                <w:szCs w:val="18"/>
              </w:rPr>
            </w:pPr>
            <w:r>
              <w:rPr>
                <w:rFonts w:ascii="Calibri" w:hAnsi="Calibri" w:eastAsia="宋体" w:cs="Times New Roman"/>
                <w:sz w:val="18"/>
                <w:szCs w:val="18"/>
              </w:rPr>
              <w:t>卡萨诺尔森林病病毒</w:t>
            </w:r>
          </w:p>
        </w:tc>
        <w:tc>
          <w:tcPr>
            <w:tcW w:w="601" w:type="pct"/>
            <w:noWrap w:val="0"/>
            <w:vAlign w:val="center"/>
          </w:tcPr>
          <w:p w14:paraId="2C5CF424">
            <w:pPr>
              <w:snapToGrid w:val="0"/>
              <w:jc w:val="left"/>
              <w:rPr>
                <w:rFonts w:ascii="Calibri" w:hAnsi="Calibri" w:eastAsia="宋体" w:cs="Times New Roman"/>
                <w:i/>
                <w:sz w:val="18"/>
                <w:szCs w:val="18"/>
              </w:rPr>
            </w:pPr>
            <w:r>
              <w:rPr>
                <w:rFonts w:ascii="Calibri" w:hAnsi="Calibri" w:eastAsia="宋体" w:cs="Times New Roman"/>
                <w:i/>
                <w:sz w:val="18"/>
                <w:szCs w:val="18"/>
              </w:rPr>
              <w:t>Kyasanur Forest disease virus</w:t>
            </w:r>
          </w:p>
        </w:tc>
        <w:tc>
          <w:tcPr>
            <w:tcW w:w="552" w:type="pct"/>
            <w:noWrap w:val="0"/>
            <w:vAlign w:val="center"/>
          </w:tcPr>
          <w:p w14:paraId="2B29BD14">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782CFA29">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4461195B">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79947A8E">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4FB82C80">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1EE5E8B2">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4CFAEF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08E5081">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9FCC680">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0EA7606">
            <w:pPr>
              <w:snapToGrid w:val="0"/>
              <w:jc w:val="left"/>
              <w:rPr>
                <w:rFonts w:ascii="Calibri" w:hAnsi="Calibri" w:eastAsia="宋体" w:cs="Times New Roman"/>
                <w:sz w:val="18"/>
                <w:szCs w:val="18"/>
              </w:rPr>
            </w:pPr>
          </w:p>
        </w:tc>
      </w:tr>
      <w:tr w14:paraId="10B0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918B4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w:t>
            </w:r>
          </w:p>
        </w:tc>
        <w:tc>
          <w:tcPr>
            <w:tcW w:w="694" w:type="pct"/>
            <w:noWrap w:val="0"/>
            <w:vAlign w:val="center"/>
          </w:tcPr>
          <w:p w14:paraId="296BA703">
            <w:pPr>
              <w:snapToGrid w:val="0"/>
              <w:jc w:val="left"/>
              <w:rPr>
                <w:rFonts w:ascii="Calibri" w:hAnsi="Calibri" w:eastAsia="宋体" w:cs="Times New Roman"/>
                <w:sz w:val="18"/>
                <w:szCs w:val="18"/>
              </w:rPr>
            </w:pPr>
            <w:r>
              <w:rPr>
                <w:rFonts w:ascii="Calibri" w:hAnsi="Calibri" w:eastAsia="宋体" w:cs="Times New Roman"/>
                <w:sz w:val="18"/>
                <w:szCs w:val="18"/>
              </w:rPr>
              <w:t>跳跃病病毒</w:t>
            </w:r>
          </w:p>
        </w:tc>
        <w:tc>
          <w:tcPr>
            <w:tcW w:w="601" w:type="pct"/>
            <w:noWrap w:val="0"/>
            <w:vAlign w:val="center"/>
          </w:tcPr>
          <w:p w14:paraId="518FEB8A">
            <w:pPr>
              <w:snapToGrid w:val="0"/>
              <w:jc w:val="left"/>
              <w:rPr>
                <w:rFonts w:ascii="Calibri" w:hAnsi="Calibri" w:eastAsia="宋体" w:cs="Times New Roman"/>
                <w:i/>
                <w:sz w:val="18"/>
                <w:szCs w:val="18"/>
              </w:rPr>
            </w:pPr>
            <w:r>
              <w:rPr>
                <w:rFonts w:ascii="Calibri" w:hAnsi="Calibri" w:eastAsia="宋体" w:cs="Times New Roman"/>
                <w:i/>
                <w:sz w:val="18"/>
                <w:szCs w:val="18"/>
              </w:rPr>
              <w:t>Louping ill virus</w:t>
            </w:r>
          </w:p>
        </w:tc>
        <w:tc>
          <w:tcPr>
            <w:tcW w:w="552" w:type="pct"/>
            <w:noWrap w:val="0"/>
            <w:vAlign w:val="center"/>
          </w:tcPr>
          <w:p w14:paraId="5F94F7D4">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0CCFBC97">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7D9C006E">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1C6997F2">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0657B64D">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2DA5923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62FD9E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BCBBA59">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B0D920F">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A3A04A4">
            <w:pPr>
              <w:snapToGrid w:val="0"/>
              <w:jc w:val="left"/>
              <w:rPr>
                <w:rFonts w:ascii="Calibri" w:hAnsi="Calibri" w:eastAsia="宋体" w:cs="Times New Roman"/>
                <w:sz w:val="18"/>
                <w:szCs w:val="18"/>
              </w:rPr>
            </w:pPr>
          </w:p>
        </w:tc>
      </w:tr>
      <w:tr w14:paraId="697F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58103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w:t>
            </w:r>
          </w:p>
        </w:tc>
        <w:tc>
          <w:tcPr>
            <w:tcW w:w="694" w:type="pct"/>
            <w:noWrap w:val="0"/>
            <w:vAlign w:val="center"/>
          </w:tcPr>
          <w:p w14:paraId="0B1B0EAB">
            <w:pPr>
              <w:snapToGrid w:val="0"/>
              <w:jc w:val="left"/>
              <w:rPr>
                <w:rFonts w:ascii="Calibri" w:hAnsi="Calibri" w:eastAsia="宋体" w:cs="Times New Roman"/>
                <w:sz w:val="18"/>
                <w:szCs w:val="18"/>
              </w:rPr>
            </w:pPr>
            <w:r>
              <w:rPr>
                <w:rFonts w:ascii="Calibri" w:hAnsi="Calibri" w:eastAsia="宋体" w:cs="Times New Roman"/>
                <w:sz w:val="18"/>
                <w:szCs w:val="18"/>
              </w:rPr>
              <w:t>汉扎罗瓦病毒</w:t>
            </w:r>
          </w:p>
        </w:tc>
        <w:tc>
          <w:tcPr>
            <w:tcW w:w="601" w:type="pct"/>
            <w:noWrap w:val="0"/>
            <w:vAlign w:val="center"/>
          </w:tcPr>
          <w:p w14:paraId="4F00D9E7">
            <w:pPr>
              <w:snapToGrid w:val="0"/>
              <w:jc w:val="left"/>
              <w:rPr>
                <w:rFonts w:ascii="Calibri" w:hAnsi="Calibri" w:eastAsia="宋体" w:cs="Times New Roman"/>
                <w:i/>
                <w:sz w:val="18"/>
                <w:szCs w:val="18"/>
              </w:rPr>
            </w:pPr>
            <w:r>
              <w:rPr>
                <w:rFonts w:ascii="Calibri" w:hAnsi="Calibri" w:eastAsia="宋体" w:cs="Times New Roman"/>
                <w:i/>
                <w:sz w:val="18"/>
                <w:szCs w:val="18"/>
              </w:rPr>
              <w:t>Hanzalova virus</w:t>
            </w:r>
          </w:p>
        </w:tc>
        <w:tc>
          <w:tcPr>
            <w:tcW w:w="552" w:type="pct"/>
            <w:noWrap w:val="0"/>
            <w:vAlign w:val="center"/>
          </w:tcPr>
          <w:p w14:paraId="2D7A3623">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56937135">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7FF999A9">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016447DB">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09302A4D">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6316A34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D9F931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E4D847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52A449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679412C">
            <w:pPr>
              <w:snapToGrid w:val="0"/>
              <w:jc w:val="left"/>
              <w:rPr>
                <w:rFonts w:ascii="Calibri" w:hAnsi="Calibri" w:eastAsia="宋体" w:cs="Times New Roman"/>
                <w:sz w:val="18"/>
                <w:szCs w:val="18"/>
              </w:rPr>
            </w:pPr>
          </w:p>
        </w:tc>
      </w:tr>
      <w:tr w14:paraId="7E6C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DA609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w:t>
            </w:r>
          </w:p>
        </w:tc>
        <w:tc>
          <w:tcPr>
            <w:tcW w:w="694" w:type="pct"/>
            <w:noWrap w:val="0"/>
            <w:vAlign w:val="center"/>
          </w:tcPr>
          <w:p w14:paraId="288F6334">
            <w:pPr>
              <w:snapToGrid w:val="0"/>
              <w:jc w:val="left"/>
              <w:rPr>
                <w:rFonts w:ascii="Calibri" w:hAnsi="Calibri" w:eastAsia="宋体" w:cs="Times New Roman"/>
                <w:sz w:val="18"/>
                <w:szCs w:val="18"/>
              </w:rPr>
            </w:pPr>
            <w:r>
              <w:rPr>
                <w:rFonts w:ascii="Calibri" w:hAnsi="Calibri" w:eastAsia="宋体" w:cs="Times New Roman"/>
                <w:sz w:val="18"/>
                <w:szCs w:val="18"/>
              </w:rPr>
              <w:t>鄂木斯克出血热病毒</w:t>
            </w:r>
          </w:p>
        </w:tc>
        <w:tc>
          <w:tcPr>
            <w:tcW w:w="601" w:type="pct"/>
            <w:noWrap w:val="0"/>
            <w:vAlign w:val="center"/>
          </w:tcPr>
          <w:p w14:paraId="5219EC57">
            <w:pPr>
              <w:snapToGrid w:val="0"/>
              <w:jc w:val="left"/>
              <w:rPr>
                <w:rFonts w:ascii="Calibri" w:hAnsi="Calibri" w:eastAsia="宋体" w:cs="Times New Roman"/>
                <w:i/>
                <w:sz w:val="18"/>
                <w:szCs w:val="18"/>
              </w:rPr>
            </w:pPr>
            <w:r>
              <w:rPr>
                <w:rFonts w:ascii="Calibri" w:hAnsi="Calibri" w:eastAsia="宋体" w:cs="Times New Roman"/>
                <w:i/>
                <w:sz w:val="18"/>
                <w:szCs w:val="18"/>
              </w:rPr>
              <w:t>Omsk hemorrhagic fever virus</w:t>
            </w:r>
          </w:p>
        </w:tc>
        <w:tc>
          <w:tcPr>
            <w:tcW w:w="552" w:type="pct"/>
            <w:noWrap w:val="0"/>
            <w:vAlign w:val="center"/>
          </w:tcPr>
          <w:p w14:paraId="5BB0115E">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E0F559C">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41B04BE3">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05746E01">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6129AE9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6E5F18F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E4FA81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D447DEC">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227D76B">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2EEDDD3">
            <w:pPr>
              <w:snapToGrid w:val="0"/>
              <w:jc w:val="left"/>
              <w:rPr>
                <w:rFonts w:ascii="Calibri" w:hAnsi="Calibri" w:eastAsia="宋体" w:cs="Times New Roman"/>
                <w:sz w:val="18"/>
                <w:szCs w:val="18"/>
              </w:rPr>
            </w:pPr>
          </w:p>
        </w:tc>
      </w:tr>
      <w:tr w14:paraId="6392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8B9F8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w:t>
            </w:r>
          </w:p>
        </w:tc>
        <w:tc>
          <w:tcPr>
            <w:tcW w:w="694" w:type="pct"/>
            <w:noWrap w:val="0"/>
            <w:vAlign w:val="center"/>
          </w:tcPr>
          <w:p w14:paraId="2D83E42F">
            <w:pPr>
              <w:snapToGrid w:val="0"/>
              <w:jc w:val="left"/>
              <w:rPr>
                <w:rFonts w:ascii="Calibri" w:hAnsi="Calibri" w:eastAsia="宋体" w:cs="Times New Roman"/>
                <w:sz w:val="18"/>
                <w:szCs w:val="18"/>
              </w:rPr>
            </w:pPr>
            <w:r>
              <w:rPr>
                <w:rFonts w:ascii="Calibri" w:hAnsi="Calibri" w:eastAsia="宋体" w:cs="Times New Roman"/>
                <w:sz w:val="18"/>
                <w:szCs w:val="18"/>
              </w:rPr>
              <w:t>圣路易斯脑炎病毒</w:t>
            </w:r>
          </w:p>
        </w:tc>
        <w:tc>
          <w:tcPr>
            <w:tcW w:w="601" w:type="pct"/>
            <w:noWrap w:val="0"/>
            <w:vAlign w:val="center"/>
          </w:tcPr>
          <w:p w14:paraId="52010FCB">
            <w:pPr>
              <w:snapToGrid w:val="0"/>
              <w:jc w:val="left"/>
              <w:rPr>
                <w:rFonts w:ascii="Calibri" w:hAnsi="Calibri" w:eastAsia="宋体" w:cs="Times New Roman"/>
                <w:i/>
                <w:sz w:val="18"/>
                <w:szCs w:val="18"/>
              </w:rPr>
            </w:pPr>
            <w:r>
              <w:rPr>
                <w:rFonts w:ascii="Calibri" w:hAnsi="Calibri" w:eastAsia="宋体" w:cs="Times New Roman"/>
                <w:i/>
                <w:sz w:val="18"/>
                <w:szCs w:val="18"/>
              </w:rPr>
              <w:t>St.Louis encephalitis virus</w:t>
            </w:r>
          </w:p>
        </w:tc>
        <w:tc>
          <w:tcPr>
            <w:tcW w:w="552" w:type="pct"/>
            <w:noWrap w:val="0"/>
            <w:vAlign w:val="center"/>
          </w:tcPr>
          <w:p w14:paraId="7550E432">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4B5894F1">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4C754A06">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AC7B93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E53A5E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7D46EA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A743CF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74A2030">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DE2C1D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534C4CB">
            <w:pPr>
              <w:snapToGrid w:val="0"/>
              <w:jc w:val="left"/>
              <w:rPr>
                <w:rFonts w:ascii="Calibri" w:hAnsi="Calibri" w:eastAsia="宋体" w:cs="Times New Roman"/>
                <w:sz w:val="18"/>
                <w:szCs w:val="18"/>
              </w:rPr>
            </w:pPr>
          </w:p>
        </w:tc>
      </w:tr>
      <w:tr w14:paraId="1D35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562DAE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w:t>
            </w:r>
          </w:p>
        </w:tc>
        <w:tc>
          <w:tcPr>
            <w:tcW w:w="694" w:type="pct"/>
            <w:noWrap w:val="0"/>
            <w:vAlign w:val="center"/>
          </w:tcPr>
          <w:p w14:paraId="32A0A003">
            <w:pPr>
              <w:snapToGrid w:val="0"/>
              <w:jc w:val="left"/>
              <w:rPr>
                <w:rFonts w:hint="default" w:ascii="Calibri" w:hAnsi="Calibri" w:eastAsia="宋体" w:cs="Times New Roman"/>
                <w:sz w:val="18"/>
                <w:szCs w:val="18"/>
              </w:rPr>
            </w:pPr>
            <w:r>
              <w:rPr>
                <w:rFonts w:ascii="Calibri" w:hAnsi="Calibri" w:eastAsia="宋体" w:cs="Times New Roman"/>
                <w:sz w:val="18"/>
                <w:szCs w:val="18"/>
              </w:rPr>
              <w:t>蜱传脑炎病毒</w:t>
            </w:r>
            <w:r>
              <w:rPr>
                <w:rFonts w:hint="default" w:ascii="Calibri" w:hAnsi="Calibri" w:eastAsia="宋体" w:cs="Times New Roman"/>
                <w:sz w:val="18"/>
                <w:szCs w:val="18"/>
                <w:highlight w:val="none"/>
                <w:vertAlign w:val="superscript"/>
              </w:rPr>
              <w:t>h</w:t>
            </w:r>
          </w:p>
        </w:tc>
        <w:tc>
          <w:tcPr>
            <w:tcW w:w="601" w:type="pct"/>
            <w:noWrap w:val="0"/>
            <w:vAlign w:val="center"/>
          </w:tcPr>
          <w:p w14:paraId="08E9DA6B">
            <w:pPr>
              <w:snapToGrid w:val="0"/>
              <w:jc w:val="left"/>
              <w:rPr>
                <w:rFonts w:ascii="Calibri" w:hAnsi="Calibri" w:eastAsia="宋体" w:cs="Times New Roman"/>
                <w:i/>
                <w:sz w:val="18"/>
                <w:szCs w:val="18"/>
              </w:rPr>
            </w:pPr>
            <w:r>
              <w:rPr>
                <w:rFonts w:ascii="Calibri" w:hAnsi="Calibri" w:eastAsia="宋体" w:cs="Times New Roman"/>
                <w:i/>
                <w:sz w:val="18"/>
                <w:szCs w:val="18"/>
              </w:rPr>
              <w:t>Tick-borne encephalitis virus</w:t>
            </w:r>
          </w:p>
        </w:tc>
        <w:tc>
          <w:tcPr>
            <w:tcW w:w="552" w:type="pct"/>
            <w:noWrap w:val="0"/>
            <w:vAlign w:val="center"/>
          </w:tcPr>
          <w:p w14:paraId="66CC414D">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4D2902B5">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7E7B9590">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529746D">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490528D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07BF3CA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02283B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5E03935">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0389693">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CED740A">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14:paraId="5709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7903CA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w:t>
            </w:r>
          </w:p>
        </w:tc>
        <w:tc>
          <w:tcPr>
            <w:tcW w:w="694" w:type="pct"/>
            <w:noWrap w:val="0"/>
            <w:vAlign w:val="center"/>
          </w:tcPr>
          <w:p w14:paraId="62B63414">
            <w:pPr>
              <w:snapToGrid w:val="0"/>
              <w:jc w:val="left"/>
              <w:rPr>
                <w:rFonts w:ascii="Calibri" w:hAnsi="Calibri" w:eastAsia="宋体" w:cs="Times New Roman"/>
                <w:sz w:val="18"/>
                <w:szCs w:val="18"/>
              </w:rPr>
            </w:pPr>
            <w:r>
              <w:rPr>
                <w:rFonts w:ascii="Calibri" w:hAnsi="Calibri" w:eastAsia="宋体" w:cs="Times New Roman"/>
                <w:sz w:val="18"/>
                <w:szCs w:val="18"/>
              </w:rPr>
              <w:t>黄热病毒</w:t>
            </w:r>
          </w:p>
        </w:tc>
        <w:tc>
          <w:tcPr>
            <w:tcW w:w="601" w:type="pct"/>
            <w:noWrap w:val="0"/>
            <w:vAlign w:val="center"/>
          </w:tcPr>
          <w:p w14:paraId="4377DA5C">
            <w:pPr>
              <w:snapToGrid w:val="0"/>
              <w:jc w:val="left"/>
              <w:rPr>
                <w:rFonts w:ascii="Calibri" w:hAnsi="Calibri" w:eastAsia="宋体" w:cs="Times New Roman"/>
                <w:i/>
                <w:sz w:val="18"/>
                <w:szCs w:val="18"/>
              </w:rPr>
            </w:pPr>
            <w:r>
              <w:rPr>
                <w:rFonts w:ascii="Calibri" w:hAnsi="Calibri" w:eastAsia="宋体" w:cs="Times New Roman"/>
                <w:i/>
                <w:sz w:val="18"/>
                <w:szCs w:val="18"/>
              </w:rPr>
              <w:t>Yellow fever virus</w:t>
            </w:r>
          </w:p>
        </w:tc>
        <w:tc>
          <w:tcPr>
            <w:tcW w:w="552" w:type="pct"/>
            <w:noWrap w:val="0"/>
            <w:vAlign w:val="center"/>
          </w:tcPr>
          <w:p w14:paraId="204A6F10">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CE9B8B9">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1E6D264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1E9EBBB">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2B54BC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01D350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3FDC70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6518A9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2DB0393">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788AF6B">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14:paraId="5434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486E6B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w:t>
            </w:r>
          </w:p>
        </w:tc>
        <w:tc>
          <w:tcPr>
            <w:tcW w:w="694" w:type="pct"/>
            <w:noWrap w:val="0"/>
            <w:vAlign w:val="center"/>
          </w:tcPr>
          <w:p w14:paraId="049006E0">
            <w:pPr>
              <w:snapToGrid w:val="0"/>
              <w:jc w:val="left"/>
              <w:rPr>
                <w:rFonts w:ascii="Calibri" w:hAnsi="Calibri" w:eastAsia="宋体" w:cs="Times New Roman"/>
                <w:sz w:val="18"/>
                <w:szCs w:val="18"/>
              </w:rPr>
            </w:pPr>
            <w:r>
              <w:rPr>
                <w:rFonts w:ascii="Calibri" w:hAnsi="Calibri" w:eastAsia="宋体" w:cs="Times New Roman"/>
                <w:sz w:val="18"/>
                <w:szCs w:val="18"/>
              </w:rPr>
              <w:t>克里米亚—刚果出血热病毒（新疆出血热病毒）</w:t>
            </w:r>
          </w:p>
        </w:tc>
        <w:tc>
          <w:tcPr>
            <w:tcW w:w="601" w:type="pct"/>
            <w:noWrap w:val="0"/>
            <w:vAlign w:val="center"/>
          </w:tcPr>
          <w:p w14:paraId="244355F4">
            <w:pPr>
              <w:snapToGrid w:val="0"/>
              <w:jc w:val="left"/>
              <w:rPr>
                <w:rFonts w:hint="default" w:ascii="Calibri" w:hAnsi="Calibri" w:eastAsia="宋体" w:cs="Times New Roman"/>
                <w:i/>
                <w:sz w:val="18"/>
                <w:szCs w:val="18"/>
              </w:rPr>
            </w:pPr>
            <w:r>
              <w:rPr>
                <w:rFonts w:ascii="Calibri" w:hAnsi="Calibri" w:eastAsia="宋体" w:cs="Times New Roman"/>
                <w:i/>
                <w:sz w:val="18"/>
                <w:szCs w:val="18"/>
              </w:rPr>
              <w:t>Crimean-Congo hemorrhagic fever virus</w:t>
            </w:r>
            <w:r>
              <w:rPr>
                <w:rFonts w:hint="default" w:ascii="Calibri" w:hAnsi="Calibri" w:eastAsia="宋体" w:cs="Times New Roman"/>
                <w:i/>
                <w:sz w:val="18"/>
                <w:szCs w:val="18"/>
              </w:rPr>
              <w:t xml:space="preserve"> (</w:t>
            </w:r>
            <w:r>
              <w:rPr>
                <w:rFonts w:ascii="Calibri" w:hAnsi="Calibri" w:eastAsia="宋体" w:cs="Times New Roman"/>
                <w:i/>
                <w:sz w:val="18"/>
                <w:szCs w:val="18"/>
              </w:rPr>
              <w:t>Xinjiang hemorrhagic fever virus</w:t>
            </w:r>
            <w:r>
              <w:rPr>
                <w:rFonts w:hint="default" w:ascii="Calibri" w:hAnsi="Calibri" w:eastAsia="宋体" w:cs="Times New Roman"/>
                <w:i/>
                <w:sz w:val="18"/>
                <w:szCs w:val="18"/>
              </w:rPr>
              <w:t>)</w:t>
            </w:r>
          </w:p>
        </w:tc>
        <w:tc>
          <w:tcPr>
            <w:tcW w:w="552" w:type="pct"/>
            <w:noWrap w:val="0"/>
            <w:vAlign w:val="center"/>
          </w:tcPr>
          <w:p w14:paraId="2106264B">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14:paraId="1033CC9D">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6FE7D3DC">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4A6699E">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47296E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74BB5693">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86DDA6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47D628FB">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16C9C0F">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2ACB933">
            <w:pPr>
              <w:snapToGrid w:val="0"/>
              <w:jc w:val="left"/>
              <w:rPr>
                <w:rFonts w:ascii="Calibri" w:hAnsi="Calibri" w:eastAsia="宋体" w:cs="Times New Roman"/>
                <w:sz w:val="18"/>
                <w:szCs w:val="18"/>
              </w:rPr>
            </w:pPr>
          </w:p>
        </w:tc>
      </w:tr>
      <w:tr w14:paraId="7D2F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6A90DB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w:t>
            </w:r>
          </w:p>
        </w:tc>
        <w:tc>
          <w:tcPr>
            <w:tcW w:w="694" w:type="pct"/>
            <w:noWrap w:val="0"/>
            <w:vAlign w:val="center"/>
          </w:tcPr>
          <w:p w14:paraId="111C6DC6">
            <w:pPr>
              <w:snapToGrid w:val="0"/>
              <w:jc w:val="left"/>
              <w:rPr>
                <w:rFonts w:ascii="Calibri" w:hAnsi="Calibri" w:eastAsia="宋体" w:cs="Times New Roman"/>
                <w:sz w:val="18"/>
                <w:szCs w:val="18"/>
              </w:rPr>
            </w:pPr>
            <w:r>
              <w:rPr>
                <w:rFonts w:ascii="Calibri" w:hAnsi="Calibri" w:eastAsia="宋体" w:cs="Times New Roman"/>
                <w:sz w:val="18"/>
                <w:szCs w:val="18"/>
              </w:rPr>
              <w:t>猴疱疹病毒</w:t>
            </w:r>
          </w:p>
        </w:tc>
        <w:tc>
          <w:tcPr>
            <w:tcW w:w="601" w:type="pct"/>
            <w:noWrap w:val="0"/>
            <w:vAlign w:val="center"/>
          </w:tcPr>
          <w:p w14:paraId="15F43D04">
            <w:pPr>
              <w:snapToGrid w:val="0"/>
              <w:jc w:val="left"/>
              <w:rPr>
                <w:rFonts w:ascii="Calibri" w:hAnsi="Calibri" w:eastAsia="宋体" w:cs="Times New Roman"/>
                <w:i/>
                <w:sz w:val="18"/>
                <w:szCs w:val="18"/>
              </w:rPr>
            </w:pPr>
            <w:r>
              <w:rPr>
                <w:rFonts w:ascii="Calibri" w:hAnsi="Calibri" w:eastAsia="宋体" w:cs="Times New Roman"/>
                <w:i/>
                <w:sz w:val="18"/>
                <w:szCs w:val="18"/>
              </w:rPr>
              <w:t>Herpesvirus simiae</w:t>
            </w:r>
          </w:p>
        </w:tc>
        <w:tc>
          <w:tcPr>
            <w:tcW w:w="552" w:type="pct"/>
            <w:noWrap w:val="0"/>
            <w:vAlign w:val="center"/>
          </w:tcPr>
          <w:p w14:paraId="490CC9B0">
            <w:pPr>
              <w:snapToGrid w:val="0"/>
              <w:jc w:val="center"/>
              <w:rPr>
                <w:rFonts w:ascii="Calibri" w:hAnsi="Calibri" w:eastAsia="宋体" w:cs="Times New Roman"/>
                <w:sz w:val="18"/>
                <w:szCs w:val="18"/>
              </w:rPr>
            </w:pPr>
            <w:r>
              <w:rPr>
                <w:rFonts w:ascii="Calibri" w:hAnsi="Calibri" w:eastAsia="宋体" w:cs="Times New Roman"/>
                <w:sz w:val="18"/>
                <w:szCs w:val="18"/>
              </w:rPr>
              <w:t>疱疹病毒科</w:t>
            </w:r>
          </w:p>
        </w:tc>
        <w:tc>
          <w:tcPr>
            <w:tcW w:w="294" w:type="pct"/>
            <w:noWrap w:val="0"/>
            <w:vAlign w:val="center"/>
          </w:tcPr>
          <w:p w14:paraId="7A0CFA7E">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5D411EF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0437C86">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E131082">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B82F7A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EF6FD5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BC2B2B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441D61C">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8301D88">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7B58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132147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17</w:t>
            </w:r>
          </w:p>
        </w:tc>
        <w:tc>
          <w:tcPr>
            <w:tcW w:w="694" w:type="pct"/>
            <w:noWrap w:val="0"/>
            <w:vAlign w:val="center"/>
          </w:tcPr>
          <w:p w14:paraId="342C9B1B">
            <w:pPr>
              <w:snapToGrid w:val="0"/>
              <w:jc w:val="left"/>
              <w:rPr>
                <w:rFonts w:ascii="Calibri" w:hAnsi="Calibri" w:eastAsia="宋体" w:cs="Times New Roman"/>
                <w:sz w:val="18"/>
                <w:szCs w:val="18"/>
              </w:rPr>
            </w:pPr>
            <w:r>
              <w:rPr>
                <w:rFonts w:ascii="Calibri" w:hAnsi="Calibri" w:eastAsia="宋体" w:cs="Times New Roman"/>
                <w:sz w:val="18"/>
                <w:szCs w:val="18"/>
              </w:rPr>
              <w:t>东方马脑炎病毒</w:t>
            </w:r>
          </w:p>
        </w:tc>
        <w:tc>
          <w:tcPr>
            <w:tcW w:w="601" w:type="pct"/>
            <w:noWrap w:val="0"/>
            <w:vAlign w:val="center"/>
          </w:tcPr>
          <w:p w14:paraId="3EE7C6BD">
            <w:pPr>
              <w:snapToGrid w:val="0"/>
              <w:jc w:val="left"/>
              <w:rPr>
                <w:rFonts w:ascii="Calibri" w:hAnsi="Calibri" w:eastAsia="宋体" w:cs="Times New Roman"/>
                <w:i/>
                <w:sz w:val="18"/>
                <w:szCs w:val="18"/>
              </w:rPr>
            </w:pPr>
            <w:r>
              <w:rPr>
                <w:rFonts w:ascii="Calibri" w:hAnsi="Calibri" w:eastAsia="宋体" w:cs="Times New Roman"/>
                <w:i/>
                <w:sz w:val="18"/>
                <w:szCs w:val="18"/>
              </w:rPr>
              <w:t>Eastern equine encephalitis virus</w:t>
            </w:r>
          </w:p>
        </w:tc>
        <w:tc>
          <w:tcPr>
            <w:tcW w:w="552" w:type="pct"/>
            <w:noWrap w:val="0"/>
            <w:vAlign w:val="center"/>
          </w:tcPr>
          <w:p w14:paraId="13E24201">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6409715E">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11EB51B6">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469725B">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F24475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4544B94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DBAFA7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DC20E3F">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4E6BC8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950AE9B">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7D65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14:paraId="365A65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18</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273BAED7">
            <w:pPr>
              <w:snapToGrid w:val="0"/>
              <w:jc w:val="left"/>
              <w:rPr>
                <w:rFonts w:ascii="Calibri" w:hAnsi="Calibri" w:eastAsia="宋体" w:cs="Times New Roman"/>
                <w:sz w:val="18"/>
                <w:szCs w:val="18"/>
              </w:rPr>
            </w:pPr>
            <w:r>
              <w:rPr>
                <w:rFonts w:ascii="Calibri" w:hAnsi="Calibri" w:eastAsia="宋体" w:cs="Times New Roman"/>
                <w:sz w:val="18"/>
                <w:szCs w:val="18"/>
              </w:rPr>
              <w:t>委内瑞拉马脑炎病毒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1DF6BE8D">
            <w:pPr>
              <w:snapToGrid w:val="0"/>
              <w:jc w:val="left"/>
              <w:rPr>
                <w:rFonts w:ascii="Calibri" w:hAnsi="Calibri" w:eastAsia="宋体" w:cs="Times New Roman"/>
                <w:i/>
                <w:sz w:val="18"/>
                <w:szCs w:val="18"/>
              </w:rPr>
            </w:pPr>
            <w:r>
              <w:rPr>
                <w:rFonts w:ascii="Calibri" w:hAnsi="Calibri" w:eastAsia="宋体" w:cs="Times New Roman"/>
                <w:i/>
                <w:sz w:val="18"/>
                <w:szCs w:val="18"/>
              </w:rPr>
              <w:t>Venezuelan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5CE6A8F2">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14:paraId="5419CAB3">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1C8502F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146A62A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77CAB836">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4C635C3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1817E1E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14:paraId="7067B25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14:paraId="4B384E07">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14AEF11A">
            <w:pPr>
              <w:snapToGrid w:val="0"/>
              <w:jc w:val="left"/>
              <w:rPr>
                <w:rFonts w:ascii="Calibri" w:hAnsi="Calibri" w:eastAsia="宋体" w:cs="Times New Roman"/>
                <w:sz w:val="18"/>
                <w:szCs w:val="18"/>
              </w:rPr>
            </w:pPr>
          </w:p>
        </w:tc>
      </w:tr>
      <w:tr w14:paraId="0992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14:paraId="020D49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19</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4BC1231A">
            <w:pPr>
              <w:snapToGrid w:val="0"/>
              <w:jc w:val="left"/>
              <w:rPr>
                <w:rFonts w:ascii="Calibri" w:hAnsi="Calibri" w:eastAsia="宋体" w:cs="Times New Roman"/>
                <w:sz w:val="18"/>
                <w:szCs w:val="18"/>
              </w:rPr>
            </w:pPr>
            <w:r>
              <w:rPr>
                <w:rFonts w:ascii="Calibri" w:hAnsi="Calibri" w:eastAsia="宋体" w:cs="Times New Roman"/>
                <w:sz w:val="18"/>
                <w:szCs w:val="18"/>
              </w:rPr>
              <w:t>西方马脑炎病毒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0249181D">
            <w:pPr>
              <w:snapToGrid w:val="0"/>
              <w:jc w:val="left"/>
              <w:rPr>
                <w:rFonts w:ascii="Calibri" w:hAnsi="Calibri" w:eastAsia="宋体" w:cs="Times New Roman"/>
                <w:i/>
                <w:sz w:val="18"/>
                <w:szCs w:val="18"/>
              </w:rPr>
            </w:pPr>
            <w:r>
              <w:rPr>
                <w:rFonts w:ascii="Calibri" w:hAnsi="Calibri" w:eastAsia="宋体" w:cs="Times New Roman"/>
                <w:i/>
                <w:sz w:val="18"/>
                <w:szCs w:val="18"/>
              </w:rPr>
              <w:t>Western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303A716B">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14:paraId="15644421">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0547FC2E">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6BC473E7">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0223CD7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760BFB4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041FD7A2">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14:paraId="50A1E57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14:paraId="2349C43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7EBFA8D2">
            <w:pPr>
              <w:snapToGrid w:val="0"/>
              <w:jc w:val="left"/>
              <w:rPr>
                <w:rFonts w:ascii="Calibri" w:hAnsi="Calibri" w:eastAsia="宋体" w:cs="Times New Roman"/>
                <w:sz w:val="18"/>
                <w:szCs w:val="18"/>
              </w:rPr>
            </w:pPr>
          </w:p>
        </w:tc>
      </w:tr>
      <w:tr w14:paraId="3619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14:paraId="69104C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20</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58B83257">
            <w:pPr>
              <w:snapToGrid w:val="0"/>
              <w:jc w:val="left"/>
              <w:rPr>
                <w:rFonts w:ascii="Calibri" w:hAnsi="Calibri" w:eastAsia="宋体" w:cs="Times New Roman"/>
                <w:sz w:val="18"/>
                <w:szCs w:val="18"/>
              </w:rPr>
            </w:pPr>
            <w:r>
              <w:rPr>
                <w:rFonts w:ascii="Calibri" w:hAnsi="Calibri" w:eastAsia="宋体" w:cs="Times New Roman"/>
                <w:sz w:val="18"/>
                <w:szCs w:val="18"/>
              </w:rPr>
              <w:t>弗莱克索尔病毒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06A8149D">
            <w:pPr>
              <w:snapToGrid w:val="0"/>
              <w:jc w:val="left"/>
              <w:rPr>
                <w:rFonts w:ascii="Calibri" w:hAnsi="Calibri" w:eastAsia="宋体" w:cs="Times New Roman"/>
                <w:i/>
                <w:sz w:val="18"/>
                <w:szCs w:val="18"/>
              </w:rPr>
            </w:pPr>
            <w:r>
              <w:rPr>
                <w:rFonts w:ascii="Calibri" w:hAnsi="Calibri" w:eastAsia="宋体" w:cs="Times New Roman"/>
                <w:i/>
                <w:sz w:val="18"/>
                <w:szCs w:val="18"/>
              </w:rPr>
              <w:t>Flexal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02300051">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14:paraId="36293FCC">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011E1C3A">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6AFA9FA6">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2F2E43A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2780552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764B493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14:paraId="5DA389A1">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14:paraId="2DD5A458">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19EDCF60">
            <w:pPr>
              <w:snapToGrid w:val="0"/>
              <w:jc w:val="left"/>
              <w:rPr>
                <w:rFonts w:ascii="Calibri" w:hAnsi="Calibri" w:eastAsia="宋体" w:cs="Times New Roman"/>
                <w:sz w:val="18"/>
                <w:szCs w:val="18"/>
              </w:rPr>
            </w:pPr>
          </w:p>
        </w:tc>
      </w:tr>
      <w:tr w14:paraId="3BD0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14:paraId="2EB629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21</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6DC12ED1">
            <w:pPr>
              <w:snapToGrid w:val="0"/>
              <w:jc w:val="left"/>
              <w:rPr>
                <w:rFonts w:ascii="Calibri" w:hAnsi="Calibri" w:eastAsia="宋体" w:cs="Times New Roman"/>
                <w:sz w:val="18"/>
                <w:szCs w:val="18"/>
              </w:rPr>
            </w:pPr>
            <w:r>
              <w:rPr>
                <w:rFonts w:ascii="Calibri" w:hAnsi="Calibri" w:eastAsia="宋体" w:cs="Times New Roman"/>
                <w:sz w:val="18"/>
                <w:szCs w:val="18"/>
              </w:rPr>
              <w:t>鸠宁病毒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47D2F159">
            <w:pPr>
              <w:snapToGrid w:val="0"/>
              <w:jc w:val="left"/>
              <w:rPr>
                <w:rFonts w:ascii="Calibri" w:hAnsi="Calibri" w:eastAsia="宋体" w:cs="Times New Roman"/>
                <w:i/>
                <w:sz w:val="18"/>
                <w:szCs w:val="18"/>
              </w:rPr>
            </w:pPr>
            <w:r>
              <w:rPr>
                <w:rFonts w:ascii="Calibri" w:hAnsi="Calibri" w:eastAsia="宋体" w:cs="Times New Roman"/>
                <w:i/>
                <w:sz w:val="18"/>
                <w:szCs w:val="18"/>
              </w:rPr>
              <w:t>Junin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17282017">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14:paraId="391AA979">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6F93CB35">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3B5A1A66">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75E455D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1C109A9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68E1FA1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14:paraId="339E6372">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14:paraId="174334C0">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0BBA7056">
            <w:pPr>
              <w:snapToGrid w:val="0"/>
              <w:jc w:val="left"/>
              <w:rPr>
                <w:rFonts w:ascii="Calibri" w:hAnsi="Calibri" w:eastAsia="宋体" w:cs="Times New Roman"/>
                <w:sz w:val="18"/>
                <w:szCs w:val="18"/>
              </w:rPr>
            </w:pPr>
          </w:p>
        </w:tc>
      </w:tr>
      <w:tr w14:paraId="144E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14:paraId="09DE6F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22</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6BE0EDC6">
            <w:pPr>
              <w:snapToGrid w:val="0"/>
              <w:jc w:val="left"/>
              <w:rPr>
                <w:rFonts w:ascii="Calibri" w:hAnsi="Calibri" w:eastAsia="宋体" w:cs="Times New Roman"/>
                <w:sz w:val="18"/>
                <w:szCs w:val="18"/>
              </w:rPr>
            </w:pPr>
            <w:r>
              <w:rPr>
                <w:rFonts w:ascii="Calibri" w:hAnsi="Calibri" w:eastAsia="宋体" w:cs="Times New Roman"/>
                <w:sz w:val="18"/>
                <w:szCs w:val="18"/>
              </w:rPr>
              <w:t>瓜纳瑞托病毒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14:paraId="5D3F8DA0">
            <w:pPr>
              <w:snapToGrid w:val="0"/>
              <w:jc w:val="left"/>
              <w:rPr>
                <w:rFonts w:ascii="Calibri" w:hAnsi="Calibri" w:eastAsia="宋体" w:cs="Times New Roman"/>
                <w:i/>
                <w:sz w:val="18"/>
                <w:szCs w:val="18"/>
              </w:rPr>
            </w:pPr>
            <w:r>
              <w:rPr>
                <w:rFonts w:ascii="Calibri" w:hAnsi="Calibri" w:eastAsia="宋体" w:cs="Times New Roman"/>
                <w:i/>
                <w:sz w:val="18"/>
                <w:szCs w:val="18"/>
              </w:rPr>
              <w:t>Guanarito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76624CD0">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14:paraId="6FA9449F">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7F99623F">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3C55A67D">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2A0F20B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19582E94">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14:paraId="3D6AB99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14:paraId="4E16FB0C">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14:paraId="3F9C939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7E99A34D">
            <w:pPr>
              <w:snapToGrid w:val="0"/>
              <w:jc w:val="left"/>
              <w:rPr>
                <w:rFonts w:ascii="Calibri" w:hAnsi="Calibri" w:eastAsia="宋体" w:cs="Times New Roman"/>
                <w:sz w:val="18"/>
                <w:szCs w:val="18"/>
              </w:rPr>
            </w:pPr>
          </w:p>
        </w:tc>
      </w:tr>
      <w:tr w14:paraId="37CD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4E7447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23</w:t>
            </w:r>
          </w:p>
        </w:tc>
        <w:tc>
          <w:tcPr>
            <w:tcW w:w="694" w:type="pct"/>
            <w:noWrap w:val="0"/>
            <w:vAlign w:val="center"/>
          </w:tcPr>
          <w:p w14:paraId="5807111F">
            <w:pPr>
              <w:snapToGrid w:val="0"/>
              <w:jc w:val="left"/>
              <w:rPr>
                <w:rFonts w:ascii="Calibri" w:hAnsi="Calibri" w:eastAsia="宋体" w:cs="Times New Roman"/>
                <w:sz w:val="18"/>
                <w:szCs w:val="18"/>
              </w:rPr>
            </w:pPr>
            <w:r>
              <w:rPr>
                <w:rFonts w:ascii="Calibri" w:hAnsi="Calibri" w:eastAsia="宋体" w:cs="Times New Roman"/>
                <w:sz w:val="18"/>
                <w:szCs w:val="18"/>
              </w:rPr>
              <w:t>拉沙热病毒</w:t>
            </w:r>
          </w:p>
        </w:tc>
        <w:tc>
          <w:tcPr>
            <w:tcW w:w="601" w:type="pct"/>
            <w:noWrap w:val="0"/>
            <w:vAlign w:val="center"/>
          </w:tcPr>
          <w:p w14:paraId="4DB2F067">
            <w:pPr>
              <w:snapToGrid w:val="0"/>
              <w:jc w:val="left"/>
              <w:rPr>
                <w:rFonts w:ascii="Calibri" w:hAnsi="Calibri" w:eastAsia="宋体" w:cs="Times New Roman"/>
                <w:i/>
                <w:sz w:val="18"/>
                <w:szCs w:val="18"/>
              </w:rPr>
            </w:pPr>
            <w:r>
              <w:rPr>
                <w:rFonts w:ascii="Calibri" w:hAnsi="Calibri" w:eastAsia="宋体" w:cs="Times New Roman"/>
                <w:i/>
                <w:sz w:val="18"/>
                <w:szCs w:val="18"/>
              </w:rPr>
              <w:t>Lassa fever virus</w:t>
            </w:r>
          </w:p>
        </w:tc>
        <w:tc>
          <w:tcPr>
            <w:tcW w:w="552" w:type="pct"/>
            <w:noWrap w:val="0"/>
            <w:vAlign w:val="center"/>
          </w:tcPr>
          <w:p w14:paraId="0596FEF2">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4006BF15">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1F51DD59">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69698333">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38A716EE">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607C265B">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60EDE8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42C97181">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D0C6A5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2A31ABD">
            <w:pPr>
              <w:snapToGrid w:val="0"/>
              <w:jc w:val="left"/>
              <w:rPr>
                <w:rFonts w:ascii="Calibri" w:hAnsi="Calibri" w:eastAsia="宋体" w:cs="Times New Roman"/>
                <w:sz w:val="18"/>
                <w:szCs w:val="18"/>
              </w:rPr>
            </w:pPr>
          </w:p>
        </w:tc>
      </w:tr>
      <w:tr w14:paraId="330E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04F6C9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24</w:t>
            </w:r>
          </w:p>
        </w:tc>
        <w:tc>
          <w:tcPr>
            <w:tcW w:w="694" w:type="pct"/>
            <w:noWrap w:val="0"/>
            <w:vAlign w:val="center"/>
          </w:tcPr>
          <w:p w14:paraId="76AEEFD1">
            <w:pPr>
              <w:snapToGrid w:val="0"/>
              <w:jc w:val="left"/>
              <w:rPr>
                <w:rFonts w:ascii="Calibri" w:hAnsi="Calibri" w:eastAsia="宋体" w:cs="Times New Roman"/>
                <w:sz w:val="18"/>
                <w:szCs w:val="18"/>
              </w:rPr>
            </w:pPr>
            <w:r>
              <w:rPr>
                <w:rFonts w:ascii="Calibri" w:hAnsi="Calibri" w:eastAsia="宋体" w:cs="Times New Roman"/>
                <w:sz w:val="18"/>
                <w:szCs w:val="18"/>
              </w:rPr>
              <w:t>马秋波病毒</w:t>
            </w:r>
          </w:p>
        </w:tc>
        <w:tc>
          <w:tcPr>
            <w:tcW w:w="601" w:type="pct"/>
            <w:noWrap w:val="0"/>
            <w:vAlign w:val="center"/>
          </w:tcPr>
          <w:p w14:paraId="18E59587">
            <w:pPr>
              <w:snapToGrid w:val="0"/>
              <w:jc w:val="left"/>
              <w:rPr>
                <w:rFonts w:ascii="Calibri" w:hAnsi="Calibri" w:eastAsia="宋体" w:cs="Times New Roman"/>
                <w:i/>
                <w:sz w:val="18"/>
                <w:szCs w:val="18"/>
              </w:rPr>
            </w:pPr>
            <w:r>
              <w:rPr>
                <w:rFonts w:ascii="Calibri" w:hAnsi="Calibri" w:eastAsia="宋体" w:cs="Times New Roman"/>
                <w:i/>
                <w:sz w:val="18"/>
                <w:szCs w:val="18"/>
              </w:rPr>
              <w:t>Machupo virus</w:t>
            </w:r>
          </w:p>
        </w:tc>
        <w:tc>
          <w:tcPr>
            <w:tcW w:w="552" w:type="pct"/>
            <w:noWrap w:val="0"/>
            <w:vAlign w:val="center"/>
          </w:tcPr>
          <w:p w14:paraId="4FD8E4F0">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32FEEACB">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7F8EC5FC">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3B4ADEBC">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28EC4F57">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41F43BFB">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14AF43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32DB1D7">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C4F3215">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8355CBE">
            <w:pPr>
              <w:snapToGrid w:val="0"/>
              <w:jc w:val="left"/>
              <w:rPr>
                <w:rFonts w:ascii="Calibri" w:hAnsi="Calibri" w:eastAsia="宋体" w:cs="Times New Roman"/>
                <w:sz w:val="18"/>
                <w:szCs w:val="18"/>
              </w:rPr>
            </w:pPr>
          </w:p>
        </w:tc>
      </w:tr>
      <w:tr w14:paraId="47DA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7F20B9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25</w:t>
            </w:r>
          </w:p>
        </w:tc>
        <w:tc>
          <w:tcPr>
            <w:tcW w:w="694" w:type="pct"/>
            <w:noWrap w:val="0"/>
            <w:vAlign w:val="center"/>
          </w:tcPr>
          <w:p w14:paraId="3DA1DA14">
            <w:pPr>
              <w:snapToGrid w:val="0"/>
              <w:jc w:val="left"/>
              <w:rPr>
                <w:rFonts w:hint="default" w:ascii="Calibri" w:hAnsi="Calibri" w:eastAsia="宋体" w:cs="Times New Roman"/>
                <w:sz w:val="18"/>
                <w:szCs w:val="18"/>
              </w:rPr>
            </w:pPr>
            <w:r>
              <w:rPr>
                <w:rFonts w:ascii="Calibri" w:hAnsi="Calibri" w:eastAsia="宋体" w:cs="Times New Roman"/>
                <w:sz w:val="18"/>
                <w:szCs w:val="18"/>
              </w:rPr>
              <w:t>莫佩亚病毒（和其他塔卡里伯病毒）</w:t>
            </w:r>
          </w:p>
        </w:tc>
        <w:tc>
          <w:tcPr>
            <w:tcW w:w="601" w:type="pct"/>
            <w:noWrap w:val="0"/>
            <w:vAlign w:val="center"/>
          </w:tcPr>
          <w:p w14:paraId="3C2DEFD1">
            <w:pPr>
              <w:snapToGrid w:val="0"/>
              <w:jc w:val="left"/>
              <w:rPr>
                <w:rFonts w:ascii="Calibri" w:hAnsi="Calibri" w:eastAsia="宋体" w:cs="Times New Roman"/>
                <w:i/>
                <w:sz w:val="18"/>
                <w:szCs w:val="18"/>
              </w:rPr>
            </w:pPr>
            <w:r>
              <w:rPr>
                <w:rFonts w:ascii="Calibri" w:hAnsi="Calibri" w:eastAsia="宋体" w:cs="Times New Roman"/>
                <w:i/>
                <w:sz w:val="18"/>
                <w:szCs w:val="18"/>
              </w:rPr>
              <w:t>Mopeia virus (and other Tacaribe viruses)</w:t>
            </w:r>
          </w:p>
        </w:tc>
        <w:tc>
          <w:tcPr>
            <w:tcW w:w="552" w:type="pct"/>
            <w:noWrap w:val="0"/>
            <w:vAlign w:val="center"/>
          </w:tcPr>
          <w:p w14:paraId="2A8100D5">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341EF4D4">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1C9C797E">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3B5E480C">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78686E86">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3377561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77EE84D">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7704FF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A106974">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73FC0E5">
            <w:pPr>
              <w:snapToGrid w:val="0"/>
              <w:jc w:val="left"/>
              <w:rPr>
                <w:rFonts w:ascii="Calibri" w:hAnsi="Calibri" w:eastAsia="宋体" w:cs="Times New Roman"/>
                <w:sz w:val="18"/>
                <w:szCs w:val="18"/>
              </w:rPr>
            </w:pPr>
          </w:p>
        </w:tc>
      </w:tr>
      <w:tr w14:paraId="111E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24D67B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26</w:t>
            </w:r>
          </w:p>
        </w:tc>
        <w:tc>
          <w:tcPr>
            <w:tcW w:w="694" w:type="pct"/>
            <w:noWrap w:val="0"/>
            <w:vAlign w:val="center"/>
          </w:tcPr>
          <w:p w14:paraId="126C8AC1">
            <w:pPr>
              <w:snapToGrid w:val="0"/>
              <w:jc w:val="left"/>
              <w:rPr>
                <w:rFonts w:ascii="Calibri" w:hAnsi="Calibri" w:eastAsia="宋体" w:cs="Times New Roman"/>
                <w:sz w:val="18"/>
                <w:szCs w:val="18"/>
              </w:rPr>
            </w:pPr>
            <w:r>
              <w:rPr>
                <w:rFonts w:ascii="Calibri" w:hAnsi="Calibri" w:eastAsia="宋体" w:cs="Times New Roman"/>
                <w:sz w:val="18"/>
                <w:szCs w:val="18"/>
              </w:rPr>
              <w:t>萨比亚病毒</w:t>
            </w:r>
          </w:p>
        </w:tc>
        <w:tc>
          <w:tcPr>
            <w:tcW w:w="601" w:type="pct"/>
            <w:noWrap w:val="0"/>
            <w:vAlign w:val="center"/>
          </w:tcPr>
          <w:p w14:paraId="7F53D231">
            <w:pPr>
              <w:snapToGrid w:val="0"/>
              <w:jc w:val="left"/>
              <w:rPr>
                <w:rFonts w:ascii="Calibri" w:hAnsi="Calibri" w:eastAsia="宋体" w:cs="Times New Roman"/>
                <w:i/>
                <w:sz w:val="18"/>
                <w:szCs w:val="18"/>
              </w:rPr>
            </w:pPr>
            <w:r>
              <w:rPr>
                <w:rFonts w:ascii="Calibri" w:hAnsi="Calibri" w:eastAsia="宋体" w:cs="Times New Roman"/>
                <w:i/>
                <w:sz w:val="18"/>
                <w:szCs w:val="18"/>
              </w:rPr>
              <w:t>Sabia virus</w:t>
            </w:r>
          </w:p>
        </w:tc>
        <w:tc>
          <w:tcPr>
            <w:tcW w:w="552" w:type="pct"/>
            <w:noWrap w:val="0"/>
            <w:vAlign w:val="center"/>
          </w:tcPr>
          <w:p w14:paraId="1FB18166">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211FA37E">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761C5BA1">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75A8DEC2">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680274EE">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6950E9A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230887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69FBBD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5AD18FD3">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7F3E770">
            <w:pPr>
              <w:snapToGrid w:val="0"/>
              <w:jc w:val="left"/>
              <w:rPr>
                <w:rFonts w:ascii="Calibri" w:hAnsi="Calibri" w:eastAsia="宋体" w:cs="Times New Roman"/>
                <w:sz w:val="18"/>
                <w:szCs w:val="18"/>
              </w:rPr>
            </w:pPr>
          </w:p>
        </w:tc>
      </w:tr>
      <w:tr w14:paraId="0B1F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70265E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27</w:t>
            </w:r>
          </w:p>
        </w:tc>
        <w:tc>
          <w:tcPr>
            <w:tcW w:w="694" w:type="pct"/>
            <w:noWrap w:val="0"/>
            <w:vAlign w:val="center"/>
          </w:tcPr>
          <w:p w14:paraId="1DFF761E">
            <w:pPr>
              <w:snapToGrid w:val="0"/>
              <w:jc w:val="left"/>
              <w:rPr>
                <w:rFonts w:ascii="Calibri" w:hAnsi="Calibri" w:eastAsia="宋体" w:cs="Times New Roman"/>
                <w:sz w:val="18"/>
                <w:szCs w:val="18"/>
              </w:rPr>
            </w:pPr>
            <w:r>
              <w:rPr>
                <w:rFonts w:ascii="Calibri" w:hAnsi="Calibri" w:eastAsia="宋体" w:cs="Times New Roman"/>
                <w:sz w:val="18"/>
                <w:szCs w:val="18"/>
              </w:rPr>
              <w:t>塔卡里伯病毒</w:t>
            </w:r>
          </w:p>
        </w:tc>
        <w:tc>
          <w:tcPr>
            <w:tcW w:w="601" w:type="pct"/>
            <w:noWrap w:val="0"/>
            <w:vAlign w:val="center"/>
          </w:tcPr>
          <w:p w14:paraId="06BAADE3">
            <w:pPr>
              <w:snapToGrid w:val="0"/>
              <w:jc w:val="left"/>
              <w:rPr>
                <w:rFonts w:ascii="Calibri" w:hAnsi="Calibri" w:eastAsia="宋体" w:cs="Times New Roman"/>
                <w:i/>
                <w:sz w:val="18"/>
                <w:szCs w:val="18"/>
              </w:rPr>
            </w:pPr>
            <w:r>
              <w:rPr>
                <w:rFonts w:ascii="Calibri" w:hAnsi="Calibri" w:eastAsia="宋体" w:cs="Times New Roman"/>
                <w:i/>
                <w:sz w:val="18"/>
                <w:szCs w:val="18"/>
              </w:rPr>
              <w:t>Tacaribe virus</w:t>
            </w:r>
          </w:p>
        </w:tc>
        <w:tc>
          <w:tcPr>
            <w:tcW w:w="552" w:type="pct"/>
            <w:noWrap w:val="0"/>
            <w:vAlign w:val="center"/>
          </w:tcPr>
          <w:p w14:paraId="59725BE1">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25AB1A40">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1364390B">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29D9FE49">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798BB839">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FD121F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CAA308D">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8525BA2">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0E5AF9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4928639B">
            <w:pPr>
              <w:snapToGrid w:val="0"/>
              <w:jc w:val="left"/>
              <w:rPr>
                <w:rFonts w:ascii="Calibri" w:hAnsi="Calibri" w:eastAsia="宋体" w:cs="Times New Roman"/>
                <w:sz w:val="18"/>
                <w:szCs w:val="18"/>
              </w:rPr>
            </w:pPr>
          </w:p>
        </w:tc>
      </w:tr>
      <w:tr w14:paraId="33D8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622344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28</w:t>
            </w:r>
          </w:p>
        </w:tc>
        <w:tc>
          <w:tcPr>
            <w:tcW w:w="694" w:type="pct"/>
            <w:noWrap w:val="0"/>
            <w:vAlign w:val="center"/>
          </w:tcPr>
          <w:p w14:paraId="168027D3">
            <w:pPr>
              <w:snapToGrid w:val="0"/>
              <w:jc w:val="left"/>
              <w:rPr>
                <w:rFonts w:ascii="Calibri" w:hAnsi="Calibri" w:eastAsia="宋体" w:cs="Times New Roman"/>
                <w:sz w:val="18"/>
                <w:szCs w:val="18"/>
              </w:rPr>
            </w:pPr>
            <w:r>
              <w:rPr>
                <w:rFonts w:ascii="Calibri" w:hAnsi="Calibri" w:eastAsia="宋体" w:cs="Times New Roman"/>
                <w:sz w:val="18"/>
                <w:szCs w:val="18"/>
              </w:rPr>
              <w:t>埃博拉病毒</w:t>
            </w:r>
          </w:p>
        </w:tc>
        <w:tc>
          <w:tcPr>
            <w:tcW w:w="601" w:type="pct"/>
            <w:noWrap w:val="0"/>
            <w:vAlign w:val="center"/>
          </w:tcPr>
          <w:p w14:paraId="4955295B">
            <w:pPr>
              <w:snapToGrid w:val="0"/>
              <w:jc w:val="left"/>
              <w:rPr>
                <w:rFonts w:ascii="Calibri" w:hAnsi="Calibri" w:eastAsia="宋体" w:cs="Times New Roman"/>
                <w:i/>
                <w:sz w:val="18"/>
                <w:szCs w:val="18"/>
              </w:rPr>
            </w:pPr>
            <w:r>
              <w:rPr>
                <w:rFonts w:ascii="Calibri" w:hAnsi="Calibri" w:eastAsia="宋体" w:cs="Times New Roman"/>
                <w:i/>
                <w:sz w:val="18"/>
                <w:szCs w:val="18"/>
              </w:rPr>
              <w:t>Ebola virus</w:t>
            </w:r>
          </w:p>
        </w:tc>
        <w:tc>
          <w:tcPr>
            <w:tcW w:w="552" w:type="pct"/>
            <w:noWrap w:val="0"/>
            <w:vAlign w:val="center"/>
          </w:tcPr>
          <w:p w14:paraId="36282FA2">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14:paraId="23C9D000">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55C4848D">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210878FC">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033EE08C">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1D841284">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AC1BCD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44B5EDCA">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10F8D3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6ED419C">
            <w:pPr>
              <w:snapToGrid w:val="0"/>
              <w:jc w:val="left"/>
              <w:rPr>
                <w:rFonts w:ascii="Calibri" w:hAnsi="Calibri" w:eastAsia="宋体" w:cs="Times New Roman"/>
                <w:sz w:val="18"/>
                <w:szCs w:val="18"/>
              </w:rPr>
            </w:pPr>
          </w:p>
        </w:tc>
      </w:tr>
      <w:tr w14:paraId="123C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14:paraId="6893F1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29</w:t>
            </w:r>
          </w:p>
        </w:tc>
        <w:tc>
          <w:tcPr>
            <w:tcW w:w="694" w:type="pct"/>
            <w:noWrap w:val="0"/>
            <w:vAlign w:val="center"/>
          </w:tcPr>
          <w:p w14:paraId="20810A63">
            <w:pPr>
              <w:snapToGrid w:val="0"/>
              <w:jc w:val="left"/>
              <w:rPr>
                <w:rFonts w:ascii="Calibri" w:hAnsi="Calibri" w:eastAsia="宋体" w:cs="Times New Roman"/>
                <w:sz w:val="18"/>
                <w:szCs w:val="18"/>
              </w:rPr>
            </w:pPr>
            <w:r>
              <w:rPr>
                <w:rFonts w:ascii="Calibri" w:hAnsi="Calibri" w:eastAsia="宋体" w:cs="Times New Roman"/>
                <w:sz w:val="18"/>
                <w:szCs w:val="18"/>
              </w:rPr>
              <w:t>马尔堡病毒</w:t>
            </w:r>
          </w:p>
        </w:tc>
        <w:tc>
          <w:tcPr>
            <w:tcW w:w="601" w:type="pct"/>
            <w:noWrap w:val="0"/>
            <w:vAlign w:val="center"/>
          </w:tcPr>
          <w:p w14:paraId="16901543">
            <w:pPr>
              <w:snapToGrid w:val="0"/>
              <w:jc w:val="left"/>
              <w:rPr>
                <w:rFonts w:ascii="Calibri" w:hAnsi="Calibri" w:eastAsia="宋体" w:cs="Times New Roman"/>
                <w:i/>
                <w:sz w:val="18"/>
                <w:szCs w:val="18"/>
              </w:rPr>
            </w:pPr>
            <w:r>
              <w:rPr>
                <w:rFonts w:ascii="Calibri" w:hAnsi="Calibri" w:eastAsia="宋体" w:cs="Times New Roman"/>
                <w:i/>
                <w:sz w:val="18"/>
                <w:szCs w:val="18"/>
              </w:rPr>
              <w:t>Marburg virus</w:t>
            </w:r>
          </w:p>
        </w:tc>
        <w:tc>
          <w:tcPr>
            <w:tcW w:w="552" w:type="pct"/>
            <w:noWrap w:val="0"/>
            <w:vAlign w:val="center"/>
          </w:tcPr>
          <w:p w14:paraId="0EFB38ED">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14:paraId="2A86009C">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14:paraId="058CE4F2">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14:paraId="1811442B">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14:paraId="2AF6B66A">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7760AE06">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B4DBB7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11248BA">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0B75F65">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B94F3EF">
            <w:pPr>
              <w:snapToGrid w:val="0"/>
              <w:jc w:val="left"/>
              <w:rPr>
                <w:rFonts w:ascii="Calibri" w:hAnsi="Calibri" w:eastAsia="宋体" w:cs="Times New Roman"/>
                <w:sz w:val="18"/>
                <w:szCs w:val="18"/>
              </w:rPr>
            </w:pPr>
          </w:p>
        </w:tc>
      </w:tr>
      <w:tr w14:paraId="05F8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ADA9E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30</w:t>
            </w:r>
          </w:p>
        </w:tc>
        <w:tc>
          <w:tcPr>
            <w:tcW w:w="694" w:type="pct"/>
            <w:noWrap w:val="0"/>
            <w:vAlign w:val="center"/>
          </w:tcPr>
          <w:p w14:paraId="489AFA35">
            <w:pPr>
              <w:snapToGrid w:val="0"/>
              <w:jc w:val="left"/>
              <w:rPr>
                <w:rFonts w:ascii="Calibri" w:hAnsi="Calibri" w:eastAsia="宋体" w:cs="Times New Roman"/>
                <w:sz w:val="18"/>
                <w:szCs w:val="18"/>
              </w:rPr>
            </w:pPr>
            <w:r>
              <w:rPr>
                <w:rFonts w:ascii="Calibri" w:hAnsi="Calibri" w:eastAsia="宋体" w:cs="Times New Roman"/>
                <w:sz w:val="18"/>
                <w:szCs w:val="18"/>
              </w:rPr>
              <w:t>大别班达病毒（发热伴血小板减少综合征病毒）</w:t>
            </w:r>
          </w:p>
        </w:tc>
        <w:tc>
          <w:tcPr>
            <w:tcW w:w="601" w:type="pct"/>
            <w:noWrap w:val="0"/>
            <w:vAlign w:val="center"/>
          </w:tcPr>
          <w:p w14:paraId="11204D63">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Dabie bandavirus </w:t>
            </w:r>
            <w:r>
              <w:rPr>
                <w:rFonts w:hint="default" w:ascii="Calibri" w:hAnsi="Calibri" w:eastAsia="宋体" w:cs="Times New Roman"/>
                <w:i/>
                <w:sz w:val="18"/>
                <w:szCs w:val="18"/>
              </w:rPr>
              <w:t>(</w:t>
            </w:r>
            <w:r>
              <w:rPr>
                <w:rFonts w:ascii="Calibri" w:hAnsi="Calibri" w:eastAsia="宋体" w:cs="Times New Roman"/>
                <w:i/>
                <w:sz w:val="18"/>
                <w:szCs w:val="18"/>
              </w:rPr>
              <w:t>SFTS Virus</w:t>
            </w:r>
            <w:r>
              <w:rPr>
                <w:rFonts w:hint="default" w:ascii="Calibri" w:hAnsi="Calibri" w:eastAsia="宋体" w:cs="Times New Roman"/>
                <w:i/>
                <w:sz w:val="18"/>
                <w:szCs w:val="18"/>
              </w:rPr>
              <w:t>)</w:t>
            </w:r>
          </w:p>
        </w:tc>
        <w:tc>
          <w:tcPr>
            <w:tcW w:w="552" w:type="pct"/>
            <w:noWrap w:val="0"/>
            <w:vAlign w:val="center"/>
          </w:tcPr>
          <w:p w14:paraId="40014EB7">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5C30A644">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0DE69EB">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14:paraId="0390E684">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5BFC59B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D41395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5EA2A1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E93BBD9">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08E55FA">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F6E64F0">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0823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47AFC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31</w:t>
            </w:r>
          </w:p>
        </w:tc>
        <w:tc>
          <w:tcPr>
            <w:tcW w:w="694" w:type="pct"/>
            <w:noWrap w:val="0"/>
            <w:vAlign w:val="center"/>
          </w:tcPr>
          <w:p w14:paraId="0E47CDA8">
            <w:pPr>
              <w:snapToGrid w:val="0"/>
              <w:jc w:val="left"/>
              <w:rPr>
                <w:rFonts w:ascii="Calibri" w:hAnsi="Calibri" w:eastAsia="宋体" w:cs="Times New Roman"/>
                <w:sz w:val="18"/>
                <w:szCs w:val="18"/>
              </w:rPr>
            </w:pPr>
            <w:r>
              <w:rPr>
                <w:rFonts w:ascii="Calibri" w:hAnsi="Calibri" w:eastAsia="宋体" w:cs="Times New Roman"/>
                <w:sz w:val="18"/>
                <w:szCs w:val="18"/>
              </w:rPr>
              <w:t>戈尔迪病毒</w:t>
            </w:r>
          </w:p>
        </w:tc>
        <w:tc>
          <w:tcPr>
            <w:tcW w:w="601" w:type="pct"/>
            <w:noWrap w:val="0"/>
            <w:vAlign w:val="center"/>
          </w:tcPr>
          <w:p w14:paraId="59240E54">
            <w:pPr>
              <w:snapToGrid w:val="0"/>
              <w:jc w:val="left"/>
              <w:rPr>
                <w:rFonts w:ascii="Calibri" w:hAnsi="Calibri" w:eastAsia="宋体" w:cs="Times New Roman"/>
                <w:i/>
                <w:sz w:val="18"/>
                <w:szCs w:val="18"/>
              </w:rPr>
            </w:pPr>
            <w:r>
              <w:rPr>
                <w:rFonts w:ascii="Calibri" w:hAnsi="Calibri" w:eastAsia="宋体" w:cs="Times New Roman"/>
                <w:i/>
                <w:sz w:val="18"/>
                <w:szCs w:val="18"/>
              </w:rPr>
              <w:t>Gordil virus</w:t>
            </w:r>
          </w:p>
        </w:tc>
        <w:tc>
          <w:tcPr>
            <w:tcW w:w="552" w:type="pct"/>
            <w:noWrap w:val="0"/>
            <w:vAlign w:val="center"/>
          </w:tcPr>
          <w:p w14:paraId="7A47EA6D">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6F6292B6">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F01B32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0C0928C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E2DBB93">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8EA2D2D">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053F01F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44DFFE25">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BFD2052">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B185432">
            <w:pPr>
              <w:snapToGrid w:val="0"/>
              <w:jc w:val="left"/>
              <w:rPr>
                <w:rFonts w:ascii="Calibri" w:hAnsi="Calibri" w:eastAsia="宋体" w:cs="Times New Roman"/>
                <w:sz w:val="18"/>
                <w:szCs w:val="18"/>
              </w:rPr>
            </w:pPr>
          </w:p>
        </w:tc>
      </w:tr>
      <w:tr w14:paraId="1DD0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97D45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32</w:t>
            </w:r>
          </w:p>
        </w:tc>
        <w:tc>
          <w:tcPr>
            <w:tcW w:w="694" w:type="pct"/>
            <w:noWrap w:val="0"/>
            <w:vAlign w:val="center"/>
          </w:tcPr>
          <w:p w14:paraId="38A61E85">
            <w:pPr>
              <w:snapToGrid w:val="0"/>
              <w:jc w:val="left"/>
              <w:rPr>
                <w:rFonts w:ascii="Calibri" w:hAnsi="Calibri" w:eastAsia="宋体" w:cs="Times New Roman"/>
                <w:sz w:val="18"/>
                <w:szCs w:val="18"/>
              </w:rPr>
            </w:pPr>
            <w:r>
              <w:rPr>
                <w:rFonts w:ascii="Calibri" w:hAnsi="Calibri" w:eastAsia="宋体" w:cs="Times New Roman"/>
                <w:sz w:val="18"/>
                <w:szCs w:val="18"/>
              </w:rPr>
              <w:t>哈特兰病毒</w:t>
            </w:r>
          </w:p>
        </w:tc>
        <w:tc>
          <w:tcPr>
            <w:tcW w:w="601" w:type="pct"/>
            <w:noWrap w:val="0"/>
            <w:vAlign w:val="center"/>
          </w:tcPr>
          <w:p w14:paraId="7A1E434E">
            <w:pPr>
              <w:snapToGrid w:val="0"/>
              <w:jc w:val="left"/>
              <w:rPr>
                <w:rFonts w:ascii="Calibri" w:hAnsi="Calibri" w:eastAsia="宋体" w:cs="Times New Roman"/>
                <w:i/>
                <w:sz w:val="18"/>
                <w:szCs w:val="18"/>
              </w:rPr>
            </w:pPr>
            <w:r>
              <w:rPr>
                <w:rFonts w:ascii="Calibri" w:hAnsi="Calibri" w:eastAsia="宋体" w:cs="Times New Roman"/>
                <w:i/>
                <w:sz w:val="18"/>
                <w:szCs w:val="18"/>
              </w:rPr>
              <w:t>Heartland bandavirus</w:t>
            </w:r>
          </w:p>
        </w:tc>
        <w:tc>
          <w:tcPr>
            <w:tcW w:w="552" w:type="pct"/>
            <w:noWrap w:val="0"/>
            <w:vAlign w:val="center"/>
          </w:tcPr>
          <w:p w14:paraId="704181A0">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4B20DD35">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34B9861">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09A5A04D">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A4EBC4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3B75691">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A9D287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3EA698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A052837">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C508F01">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3A05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E9402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33</w:t>
            </w:r>
          </w:p>
        </w:tc>
        <w:tc>
          <w:tcPr>
            <w:tcW w:w="694" w:type="pct"/>
            <w:noWrap w:val="0"/>
            <w:vAlign w:val="center"/>
          </w:tcPr>
          <w:p w14:paraId="1EBCC85C">
            <w:pPr>
              <w:snapToGrid w:val="0"/>
              <w:jc w:val="left"/>
              <w:rPr>
                <w:rFonts w:ascii="Calibri" w:hAnsi="Calibri" w:eastAsia="宋体" w:cs="Times New Roman"/>
                <w:sz w:val="18"/>
                <w:szCs w:val="18"/>
              </w:rPr>
            </w:pPr>
            <w:r>
              <w:rPr>
                <w:rFonts w:ascii="Calibri" w:hAnsi="Calibri" w:eastAsia="宋体" w:cs="Times New Roman"/>
                <w:sz w:val="18"/>
                <w:szCs w:val="18"/>
              </w:rPr>
              <w:t>伊泰图巴病毒</w:t>
            </w:r>
          </w:p>
        </w:tc>
        <w:tc>
          <w:tcPr>
            <w:tcW w:w="601" w:type="pct"/>
            <w:noWrap w:val="0"/>
            <w:vAlign w:val="center"/>
          </w:tcPr>
          <w:p w14:paraId="3DB13AE2">
            <w:pPr>
              <w:snapToGrid w:val="0"/>
              <w:jc w:val="left"/>
              <w:rPr>
                <w:rFonts w:ascii="Calibri" w:hAnsi="Calibri" w:eastAsia="宋体" w:cs="Times New Roman"/>
                <w:i/>
                <w:sz w:val="18"/>
                <w:szCs w:val="18"/>
              </w:rPr>
            </w:pPr>
            <w:r>
              <w:rPr>
                <w:rFonts w:ascii="Calibri" w:hAnsi="Calibri" w:eastAsia="宋体" w:cs="Times New Roman"/>
                <w:i/>
                <w:sz w:val="18"/>
                <w:szCs w:val="18"/>
              </w:rPr>
              <w:t>Itaituba virus</w:t>
            </w:r>
          </w:p>
        </w:tc>
        <w:tc>
          <w:tcPr>
            <w:tcW w:w="552" w:type="pct"/>
            <w:noWrap w:val="0"/>
            <w:vAlign w:val="center"/>
          </w:tcPr>
          <w:p w14:paraId="1E34F735">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6BAF60B9">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6AE409A">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2C1C06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9B6952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211793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C8A7D9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25FC0D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795F57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435540C">
            <w:pPr>
              <w:snapToGrid w:val="0"/>
              <w:jc w:val="left"/>
              <w:rPr>
                <w:rFonts w:ascii="Calibri" w:hAnsi="Calibri" w:eastAsia="宋体" w:cs="Times New Roman"/>
                <w:sz w:val="18"/>
                <w:szCs w:val="18"/>
              </w:rPr>
            </w:pPr>
          </w:p>
        </w:tc>
      </w:tr>
      <w:tr w14:paraId="3BC6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31919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34</w:t>
            </w:r>
          </w:p>
        </w:tc>
        <w:tc>
          <w:tcPr>
            <w:tcW w:w="694" w:type="pct"/>
            <w:noWrap w:val="0"/>
            <w:vAlign w:val="center"/>
          </w:tcPr>
          <w:p w14:paraId="3A14932D">
            <w:pPr>
              <w:snapToGrid w:val="0"/>
              <w:jc w:val="left"/>
              <w:rPr>
                <w:rFonts w:ascii="Calibri" w:hAnsi="Calibri" w:eastAsia="宋体" w:cs="Times New Roman"/>
                <w:sz w:val="18"/>
                <w:szCs w:val="18"/>
              </w:rPr>
            </w:pPr>
            <w:r>
              <w:rPr>
                <w:rFonts w:ascii="Calibri" w:hAnsi="Calibri" w:eastAsia="宋体" w:cs="Times New Roman"/>
                <w:sz w:val="18"/>
                <w:szCs w:val="18"/>
              </w:rPr>
              <w:t>哈桑病毒</w:t>
            </w:r>
          </w:p>
        </w:tc>
        <w:tc>
          <w:tcPr>
            <w:tcW w:w="601" w:type="pct"/>
            <w:noWrap w:val="0"/>
            <w:vAlign w:val="center"/>
          </w:tcPr>
          <w:p w14:paraId="5A6B4490">
            <w:pPr>
              <w:snapToGrid w:val="0"/>
              <w:jc w:val="left"/>
              <w:rPr>
                <w:rFonts w:ascii="Calibri" w:hAnsi="Calibri" w:eastAsia="宋体" w:cs="Times New Roman"/>
                <w:i/>
                <w:sz w:val="18"/>
                <w:szCs w:val="18"/>
              </w:rPr>
            </w:pPr>
            <w:r>
              <w:rPr>
                <w:rFonts w:ascii="Calibri" w:hAnsi="Calibri" w:eastAsia="宋体" w:cs="Times New Roman"/>
                <w:i/>
                <w:sz w:val="18"/>
                <w:szCs w:val="18"/>
              </w:rPr>
              <w:t>Khasan virus</w:t>
            </w:r>
          </w:p>
        </w:tc>
        <w:tc>
          <w:tcPr>
            <w:tcW w:w="552" w:type="pct"/>
            <w:noWrap w:val="0"/>
            <w:vAlign w:val="center"/>
          </w:tcPr>
          <w:p w14:paraId="21910541">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29599B07">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2C2873B4">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4DF8400">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011A05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F800B3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AACDD9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6CE108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DF6B77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F770AF5">
            <w:pPr>
              <w:snapToGrid w:val="0"/>
              <w:jc w:val="left"/>
              <w:rPr>
                <w:rFonts w:ascii="Calibri" w:hAnsi="Calibri" w:eastAsia="宋体" w:cs="Times New Roman"/>
                <w:sz w:val="18"/>
                <w:szCs w:val="18"/>
              </w:rPr>
            </w:pPr>
          </w:p>
        </w:tc>
      </w:tr>
      <w:tr w14:paraId="5C04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213B8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35</w:t>
            </w:r>
          </w:p>
        </w:tc>
        <w:tc>
          <w:tcPr>
            <w:tcW w:w="694" w:type="pct"/>
            <w:noWrap w:val="0"/>
            <w:vAlign w:val="center"/>
          </w:tcPr>
          <w:p w14:paraId="3CF30835">
            <w:pPr>
              <w:snapToGrid w:val="0"/>
              <w:jc w:val="left"/>
              <w:rPr>
                <w:rFonts w:ascii="Calibri" w:hAnsi="Calibri" w:eastAsia="宋体" w:cs="Times New Roman"/>
                <w:sz w:val="18"/>
                <w:szCs w:val="18"/>
              </w:rPr>
            </w:pPr>
            <w:r>
              <w:rPr>
                <w:rFonts w:ascii="Calibri" w:hAnsi="Calibri" w:eastAsia="宋体" w:cs="Times New Roman"/>
                <w:sz w:val="18"/>
                <w:szCs w:val="18"/>
              </w:rPr>
              <w:t>拉兹丹病毒</w:t>
            </w:r>
          </w:p>
        </w:tc>
        <w:tc>
          <w:tcPr>
            <w:tcW w:w="601" w:type="pct"/>
            <w:noWrap w:val="0"/>
            <w:vAlign w:val="center"/>
          </w:tcPr>
          <w:p w14:paraId="172F10BD">
            <w:pPr>
              <w:snapToGrid w:val="0"/>
              <w:jc w:val="left"/>
              <w:rPr>
                <w:rFonts w:ascii="Calibri" w:hAnsi="Calibri" w:eastAsia="宋体" w:cs="Times New Roman"/>
                <w:i/>
                <w:sz w:val="18"/>
                <w:szCs w:val="18"/>
              </w:rPr>
            </w:pPr>
            <w:r>
              <w:rPr>
                <w:rFonts w:ascii="Calibri" w:hAnsi="Calibri" w:eastAsia="宋体" w:cs="Times New Roman"/>
                <w:i/>
                <w:sz w:val="18"/>
                <w:szCs w:val="18"/>
              </w:rPr>
              <w:t>Razdan virus</w:t>
            </w:r>
          </w:p>
        </w:tc>
        <w:tc>
          <w:tcPr>
            <w:tcW w:w="552" w:type="pct"/>
            <w:noWrap w:val="0"/>
            <w:vAlign w:val="center"/>
          </w:tcPr>
          <w:p w14:paraId="47DE9912">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2D5DA668">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E0B3C54">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B1576A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ECB9E80">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00B3F8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0EF795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C19DDC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E74DB8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1640DB0">
            <w:pPr>
              <w:snapToGrid w:val="0"/>
              <w:jc w:val="left"/>
              <w:rPr>
                <w:rFonts w:ascii="Calibri" w:hAnsi="Calibri" w:eastAsia="宋体" w:cs="Times New Roman"/>
                <w:sz w:val="18"/>
                <w:szCs w:val="18"/>
              </w:rPr>
            </w:pPr>
          </w:p>
        </w:tc>
      </w:tr>
      <w:tr w14:paraId="6727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12ABB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36</w:t>
            </w:r>
          </w:p>
        </w:tc>
        <w:tc>
          <w:tcPr>
            <w:tcW w:w="694" w:type="pct"/>
            <w:noWrap w:val="0"/>
            <w:vAlign w:val="center"/>
          </w:tcPr>
          <w:p w14:paraId="3B6ADD7A">
            <w:pPr>
              <w:snapToGrid w:val="0"/>
              <w:jc w:val="left"/>
              <w:rPr>
                <w:rFonts w:ascii="Calibri" w:hAnsi="Calibri" w:eastAsia="宋体" w:cs="Times New Roman"/>
                <w:sz w:val="18"/>
                <w:szCs w:val="18"/>
              </w:rPr>
            </w:pPr>
            <w:r>
              <w:rPr>
                <w:rFonts w:ascii="Calibri" w:hAnsi="Calibri" w:eastAsia="宋体" w:cs="Times New Roman"/>
                <w:sz w:val="18"/>
                <w:szCs w:val="18"/>
              </w:rPr>
              <w:t>裂谷热病毒</w:t>
            </w:r>
          </w:p>
        </w:tc>
        <w:tc>
          <w:tcPr>
            <w:tcW w:w="601" w:type="pct"/>
            <w:noWrap w:val="0"/>
            <w:vAlign w:val="center"/>
          </w:tcPr>
          <w:p w14:paraId="58B09A23">
            <w:pPr>
              <w:snapToGrid w:val="0"/>
              <w:jc w:val="left"/>
              <w:rPr>
                <w:rFonts w:ascii="Calibri" w:hAnsi="Calibri" w:eastAsia="宋体" w:cs="Times New Roman"/>
                <w:i/>
                <w:sz w:val="18"/>
                <w:szCs w:val="18"/>
              </w:rPr>
            </w:pPr>
            <w:r>
              <w:rPr>
                <w:rFonts w:ascii="Calibri" w:hAnsi="Calibri" w:eastAsia="宋体" w:cs="Times New Roman"/>
                <w:i/>
                <w:sz w:val="18"/>
                <w:szCs w:val="18"/>
              </w:rPr>
              <w:t>Rift valley fever virus</w:t>
            </w:r>
          </w:p>
        </w:tc>
        <w:tc>
          <w:tcPr>
            <w:tcW w:w="552" w:type="pct"/>
            <w:noWrap w:val="0"/>
            <w:vAlign w:val="center"/>
          </w:tcPr>
          <w:p w14:paraId="60AD0D3F">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14:paraId="49511265">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A466C17">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6EBE8A8">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9DA44D0">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FBC7CB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4B2968C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76D1CE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E62394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C6D307D">
            <w:pPr>
              <w:snapToGrid w:val="0"/>
              <w:jc w:val="left"/>
              <w:rPr>
                <w:rFonts w:ascii="Calibri" w:hAnsi="Calibri" w:eastAsia="宋体" w:cs="Times New Roman"/>
                <w:sz w:val="18"/>
                <w:szCs w:val="18"/>
              </w:rPr>
            </w:pPr>
          </w:p>
        </w:tc>
      </w:tr>
      <w:tr w14:paraId="4F9C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5F2FC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37</w:t>
            </w:r>
          </w:p>
        </w:tc>
        <w:tc>
          <w:tcPr>
            <w:tcW w:w="694" w:type="pct"/>
            <w:noWrap w:val="0"/>
            <w:vAlign w:val="center"/>
          </w:tcPr>
          <w:p w14:paraId="6D3107FA">
            <w:pPr>
              <w:snapToGrid w:val="0"/>
              <w:jc w:val="left"/>
              <w:rPr>
                <w:rFonts w:ascii="Calibri" w:hAnsi="Calibri" w:eastAsia="宋体" w:cs="Times New Roman"/>
                <w:sz w:val="18"/>
                <w:szCs w:val="18"/>
              </w:rPr>
            </w:pPr>
            <w:r>
              <w:rPr>
                <w:rFonts w:ascii="Calibri" w:hAnsi="Calibri" w:eastAsia="宋体" w:cs="Times New Roman"/>
                <w:sz w:val="18"/>
                <w:szCs w:val="18"/>
              </w:rPr>
              <w:t>加尔巴病毒</w:t>
            </w:r>
          </w:p>
        </w:tc>
        <w:tc>
          <w:tcPr>
            <w:tcW w:w="601" w:type="pct"/>
            <w:noWrap w:val="0"/>
            <w:vAlign w:val="center"/>
          </w:tcPr>
          <w:p w14:paraId="601454A9">
            <w:pPr>
              <w:snapToGrid w:val="0"/>
              <w:jc w:val="left"/>
              <w:rPr>
                <w:rFonts w:ascii="Calibri" w:hAnsi="Calibri" w:eastAsia="宋体" w:cs="Times New Roman"/>
                <w:i/>
                <w:sz w:val="18"/>
                <w:szCs w:val="18"/>
              </w:rPr>
            </w:pPr>
            <w:r>
              <w:rPr>
                <w:rFonts w:ascii="Calibri" w:hAnsi="Calibri" w:eastAsia="宋体" w:cs="Times New Roman"/>
                <w:i/>
                <w:sz w:val="18"/>
                <w:szCs w:val="18"/>
              </w:rPr>
              <w:t>Garba virus</w:t>
            </w:r>
          </w:p>
        </w:tc>
        <w:tc>
          <w:tcPr>
            <w:tcW w:w="552" w:type="pct"/>
            <w:noWrap w:val="0"/>
            <w:vAlign w:val="center"/>
          </w:tcPr>
          <w:p w14:paraId="06060003">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14:paraId="7848AF6F">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1A2D4A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E6F591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1CB7F81">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3A583D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8F78C8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067E48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22B7722">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1AB39A8">
            <w:pPr>
              <w:snapToGrid w:val="0"/>
              <w:jc w:val="left"/>
              <w:rPr>
                <w:rFonts w:ascii="Calibri" w:hAnsi="Calibri" w:eastAsia="宋体" w:cs="Times New Roman"/>
                <w:sz w:val="18"/>
                <w:szCs w:val="18"/>
              </w:rPr>
            </w:pPr>
          </w:p>
        </w:tc>
      </w:tr>
      <w:tr w14:paraId="58D0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1364B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38</w:t>
            </w:r>
          </w:p>
        </w:tc>
        <w:tc>
          <w:tcPr>
            <w:tcW w:w="694" w:type="pct"/>
            <w:noWrap w:val="0"/>
            <w:vAlign w:val="center"/>
          </w:tcPr>
          <w:p w14:paraId="21659861">
            <w:pPr>
              <w:snapToGrid w:val="0"/>
              <w:jc w:val="left"/>
              <w:rPr>
                <w:rFonts w:ascii="Calibri" w:hAnsi="Calibri" w:eastAsia="宋体" w:cs="Times New Roman"/>
                <w:sz w:val="18"/>
                <w:szCs w:val="18"/>
              </w:rPr>
            </w:pPr>
            <w:r>
              <w:rPr>
                <w:rFonts w:ascii="Calibri" w:hAnsi="Calibri" w:eastAsia="宋体" w:cs="Times New Roman"/>
                <w:sz w:val="18"/>
                <w:szCs w:val="18"/>
              </w:rPr>
              <w:t>狂犬病病毒（街毒）</w:t>
            </w:r>
          </w:p>
        </w:tc>
        <w:tc>
          <w:tcPr>
            <w:tcW w:w="601" w:type="pct"/>
            <w:noWrap w:val="0"/>
            <w:vAlign w:val="center"/>
          </w:tcPr>
          <w:p w14:paraId="7981CEE6">
            <w:pPr>
              <w:snapToGrid w:val="0"/>
              <w:jc w:val="left"/>
              <w:rPr>
                <w:rFonts w:ascii="Calibri" w:hAnsi="Calibri" w:eastAsia="宋体" w:cs="Times New Roman"/>
                <w:i/>
                <w:sz w:val="18"/>
                <w:szCs w:val="18"/>
              </w:rPr>
            </w:pPr>
            <w:r>
              <w:rPr>
                <w:rFonts w:ascii="Calibri" w:hAnsi="Calibri" w:eastAsia="宋体" w:cs="Times New Roman"/>
                <w:i/>
                <w:sz w:val="18"/>
                <w:szCs w:val="18"/>
              </w:rPr>
              <w:t>Rabies virus (street virus)</w:t>
            </w:r>
          </w:p>
        </w:tc>
        <w:tc>
          <w:tcPr>
            <w:tcW w:w="552" w:type="pct"/>
            <w:noWrap w:val="0"/>
            <w:vAlign w:val="center"/>
          </w:tcPr>
          <w:p w14:paraId="6DFC94B2">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14:paraId="1371E892">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3D17201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CC9F77C">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3E6C800">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8D4046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0376C8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102BFE1">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F3E719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604EF93">
            <w:pPr>
              <w:snapToGrid w:val="0"/>
              <w:jc w:val="left"/>
              <w:rPr>
                <w:rFonts w:ascii="Calibri" w:hAnsi="Calibri" w:eastAsia="宋体" w:cs="Times New Roman"/>
                <w:sz w:val="18"/>
                <w:szCs w:val="18"/>
              </w:rPr>
            </w:pPr>
          </w:p>
        </w:tc>
      </w:tr>
      <w:tr w14:paraId="0867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5" w:type="pct"/>
            <w:noWrap/>
            <w:vAlign w:val="center"/>
          </w:tcPr>
          <w:p w14:paraId="517B25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39</w:t>
            </w:r>
          </w:p>
        </w:tc>
        <w:tc>
          <w:tcPr>
            <w:tcW w:w="694" w:type="pct"/>
            <w:noWrap w:val="0"/>
            <w:vAlign w:val="center"/>
          </w:tcPr>
          <w:p w14:paraId="6C5BDDBC">
            <w:pPr>
              <w:snapToGrid w:val="0"/>
              <w:jc w:val="left"/>
              <w:rPr>
                <w:rFonts w:ascii="Calibri" w:hAnsi="Calibri" w:eastAsia="宋体" w:cs="Times New Roman"/>
                <w:sz w:val="18"/>
                <w:szCs w:val="18"/>
              </w:rPr>
            </w:pPr>
            <w:r>
              <w:rPr>
                <w:rFonts w:ascii="Calibri" w:hAnsi="Calibri" w:eastAsia="宋体" w:cs="Times New Roman"/>
                <w:sz w:val="18"/>
                <w:szCs w:val="18"/>
              </w:rPr>
              <w:t>罗尚博病毒</w:t>
            </w:r>
          </w:p>
        </w:tc>
        <w:tc>
          <w:tcPr>
            <w:tcW w:w="601" w:type="pct"/>
            <w:noWrap w:val="0"/>
            <w:vAlign w:val="center"/>
          </w:tcPr>
          <w:p w14:paraId="06F10547">
            <w:pPr>
              <w:snapToGrid w:val="0"/>
              <w:jc w:val="left"/>
              <w:rPr>
                <w:rFonts w:ascii="Calibri" w:hAnsi="Calibri" w:eastAsia="宋体" w:cs="Times New Roman"/>
                <w:i/>
                <w:sz w:val="18"/>
                <w:szCs w:val="18"/>
              </w:rPr>
            </w:pPr>
            <w:r>
              <w:rPr>
                <w:rFonts w:ascii="Calibri" w:hAnsi="Calibri" w:eastAsia="宋体" w:cs="Times New Roman"/>
                <w:i/>
                <w:sz w:val="18"/>
                <w:szCs w:val="18"/>
              </w:rPr>
              <w:t>Rochambeau virus</w:t>
            </w:r>
          </w:p>
        </w:tc>
        <w:tc>
          <w:tcPr>
            <w:tcW w:w="552" w:type="pct"/>
            <w:noWrap w:val="0"/>
            <w:vAlign w:val="center"/>
          </w:tcPr>
          <w:p w14:paraId="4E89C7F5">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14:paraId="63D890A6">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0D01611">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D732384">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B4BF573">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DA01E4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F339A2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7C0B8860">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F115FE5">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45008D8">
            <w:pPr>
              <w:snapToGrid w:val="0"/>
              <w:jc w:val="left"/>
              <w:rPr>
                <w:rFonts w:ascii="Calibri" w:hAnsi="Calibri" w:eastAsia="宋体" w:cs="Times New Roman"/>
                <w:sz w:val="18"/>
                <w:szCs w:val="18"/>
              </w:rPr>
            </w:pPr>
          </w:p>
        </w:tc>
      </w:tr>
      <w:tr w14:paraId="5B5D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5" w:type="pct"/>
            <w:noWrap/>
            <w:vAlign w:val="center"/>
          </w:tcPr>
          <w:p w14:paraId="01B920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40</w:t>
            </w:r>
          </w:p>
        </w:tc>
        <w:tc>
          <w:tcPr>
            <w:tcW w:w="694" w:type="pct"/>
            <w:noWrap w:val="0"/>
            <w:vAlign w:val="center"/>
          </w:tcPr>
          <w:p w14:paraId="2525CA58">
            <w:pPr>
              <w:snapToGrid w:val="0"/>
              <w:jc w:val="left"/>
              <w:rPr>
                <w:rFonts w:ascii="Calibri" w:hAnsi="Calibri" w:eastAsia="宋体" w:cs="Times New Roman"/>
                <w:sz w:val="18"/>
                <w:szCs w:val="18"/>
              </w:rPr>
            </w:pPr>
            <w:r>
              <w:rPr>
                <w:rFonts w:ascii="Calibri" w:hAnsi="Calibri" w:eastAsia="宋体" w:cs="Times New Roman"/>
                <w:sz w:val="18"/>
                <w:szCs w:val="18"/>
              </w:rPr>
              <w:t>伊年加皮病毒</w:t>
            </w:r>
          </w:p>
        </w:tc>
        <w:tc>
          <w:tcPr>
            <w:tcW w:w="601" w:type="pct"/>
            <w:noWrap w:val="0"/>
            <w:vAlign w:val="center"/>
          </w:tcPr>
          <w:p w14:paraId="0145CB25">
            <w:pPr>
              <w:snapToGrid w:val="0"/>
              <w:jc w:val="left"/>
              <w:rPr>
                <w:rFonts w:ascii="Calibri" w:hAnsi="Calibri" w:eastAsia="宋体" w:cs="Times New Roman"/>
                <w:i/>
                <w:sz w:val="18"/>
                <w:szCs w:val="18"/>
              </w:rPr>
            </w:pPr>
            <w:r>
              <w:rPr>
                <w:rFonts w:ascii="Calibri" w:hAnsi="Calibri" w:eastAsia="宋体" w:cs="Times New Roman"/>
                <w:i/>
                <w:sz w:val="18"/>
                <w:szCs w:val="18"/>
              </w:rPr>
              <w:t>Inhangapi virus</w:t>
            </w:r>
          </w:p>
        </w:tc>
        <w:tc>
          <w:tcPr>
            <w:tcW w:w="552" w:type="pct"/>
            <w:noWrap w:val="0"/>
            <w:vAlign w:val="center"/>
          </w:tcPr>
          <w:p w14:paraId="41EAB6A5">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14:paraId="4D34C7DB">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CFBBF55">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7774EFBB">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AAACC68">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7523B6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0C4B3F6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E915BA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9CBB6A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99B3F64">
            <w:pPr>
              <w:snapToGrid w:val="0"/>
              <w:jc w:val="left"/>
              <w:rPr>
                <w:rFonts w:ascii="Calibri" w:hAnsi="Calibri" w:eastAsia="宋体" w:cs="Times New Roman"/>
                <w:sz w:val="18"/>
                <w:szCs w:val="18"/>
              </w:rPr>
            </w:pPr>
          </w:p>
        </w:tc>
      </w:tr>
      <w:tr w14:paraId="3EA7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5" w:type="pct"/>
            <w:noWrap/>
            <w:vAlign w:val="center"/>
          </w:tcPr>
          <w:p w14:paraId="6EDBDB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41</w:t>
            </w:r>
          </w:p>
        </w:tc>
        <w:tc>
          <w:tcPr>
            <w:tcW w:w="694" w:type="pct"/>
            <w:noWrap w:val="0"/>
            <w:vAlign w:val="center"/>
          </w:tcPr>
          <w:p w14:paraId="58C8FC99">
            <w:pPr>
              <w:snapToGrid w:val="0"/>
              <w:jc w:val="left"/>
              <w:rPr>
                <w:rFonts w:ascii="Calibri" w:hAnsi="Calibri" w:eastAsia="宋体" w:cs="Times New Roman"/>
                <w:sz w:val="18"/>
                <w:szCs w:val="18"/>
              </w:rPr>
            </w:pPr>
            <w:r>
              <w:rPr>
                <w:rFonts w:ascii="Calibri" w:hAnsi="Calibri" w:eastAsia="宋体" w:cs="Times New Roman"/>
                <w:sz w:val="18"/>
                <w:szCs w:val="18"/>
              </w:rPr>
              <w:t>中东呼吸综合征冠状病毒（MERS冠状病毒）</w:t>
            </w:r>
          </w:p>
        </w:tc>
        <w:tc>
          <w:tcPr>
            <w:tcW w:w="601" w:type="pct"/>
            <w:noWrap w:val="0"/>
            <w:vAlign w:val="center"/>
          </w:tcPr>
          <w:p w14:paraId="50BD3365">
            <w:pPr>
              <w:snapToGrid w:val="0"/>
              <w:jc w:val="left"/>
              <w:rPr>
                <w:rFonts w:hint="default" w:ascii="Calibri" w:hAnsi="Calibri" w:eastAsia="宋体" w:cs="Times New Roman"/>
                <w:i/>
                <w:sz w:val="18"/>
                <w:szCs w:val="18"/>
              </w:rPr>
            </w:pPr>
            <w:r>
              <w:rPr>
                <w:rFonts w:ascii="Calibri" w:hAnsi="Calibri" w:eastAsia="宋体" w:cs="Times New Roman"/>
                <w:i/>
                <w:spacing w:val="0"/>
                <w:w w:val="100"/>
                <w:sz w:val="18"/>
                <w:szCs w:val="18"/>
              </w:rPr>
              <w:t>Middle East Respiratory Syndrome coronavirus</w:t>
            </w:r>
            <w:r>
              <w:rPr>
                <w:rFonts w:hint="default" w:ascii="Calibri" w:hAnsi="Calibri" w:eastAsia="宋体" w:cs="Times New Roman"/>
                <w:i/>
                <w:spacing w:val="0"/>
                <w:w w:val="100"/>
                <w:sz w:val="18"/>
                <w:szCs w:val="18"/>
              </w:rPr>
              <w:t xml:space="preserve"> (</w:t>
            </w:r>
            <w:r>
              <w:rPr>
                <w:rFonts w:ascii="Calibri" w:hAnsi="Calibri" w:eastAsia="宋体" w:cs="Times New Roman"/>
                <w:i/>
                <w:spacing w:val="0"/>
                <w:w w:val="100"/>
                <w:sz w:val="18"/>
                <w:szCs w:val="18"/>
              </w:rPr>
              <w:t>MERS-CoV</w:t>
            </w:r>
            <w:r>
              <w:rPr>
                <w:rFonts w:hint="default" w:ascii="Calibri" w:hAnsi="Calibri" w:eastAsia="宋体" w:cs="Times New Roman"/>
                <w:i/>
                <w:spacing w:val="0"/>
                <w:w w:val="100"/>
                <w:sz w:val="18"/>
                <w:szCs w:val="18"/>
              </w:rPr>
              <w:t>)</w:t>
            </w:r>
          </w:p>
        </w:tc>
        <w:tc>
          <w:tcPr>
            <w:tcW w:w="552" w:type="pct"/>
            <w:noWrap w:val="0"/>
            <w:vAlign w:val="center"/>
          </w:tcPr>
          <w:p w14:paraId="51854683">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14:paraId="7909367F">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61B249E">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639AB32">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4D8BAC0">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17A3F23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ADD43B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4C776CC">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7F8B85A">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C7628DD">
            <w:pPr>
              <w:snapToGrid w:val="0"/>
              <w:jc w:val="left"/>
              <w:rPr>
                <w:rFonts w:ascii="Calibri" w:hAnsi="Calibri" w:eastAsia="宋体" w:cs="Times New Roman"/>
                <w:sz w:val="18"/>
                <w:szCs w:val="18"/>
              </w:rPr>
            </w:pPr>
          </w:p>
        </w:tc>
      </w:tr>
      <w:tr w14:paraId="0313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D8C24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42</w:t>
            </w:r>
          </w:p>
        </w:tc>
        <w:tc>
          <w:tcPr>
            <w:tcW w:w="694" w:type="pct"/>
            <w:noWrap w:val="0"/>
            <w:vAlign w:val="center"/>
          </w:tcPr>
          <w:p w14:paraId="0AA80670">
            <w:pPr>
              <w:snapToGrid w:val="0"/>
              <w:jc w:val="left"/>
              <w:rPr>
                <w:rFonts w:ascii="Calibri" w:hAnsi="Calibri" w:eastAsia="宋体" w:cs="Times New Roman"/>
                <w:sz w:val="18"/>
                <w:szCs w:val="18"/>
              </w:rPr>
            </w:pPr>
            <w:r>
              <w:rPr>
                <w:rFonts w:ascii="Calibri" w:hAnsi="Calibri" w:eastAsia="宋体" w:cs="Times New Roman"/>
                <w:sz w:val="18"/>
                <w:szCs w:val="18"/>
              </w:rPr>
              <w:t>严重急性呼吸综合征冠状病毒（SARS冠状病毒）</w:t>
            </w:r>
          </w:p>
        </w:tc>
        <w:tc>
          <w:tcPr>
            <w:tcW w:w="601" w:type="pct"/>
            <w:noWrap w:val="0"/>
            <w:vAlign w:val="center"/>
          </w:tcPr>
          <w:p w14:paraId="433F9E42">
            <w:pPr>
              <w:snapToGrid w:val="0"/>
              <w:jc w:val="left"/>
              <w:rPr>
                <w:rFonts w:hint="default" w:ascii="Calibri" w:hAnsi="Calibri" w:eastAsia="宋体" w:cs="Times New Roman"/>
                <w:i/>
                <w:sz w:val="18"/>
                <w:szCs w:val="18"/>
              </w:rPr>
            </w:pPr>
            <w:r>
              <w:rPr>
                <w:rFonts w:ascii="Calibri" w:hAnsi="Calibri" w:eastAsia="宋体" w:cs="Times New Roman"/>
                <w:i/>
                <w:sz w:val="18"/>
                <w:szCs w:val="18"/>
              </w:rPr>
              <w:t>Severe acute respiratory syndrome coronavirus</w:t>
            </w:r>
            <w:r>
              <w:rPr>
                <w:rFonts w:hint="default" w:ascii="Calibri" w:hAnsi="Calibri" w:eastAsia="宋体" w:cs="Times New Roman"/>
                <w:i/>
                <w:sz w:val="18"/>
                <w:szCs w:val="18"/>
              </w:rPr>
              <w:t xml:space="preserve"> (</w:t>
            </w:r>
            <w:r>
              <w:rPr>
                <w:rFonts w:ascii="Calibri" w:hAnsi="Calibri" w:eastAsia="宋体" w:cs="Times New Roman"/>
                <w:i/>
                <w:sz w:val="18"/>
                <w:szCs w:val="18"/>
              </w:rPr>
              <w:t>SARS-CoV</w:t>
            </w:r>
            <w:r>
              <w:rPr>
                <w:rFonts w:hint="default" w:ascii="Calibri" w:hAnsi="Calibri" w:eastAsia="宋体" w:cs="Times New Roman"/>
                <w:i/>
                <w:sz w:val="18"/>
                <w:szCs w:val="18"/>
              </w:rPr>
              <w:t>)</w:t>
            </w:r>
          </w:p>
        </w:tc>
        <w:tc>
          <w:tcPr>
            <w:tcW w:w="552" w:type="pct"/>
            <w:noWrap w:val="0"/>
            <w:vAlign w:val="center"/>
          </w:tcPr>
          <w:p w14:paraId="26E8E2A6">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14:paraId="283735AE">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A3A30C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40E861B">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42C84C7">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14:paraId="34908CE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262945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7F8D8AD">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4C6F4F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2F8C5B5">
            <w:pPr>
              <w:snapToGrid w:val="0"/>
              <w:jc w:val="left"/>
              <w:rPr>
                <w:rFonts w:ascii="Calibri" w:hAnsi="Calibri" w:eastAsia="宋体" w:cs="Times New Roman"/>
                <w:sz w:val="18"/>
                <w:szCs w:val="18"/>
              </w:rPr>
            </w:pPr>
          </w:p>
        </w:tc>
      </w:tr>
      <w:tr w14:paraId="4C1B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0EB71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43</w:t>
            </w:r>
          </w:p>
        </w:tc>
        <w:tc>
          <w:tcPr>
            <w:tcW w:w="694" w:type="pct"/>
            <w:noWrap w:val="0"/>
            <w:vAlign w:val="center"/>
          </w:tcPr>
          <w:p w14:paraId="60FD2FFC">
            <w:pPr>
              <w:snapToGrid w:val="0"/>
              <w:jc w:val="left"/>
              <w:rPr>
                <w:rFonts w:hint="default" w:ascii="Calibri" w:hAnsi="Calibri" w:eastAsia="宋体" w:cs="Times New Roman"/>
                <w:sz w:val="18"/>
                <w:szCs w:val="18"/>
                <w:vertAlign w:val="superscript"/>
              </w:rPr>
            </w:pPr>
            <w:r>
              <w:rPr>
                <w:rFonts w:hint="eastAsia" w:ascii="Calibri" w:hAnsi="Calibri" w:eastAsia="宋体" w:cs="Times New Roman"/>
                <w:sz w:val="18"/>
                <w:szCs w:val="18"/>
              </w:rPr>
              <w:t>新型</w:t>
            </w:r>
            <w:r>
              <w:rPr>
                <w:rFonts w:ascii="Calibri" w:hAnsi="Calibri" w:eastAsia="宋体" w:cs="Times New Roman"/>
                <w:sz w:val="18"/>
                <w:szCs w:val="18"/>
              </w:rPr>
              <w:t>冠状病毒</w:t>
            </w:r>
            <w:r>
              <w:rPr>
                <w:rFonts w:hint="default" w:ascii="Calibri" w:hAnsi="Calibri" w:eastAsia="宋体" w:cs="Times New Roman"/>
                <w:sz w:val="18"/>
                <w:szCs w:val="18"/>
                <w:vertAlign w:val="superscript"/>
              </w:rPr>
              <w:t>i</w:t>
            </w:r>
          </w:p>
        </w:tc>
        <w:tc>
          <w:tcPr>
            <w:tcW w:w="601" w:type="pct"/>
            <w:noWrap w:val="0"/>
            <w:vAlign w:val="center"/>
          </w:tcPr>
          <w:p w14:paraId="5F289ADD">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Severe acute respiratory syndrome coronavirus 2, </w:t>
            </w:r>
            <w:r>
              <w:rPr>
                <w:rFonts w:hint="default" w:ascii="Calibri" w:hAnsi="Calibri" w:eastAsia="宋体" w:cs="Times New Roman"/>
                <w:i/>
                <w:sz w:val="18"/>
                <w:szCs w:val="18"/>
              </w:rPr>
              <w:t xml:space="preserve"> (</w:t>
            </w:r>
            <w:r>
              <w:rPr>
                <w:rFonts w:ascii="Calibri" w:hAnsi="Calibri" w:eastAsia="宋体" w:cs="Times New Roman"/>
                <w:i/>
                <w:sz w:val="18"/>
                <w:szCs w:val="18"/>
              </w:rPr>
              <w:t>SARS-CoV-2</w:t>
            </w:r>
            <w:r>
              <w:rPr>
                <w:rFonts w:hint="default" w:ascii="Calibri" w:hAnsi="Calibri" w:eastAsia="宋体" w:cs="Times New Roman"/>
                <w:i/>
                <w:sz w:val="18"/>
                <w:szCs w:val="18"/>
              </w:rPr>
              <w:t>)</w:t>
            </w:r>
          </w:p>
        </w:tc>
        <w:tc>
          <w:tcPr>
            <w:tcW w:w="552" w:type="pct"/>
            <w:noWrap w:val="0"/>
            <w:vAlign w:val="center"/>
          </w:tcPr>
          <w:p w14:paraId="0019E21D">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14:paraId="216028FB">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ED15E9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9DAFFAC">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9056DC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F5D495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33D730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1D12A3D">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666ABE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94E9468">
            <w:pPr>
              <w:snapToGrid w:val="0"/>
              <w:jc w:val="left"/>
              <w:rPr>
                <w:rFonts w:ascii="Calibri" w:hAnsi="Calibri" w:eastAsia="宋体" w:cs="Times New Roman"/>
                <w:sz w:val="18"/>
                <w:szCs w:val="18"/>
              </w:rPr>
            </w:pPr>
          </w:p>
        </w:tc>
      </w:tr>
      <w:tr w14:paraId="301E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B7AFD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44</w:t>
            </w:r>
          </w:p>
        </w:tc>
        <w:tc>
          <w:tcPr>
            <w:tcW w:w="694" w:type="pct"/>
            <w:noWrap w:val="0"/>
            <w:vAlign w:val="center"/>
          </w:tcPr>
          <w:p w14:paraId="6A913CFC">
            <w:pPr>
              <w:snapToGrid w:val="0"/>
              <w:jc w:val="left"/>
              <w:rPr>
                <w:rFonts w:ascii="Calibri" w:hAnsi="Calibri" w:eastAsia="宋体" w:cs="Times New Roman"/>
                <w:sz w:val="18"/>
                <w:szCs w:val="18"/>
              </w:rPr>
            </w:pPr>
            <w:r>
              <w:rPr>
                <w:rFonts w:ascii="Calibri" w:hAnsi="Calibri" w:eastAsia="宋体" w:cs="Times New Roman"/>
                <w:sz w:val="18"/>
                <w:szCs w:val="18"/>
              </w:rPr>
              <w:t>引起肺综合征的汉坦病毒</w:t>
            </w:r>
          </w:p>
        </w:tc>
        <w:tc>
          <w:tcPr>
            <w:tcW w:w="601" w:type="pct"/>
            <w:noWrap w:val="0"/>
            <w:vAlign w:val="center"/>
          </w:tcPr>
          <w:p w14:paraId="27D7A4D2">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pulmonary syndrome</w:t>
            </w:r>
          </w:p>
        </w:tc>
        <w:tc>
          <w:tcPr>
            <w:tcW w:w="552" w:type="pct"/>
            <w:noWrap w:val="0"/>
            <w:vAlign w:val="center"/>
          </w:tcPr>
          <w:p w14:paraId="0F18C7E0">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14:paraId="18C88E7D">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3BA57B9C">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3AEAB3C2">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50A88CD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280AB7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EA885E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221211F">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7535E2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B9FFD74">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2F90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63769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45</w:t>
            </w:r>
          </w:p>
        </w:tc>
        <w:tc>
          <w:tcPr>
            <w:tcW w:w="694" w:type="pct"/>
            <w:noWrap w:val="0"/>
            <w:vAlign w:val="center"/>
          </w:tcPr>
          <w:p w14:paraId="374C9C25">
            <w:pPr>
              <w:snapToGrid w:val="0"/>
              <w:jc w:val="left"/>
              <w:rPr>
                <w:rFonts w:ascii="Calibri" w:hAnsi="Calibri" w:eastAsia="宋体" w:cs="Times New Roman"/>
                <w:sz w:val="18"/>
                <w:szCs w:val="18"/>
              </w:rPr>
            </w:pPr>
            <w:r>
              <w:rPr>
                <w:rFonts w:ascii="Calibri" w:hAnsi="Calibri" w:eastAsia="宋体" w:cs="Times New Roman"/>
                <w:sz w:val="18"/>
                <w:szCs w:val="18"/>
              </w:rPr>
              <w:t>引起肾综合征出血热的汉坦病毒</w:t>
            </w:r>
          </w:p>
        </w:tc>
        <w:tc>
          <w:tcPr>
            <w:tcW w:w="601" w:type="pct"/>
            <w:noWrap w:val="0"/>
            <w:vAlign w:val="center"/>
          </w:tcPr>
          <w:p w14:paraId="49A9DA23">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hemorrhagic fever with renal syndrome</w:t>
            </w:r>
          </w:p>
        </w:tc>
        <w:tc>
          <w:tcPr>
            <w:tcW w:w="552" w:type="pct"/>
            <w:noWrap w:val="0"/>
            <w:vAlign w:val="center"/>
          </w:tcPr>
          <w:p w14:paraId="50EFB858">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14:paraId="4B2D0E3F">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0E07ED7C">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14:paraId="1EB76E27">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F7C51F2">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84DB65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802DC4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97D487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191C48A">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E789C27">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14:paraId="5C3F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2187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46</w:t>
            </w:r>
          </w:p>
        </w:tc>
        <w:tc>
          <w:tcPr>
            <w:tcW w:w="694" w:type="pct"/>
            <w:noWrap w:val="0"/>
            <w:vAlign w:val="center"/>
          </w:tcPr>
          <w:p w14:paraId="419B57E4">
            <w:pPr>
              <w:snapToGrid w:val="0"/>
              <w:jc w:val="left"/>
              <w:rPr>
                <w:rFonts w:ascii="Calibri" w:hAnsi="Calibri" w:eastAsia="宋体" w:cs="Times New Roman"/>
                <w:sz w:val="18"/>
                <w:szCs w:val="18"/>
              </w:rPr>
            </w:pPr>
            <w:r>
              <w:rPr>
                <w:rFonts w:ascii="Calibri" w:hAnsi="Calibri" w:eastAsia="宋体" w:cs="Times New Roman"/>
                <w:sz w:val="18"/>
                <w:szCs w:val="18"/>
              </w:rPr>
              <w:t>乙型脑炎病毒（日本脑炎病毒）</w:t>
            </w:r>
          </w:p>
        </w:tc>
        <w:tc>
          <w:tcPr>
            <w:tcW w:w="601" w:type="pct"/>
            <w:noWrap w:val="0"/>
            <w:vAlign w:val="center"/>
          </w:tcPr>
          <w:p w14:paraId="5B3E4C19">
            <w:pPr>
              <w:snapToGrid w:val="0"/>
              <w:jc w:val="left"/>
              <w:rPr>
                <w:rFonts w:ascii="Calibri" w:hAnsi="Calibri" w:eastAsia="宋体" w:cs="Times New Roman"/>
                <w:i/>
                <w:sz w:val="18"/>
                <w:szCs w:val="18"/>
              </w:rPr>
            </w:pPr>
            <w:r>
              <w:rPr>
                <w:rFonts w:ascii="Calibri" w:hAnsi="Calibri" w:eastAsia="宋体" w:cs="Times New Roman"/>
                <w:i/>
                <w:sz w:val="18"/>
                <w:szCs w:val="18"/>
              </w:rPr>
              <w:t>Japanese encephalitis virus</w:t>
            </w:r>
          </w:p>
        </w:tc>
        <w:tc>
          <w:tcPr>
            <w:tcW w:w="552" w:type="pct"/>
            <w:noWrap w:val="0"/>
            <w:vAlign w:val="center"/>
          </w:tcPr>
          <w:p w14:paraId="65CC4233">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3C1EBFD">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08C709F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14:paraId="5FF78EFF">
            <w:pPr>
              <w:snapToGrid w:val="0"/>
              <w:jc w:val="center"/>
              <w:rPr>
                <w:rFonts w:ascii="Calibri" w:hAnsi="Calibri" w:eastAsia="宋体" w:cs="Times New Roman"/>
                <w:sz w:val="18"/>
                <w:szCs w:val="18"/>
              </w:rPr>
            </w:pPr>
            <w:r>
              <w:rPr>
                <w:rFonts w:ascii="Calibri" w:hAnsi="Calibri" w:eastAsia="宋体" w:cs="Times New Roman"/>
                <w:sz w:val="18"/>
                <w:szCs w:val="18"/>
              </w:rPr>
              <w:t>ABSL-2</w:t>
            </w:r>
          </w:p>
        </w:tc>
        <w:tc>
          <w:tcPr>
            <w:tcW w:w="301" w:type="pct"/>
            <w:noWrap w:val="0"/>
            <w:vAlign w:val="center"/>
          </w:tcPr>
          <w:p w14:paraId="4028611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ACBC47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485D66C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D8425C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1F6F6E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6BB6714">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14:paraId="2871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2487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47</w:t>
            </w:r>
          </w:p>
        </w:tc>
        <w:tc>
          <w:tcPr>
            <w:tcW w:w="694" w:type="pct"/>
            <w:noWrap w:val="0"/>
            <w:vAlign w:val="center"/>
          </w:tcPr>
          <w:p w14:paraId="7B7A6556">
            <w:pPr>
              <w:snapToGrid w:val="0"/>
              <w:jc w:val="left"/>
              <w:rPr>
                <w:rFonts w:ascii="Calibri" w:hAnsi="Calibri" w:eastAsia="宋体" w:cs="Times New Roman"/>
                <w:sz w:val="18"/>
                <w:szCs w:val="18"/>
              </w:rPr>
            </w:pPr>
            <w:r>
              <w:rPr>
                <w:rFonts w:ascii="Calibri" w:hAnsi="Calibri" w:eastAsia="宋体" w:cs="Times New Roman"/>
                <w:sz w:val="18"/>
                <w:szCs w:val="18"/>
              </w:rPr>
              <w:t>墨累谷脑炎病毒</w:t>
            </w:r>
          </w:p>
        </w:tc>
        <w:tc>
          <w:tcPr>
            <w:tcW w:w="601" w:type="pct"/>
            <w:noWrap w:val="0"/>
            <w:vAlign w:val="center"/>
          </w:tcPr>
          <w:p w14:paraId="52AD0BAF">
            <w:pPr>
              <w:snapToGrid w:val="0"/>
              <w:jc w:val="left"/>
              <w:rPr>
                <w:rFonts w:ascii="Calibri" w:hAnsi="Calibri" w:eastAsia="宋体" w:cs="Times New Roman"/>
                <w:i/>
                <w:sz w:val="18"/>
                <w:szCs w:val="18"/>
              </w:rPr>
            </w:pPr>
            <w:r>
              <w:rPr>
                <w:rFonts w:ascii="Calibri" w:hAnsi="Calibri" w:eastAsia="宋体" w:cs="Times New Roman"/>
                <w:i/>
                <w:sz w:val="18"/>
                <w:szCs w:val="18"/>
              </w:rPr>
              <w:t>Murray valley encephalitis virus</w:t>
            </w:r>
          </w:p>
        </w:tc>
        <w:tc>
          <w:tcPr>
            <w:tcW w:w="552" w:type="pct"/>
            <w:noWrap w:val="0"/>
            <w:vAlign w:val="center"/>
          </w:tcPr>
          <w:p w14:paraId="03825DB6">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480859C">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537003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249D5A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6CC39D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682E76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B19947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A5C088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FAA5A52">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A9FE73F">
            <w:pPr>
              <w:snapToGrid w:val="0"/>
              <w:jc w:val="left"/>
              <w:rPr>
                <w:rFonts w:ascii="Calibri" w:hAnsi="Calibri" w:eastAsia="宋体" w:cs="Times New Roman"/>
                <w:sz w:val="18"/>
                <w:szCs w:val="18"/>
              </w:rPr>
            </w:pPr>
          </w:p>
        </w:tc>
      </w:tr>
      <w:tr w14:paraId="6456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365F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48</w:t>
            </w:r>
          </w:p>
        </w:tc>
        <w:tc>
          <w:tcPr>
            <w:tcW w:w="694" w:type="pct"/>
            <w:noWrap w:val="0"/>
            <w:vAlign w:val="center"/>
          </w:tcPr>
          <w:p w14:paraId="21793486">
            <w:pPr>
              <w:snapToGrid w:val="0"/>
              <w:jc w:val="left"/>
              <w:rPr>
                <w:rFonts w:ascii="Calibri" w:hAnsi="Calibri" w:eastAsia="宋体" w:cs="Times New Roman"/>
                <w:sz w:val="18"/>
                <w:szCs w:val="18"/>
              </w:rPr>
            </w:pPr>
            <w:r>
              <w:rPr>
                <w:rFonts w:ascii="Calibri" w:hAnsi="Calibri" w:eastAsia="宋体" w:cs="Times New Roman"/>
                <w:sz w:val="18"/>
                <w:szCs w:val="18"/>
              </w:rPr>
              <w:t>根岸病毒</w:t>
            </w:r>
          </w:p>
        </w:tc>
        <w:tc>
          <w:tcPr>
            <w:tcW w:w="601" w:type="pct"/>
            <w:noWrap w:val="0"/>
            <w:vAlign w:val="center"/>
          </w:tcPr>
          <w:p w14:paraId="3CE78FD0">
            <w:pPr>
              <w:snapToGrid w:val="0"/>
              <w:jc w:val="left"/>
              <w:rPr>
                <w:rFonts w:ascii="Calibri" w:hAnsi="Calibri" w:eastAsia="宋体" w:cs="Times New Roman"/>
                <w:i/>
                <w:sz w:val="18"/>
                <w:szCs w:val="18"/>
              </w:rPr>
            </w:pPr>
            <w:r>
              <w:rPr>
                <w:rFonts w:ascii="Calibri" w:hAnsi="Calibri" w:eastAsia="宋体" w:cs="Times New Roman"/>
                <w:i/>
                <w:sz w:val="18"/>
                <w:szCs w:val="18"/>
              </w:rPr>
              <w:t>Negishi virus</w:t>
            </w:r>
          </w:p>
        </w:tc>
        <w:tc>
          <w:tcPr>
            <w:tcW w:w="552" w:type="pct"/>
            <w:noWrap w:val="0"/>
            <w:vAlign w:val="center"/>
          </w:tcPr>
          <w:p w14:paraId="393E69F9">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04AAD54B">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ED85A0C">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F7FB6E3">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39159A6">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84790F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373939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C004C1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664B73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0905566">
            <w:pPr>
              <w:snapToGrid w:val="0"/>
              <w:jc w:val="left"/>
              <w:rPr>
                <w:rFonts w:ascii="Calibri" w:hAnsi="Calibri" w:eastAsia="宋体" w:cs="Times New Roman"/>
                <w:sz w:val="18"/>
                <w:szCs w:val="18"/>
              </w:rPr>
            </w:pPr>
          </w:p>
        </w:tc>
      </w:tr>
      <w:tr w14:paraId="2B2B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C4003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49</w:t>
            </w:r>
          </w:p>
        </w:tc>
        <w:tc>
          <w:tcPr>
            <w:tcW w:w="694" w:type="pct"/>
            <w:noWrap w:val="0"/>
            <w:vAlign w:val="center"/>
          </w:tcPr>
          <w:p w14:paraId="6F301A17">
            <w:pPr>
              <w:snapToGrid w:val="0"/>
              <w:jc w:val="left"/>
              <w:rPr>
                <w:rFonts w:ascii="Calibri" w:hAnsi="Calibri" w:eastAsia="宋体" w:cs="Times New Roman"/>
                <w:sz w:val="18"/>
                <w:szCs w:val="18"/>
              </w:rPr>
            </w:pPr>
            <w:r>
              <w:rPr>
                <w:rFonts w:ascii="Calibri" w:hAnsi="Calibri" w:eastAsia="宋体" w:cs="Times New Roman"/>
                <w:sz w:val="18"/>
                <w:szCs w:val="18"/>
              </w:rPr>
              <w:t>波瓦森病毒</w:t>
            </w:r>
          </w:p>
        </w:tc>
        <w:tc>
          <w:tcPr>
            <w:tcW w:w="601" w:type="pct"/>
            <w:noWrap w:val="0"/>
            <w:vAlign w:val="center"/>
          </w:tcPr>
          <w:p w14:paraId="4C4B9FC9">
            <w:pPr>
              <w:snapToGrid w:val="0"/>
              <w:jc w:val="left"/>
              <w:rPr>
                <w:rFonts w:ascii="Calibri" w:hAnsi="Calibri" w:eastAsia="宋体" w:cs="Times New Roman"/>
                <w:i/>
                <w:sz w:val="18"/>
                <w:szCs w:val="18"/>
              </w:rPr>
            </w:pPr>
            <w:r>
              <w:rPr>
                <w:rFonts w:ascii="Calibri" w:hAnsi="Calibri" w:eastAsia="宋体" w:cs="Times New Roman"/>
                <w:i/>
                <w:sz w:val="18"/>
                <w:szCs w:val="18"/>
              </w:rPr>
              <w:t>Powassan virus</w:t>
            </w:r>
          </w:p>
        </w:tc>
        <w:tc>
          <w:tcPr>
            <w:tcW w:w="552" w:type="pct"/>
            <w:noWrap w:val="0"/>
            <w:vAlign w:val="center"/>
          </w:tcPr>
          <w:p w14:paraId="01696072">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24FD4C04">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0E29B07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9D035FE">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4A7ADFE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CAE8B1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6569492">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4DC2A99D">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77C05A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4CF757DA">
            <w:pPr>
              <w:snapToGrid w:val="0"/>
              <w:jc w:val="left"/>
              <w:rPr>
                <w:rFonts w:ascii="Calibri" w:hAnsi="Calibri" w:eastAsia="宋体" w:cs="Times New Roman"/>
                <w:sz w:val="18"/>
                <w:szCs w:val="18"/>
              </w:rPr>
            </w:pPr>
          </w:p>
        </w:tc>
      </w:tr>
      <w:tr w14:paraId="05A7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1ACF6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50</w:t>
            </w:r>
          </w:p>
        </w:tc>
        <w:tc>
          <w:tcPr>
            <w:tcW w:w="694" w:type="pct"/>
            <w:noWrap w:val="0"/>
            <w:vAlign w:val="center"/>
          </w:tcPr>
          <w:p w14:paraId="6E19D574">
            <w:pPr>
              <w:snapToGrid w:val="0"/>
              <w:jc w:val="left"/>
              <w:rPr>
                <w:rFonts w:ascii="Calibri" w:hAnsi="Calibri" w:eastAsia="宋体" w:cs="Times New Roman"/>
                <w:sz w:val="18"/>
                <w:szCs w:val="18"/>
              </w:rPr>
            </w:pPr>
            <w:r>
              <w:rPr>
                <w:rFonts w:ascii="Calibri" w:hAnsi="Calibri" w:eastAsia="宋体" w:cs="Times New Roman"/>
                <w:sz w:val="18"/>
                <w:szCs w:val="18"/>
              </w:rPr>
              <w:t>罗西奥病毒</w:t>
            </w:r>
          </w:p>
        </w:tc>
        <w:tc>
          <w:tcPr>
            <w:tcW w:w="601" w:type="pct"/>
            <w:noWrap w:val="0"/>
            <w:vAlign w:val="center"/>
          </w:tcPr>
          <w:p w14:paraId="78B33F91">
            <w:pPr>
              <w:snapToGrid w:val="0"/>
              <w:jc w:val="left"/>
              <w:rPr>
                <w:rFonts w:ascii="Calibri" w:hAnsi="Calibri" w:eastAsia="宋体" w:cs="Times New Roman"/>
                <w:i/>
                <w:sz w:val="18"/>
                <w:szCs w:val="18"/>
              </w:rPr>
            </w:pPr>
            <w:r>
              <w:rPr>
                <w:rFonts w:ascii="Calibri" w:hAnsi="Calibri" w:eastAsia="宋体" w:cs="Times New Roman"/>
                <w:i/>
                <w:sz w:val="18"/>
                <w:szCs w:val="18"/>
              </w:rPr>
              <w:t>Rocio virus</w:t>
            </w:r>
          </w:p>
        </w:tc>
        <w:tc>
          <w:tcPr>
            <w:tcW w:w="552" w:type="pct"/>
            <w:noWrap w:val="0"/>
            <w:vAlign w:val="center"/>
          </w:tcPr>
          <w:p w14:paraId="60966D01">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11EBDEC">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7663057">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5CBFF8F">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B6C9D8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EF6C89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4D33071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76707ED">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54D22A3">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FABBC90">
            <w:pPr>
              <w:snapToGrid w:val="0"/>
              <w:jc w:val="left"/>
              <w:rPr>
                <w:rFonts w:ascii="Calibri" w:hAnsi="Calibri" w:eastAsia="宋体" w:cs="Times New Roman"/>
                <w:sz w:val="18"/>
                <w:szCs w:val="18"/>
              </w:rPr>
            </w:pPr>
          </w:p>
        </w:tc>
      </w:tr>
      <w:tr w14:paraId="5A2A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51451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51</w:t>
            </w:r>
          </w:p>
        </w:tc>
        <w:tc>
          <w:tcPr>
            <w:tcW w:w="694" w:type="pct"/>
            <w:noWrap w:val="0"/>
            <w:vAlign w:val="center"/>
          </w:tcPr>
          <w:p w14:paraId="0BA3CA89">
            <w:pPr>
              <w:snapToGrid w:val="0"/>
              <w:jc w:val="left"/>
              <w:rPr>
                <w:rFonts w:ascii="Calibri" w:hAnsi="Calibri" w:eastAsia="宋体" w:cs="Times New Roman"/>
                <w:sz w:val="18"/>
                <w:szCs w:val="18"/>
              </w:rPr>
            </w:pPr>
            <w:r>
              <w:rPr>
                <w:rFonts w:ascii="Calibri" w:hAnsi="Calibri" w:eastAsia="宋体" w:cs="Times New Roman"/>
                <w:sz w:val="18"/>
                <w:szCs w:val="18"/>
              </w:rPr>
              <w:t>塞皮克病毒</w:t>
            </w:r>
          </w:p>
        </w:tc>
        <w:tc>
          <w:tcPr>
            <w:tcW w:w="601" w:type="pct"/>
            <w:noWrap w:val="0"/>
            <w:vAlign w:val="center"/>
          </w:tcPr>
          <w:p w14:paraId="594A3620">
            <w:pPr>
              <w:snapToGrid w:val="0"/>
              <w:jc w:val="left"/>
              <w:rPr>
                <w:rFonts w:ascii="Calibri" w:hAnsi="Calibri" w:eastAsia="宋体" w:cs="Times New Roman"/>
                <w:i/>
                <w:sz w:val="18"/>
                <w:szCs w:val="18"/>
              </w:rPr>
            </w:pPr>
            <w:r>
              <w:rPr>
                <w:rFonts w:ascii="Calibri" w:hAnsi="Calibri" w:eastAsia="宋体" w:cs="Times New Roman"/>
                <w:i/>
                <w:sz w:val="18"/>
                <w:szCs w:val="18"/>
              </w:rPr>
              <w:t>Sepik virus</w:t>
            </w:r>
          </w:p>
        </w:tc>
        <w:tc>
          <w:tcPr>
            <w:tcW w:w="552" w:type="pct"/>
            <w:noWrap w:val="0"/>
            <w:vAlign w:val="center"/>
          </w:tcPr>
          <w:p w14:paraId="22536DCC">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2C8943EC">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83D7CA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3229E51">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92E9864">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165E03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3136AF6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CB7A0EA">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6CCE97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65E7E0E">
            <w:pPr>
              <w:snapToGrid w:val="0"/>
              <w:jc w:val="left"/>
              <w:rPr>
                <w:rFonts w:ascii="Calibri" w:hAnsi="Calibri" w:eastAsia="宋体" w:cs="Times New Roman"/>
                <w:sz w:val="18"/>
                <w:szCs w:val="18"/>
              </w:rPr>
            </w:pPr>
          </w:p>
        </w:tc>
      </w:tr>
      <w:tr w14:paraId="51EE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F7946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52</w:t>
            </w:r>
          </w:p>
        </w:tc>
        <w:tc>
          <w:tcPr>
            <w:tcW w:w="694" w:type="pct"/>
            <w:noWrap w:val="0"/>
            <w:vAlign w:val="center"/>
          </w:tcPr>
          <w:p w14:paraId="2A8D8A1F">
            <w:pPr>
              <w:snapToGrid w:val="0"/>
              <w:jc w:val="left"/>
              <w:rPr>
                <w:rFonts w:ascii="Calibri" w:hAnsi="Calibri" w:eastAsia="宋体" w:cs="Times New Roman"/>
                <w:sz w:val="18"/>
                <w:szCs w:val="18"/>
              </w:rPr>
            </w:pPr>
            <w:r>
              <w:rPr>
                <w:rFonts w:ascii="Calibri" w:hAnsi="Calibri" w:eastAsia="宋体" w:cs="Times New Roman"/>
                <w:sz w:val="18"/>
                <w:szCs w:val="18"/>
              </w:rPr>
              <w:t>西尼罗病毒</w:t>
            </w:r>
          </w:p>
        </w:tc>
        <w:tc>
          <w:tcPr>
            <w:tcW w:w="601" w:type="pct"/>
            <w:noWrap w:val="0"/>
            <w:vAlign w:val="center"/>
          </w:tcPr>
          <w:p w14:paraId="279F5F67">
            <w:pPr>
              <w:snapToGrid w:val="0"/>
              <w:jc w:val="left"/>
              <w:rPr>
                <w:rFonts w:ascii="Calibri" w:hAnsi="Calibri" w:eastAsia="宋体" w:cs="Times New Roman"/>
                <w:i/>
                <w:sz w:val="18"/>
                <w:szCs w:val="18"/>
              </w:rPr>
            </w:pPr>
            <w:r>
              <w:rPr>
                <w:rFonts w:ascii="Calibri" w:hAnsi="Calibri" w:eastAsia="宋体" w:cs="Times New Roman"/>
                <w:i/>
                <w:sz w:val="18"/>
                <w:szCs w:val="18"/>
              </w:rPr>
              <w:t>West Nile virus</w:t>
            </w:r>
          </w:p>
        </w:tc>
        <w:tc>
          <w:tcPr>
            <w:tcW w:w="552" w:type="pct"/>
            <w:noWrap w:val="0"/>
            <w:vAlign w:val="center"/>
          </w:tcPr>
          <w:p w14:paraId="0260E2BF">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14:paraId="3506DDA8">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DFC017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DDD9E76">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856ACC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6BA1DB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7582EA1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1B4FA91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8BF557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A3186C6">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3667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E4E87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53</w:t>
            </w:r>
          </w:p>
        </w:tc>
        <w:tc>
          <w:tcPr>
            <w:tcW w:w="694" w:type="pct"/>
            <w:noWrap w:val="0"/>
            <w:vAlign w:val="center"/>
          </w:tcPr>
          <w:p w14:paraId="0A3FB42C">
            <w:pPr>
              <w:snapToGrid w:val="0"/>
              <w:jc w:val="left"/>
              <w:rPr>
                <w:rFonts w:ascii="Calibri" w:hAnsi="Calibri" w:eastAsia="宋体" w:cs="Times New Roman"/>
                <w:sz w:val="18"/>
                <w:szCs w:val="18"/>
              </w:rPr>
            </w:pPr>
            <w:r>
              <w:rPr>
                <w:rFonts w:ascii="Calibri" w:hAnsi="Calibri" w:eastAsia="宋体" w:cs="Times New Roman"/>
                <w:sz w:val="18"/>
                <w:szCs w:val="18"/>
              </w:rPr>
              <w:t>伊塞克病毒</w:t>
            </w:r>
          </w:p>
        </w:tc>
        <w:tc>
          <w:tcPr>
            <w:tcW w:w="601" w:type="pct"/>
            <w:noWrap w:val="0"/>
            <w:vAlign w:val="center"/>
          </w:tcPr>
          <w:p w14:paraId="26A4647A">
            <w:pPr>
              <w:snapToGrid w:val="0"/>
              <w:jc w:val="left"/>
              <w:rPr>
                <w:rFonts w:ascii="Calibri" w:hAnsi="Calibri" w:eastAsia="宋体" w:cs="Times New Roman"/>
                <w:i/>
                <w:sz w:val="18"/>
                <w:szCs w:val="18"/>
              </w:rPr>
            </w:pPr>
            <w:r>
              <w:rPr>
                <w:rFonts w:ascii="Calibri" w:hAnsi="Calibri" w:eastAsia="宋体" w:cs="Times New Roman"/>
                <w:i/>
                <w:sz w:val="18"/>
                <w:szCs w:val="18"/>
              </w:rPr>
              <w:t>Issyk-Kul virus</w:t>
            </w:r>
          </w:p>
        </w:tc>
        <w:tc>
          <w:tcPr>
            <w:tcW w:w="552" w:type="pct"/>
            <w:noWrap w:val="0"/>
            <w:vAlign w:val="center"/>
          </w:tcPr>
          <w:p w14:paraId="07CCAC53">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14:paraId="2D6A5313">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EE2389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19CA747">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164F96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BB75F6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7337A7B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22B069E">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C073A2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E92369C">
            <w:pPr>
              <w:snapToGrid w:val="0"/>
              <w:jc w:val="left"/>
              <w:rPr>
                <w:rFonts w:ascii="Calibri" w:hAnsi="Calibri" w:eastAsia="宋体" w:cs="Times New Roman"/>
                <w:sz w:val="18"/>
                <w:szCs w:val="18"/>
              </w:rPr>
            </w:pPr>
          </w:p>
        </w:tc>
      </w:tr>
      <w:tr w14:paraId="3AE6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2CA40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54</w:t>
            </w:r>
          </w:p>
        </w:tc>
        <w:tc>
          <w:tcPr>
            <w:tcW w:w="694" w:type="pct"/>
            <w:noWrap w:val="0"/>
            <w:vAlign w:val="center"/>
          </w:tcPr>
          <w:p w14:paraId="2528D22F">
            <w:pPr>
              <w:snapToGrid w:val="0"/>
              <w:jc w:val="left"/>
              <w:rPr>
                <w:rFonts w:ascii="Calibri" w:hAnsi="Calibri" w:eastAsia="宋体" w:cs="Times New Roman"/>
                <w:sz w:val="18"/>
                <w:szCs w:val="18"/>
              </w:rPr>
            </w:pPr>
            <w:r>
              <w:rPr>
                <w:rFonts w:ascii="Calibri" w:hAnsi="Calibri" w:eastAsia="宋体" w:cs="Times New Roman"/>
                <w:sz w:val="18"/>
                <w:szCs w:val="18"/>
              </w:rPr>
              <w:t>内罗毕绵羊病病毒</w:t>
            </w:r>
          </w:p>
        </w:tc>
        <w:tc>
          <w:tcPr>
            <w:tcW w:w="601" w:type="pct"/>
            <w:noWrap w:val="0"/>
            <w:vAlign w:val="center"/>
          </w:tcPr>
          <w:p w14:paraId="4E2AC3BD">
            <w:pPr>
              <w:snapToGrid w:val="0"/>
              <w:jc w:val="left"/>
              <w:rPr>
                <w:rFonts w:ascii="Calibri" w:hAnsi="Calibri" w:eastAsia="宋体" w:cs="Times New Roman"/>
                <w:i/>
                <w:sz w:val="18"/>
                <w:szCs w:val="18"/>
              </w:rPr>
            </w:pPr>
            <w:r>
              <w:rPr>
                <w:rFonts w:ascii="Calibri" w:hAnsi="Calibri" w:eastAsia="宋体" w:cs="Times New Roman"/>
                <w:i/>
                <w:sz w:val="18"/>
                <w:szCs w:val="18"/>
              </w:rPr>
              <w:t>Nairobi sheep disease virus</w:t>
            </w:r>
          </w:p>
        </w:tc>
        <w:tc>
          <w:tcPr>
            <w:tcW w:w="552" w:type="pct"/>
            <w:noWrap w:val="0"/>
            <w:vAlign w:val="center"/>
          </w:tcPr>
          <w:p w14:paraId="38A8E915">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14:paraId="01C1186B">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15A1037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ECB147B">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211355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6257192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696E18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76A33CA0">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8C79C71">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C9AEF22">
            <w:pPr>
              <w:snapToGrid w:val="0"/>
              <w:jc w:val="left"/>
              <w:rPr>
                <w:rFonts w:ascii="Calibri" w:hAnsi="Calibri" w:eastAsia="宋体" w:cs="Times New Roman"/>
                <w:sz w:val="18"/>
                <w:szCs w:val="18"/>
              </w:rPr>
            </w:pPr>
          </w:p>
        </w:tc>
      </w:tr>
      <w:tr w14:paraId="0CC3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714AF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55</w:t>
            </w:r>
          </w:p>
        </w:tc>
        <w:tc>
          <w:tcPr>
            <w:tcW w:w="694" w:type="pct"/>
            <w:noWrap w:val="0"/>
            <w:vAlign w:val="center"/>
          </w:tcPr>
          <w:p w14:paraId="35A142E5">
            <w:pPr>
              <w:snapToGrid w:val="0"/>
              <w:jc w:val="left"/>
              <w:rPr>
                <w:rFonts w:ascii="Calibri" w:hAnsi="Calibri" w:eastAsia="宋体" w:cs="Times New Roman"/>
                <w:sz w:val="18"/>
                <w:szCs w:val="18"/>
              </w:rPr>
            </w:pPr>
            <w:r>
              <w:rPr>
                <w:rFonts w:ascii="Calibri" w:hAnsi="Calibri" w:eastAsia="宋体" w:cs="Times New Roman"/>
                <w:sz w:val="18"/>
                <w:szCs w:val="18"/>
              </w:rPr>
              <w:t>萨哈林病毒（幌筵岛病毒）</w:t>
            </w:r>
          </w:p>
        </w:tc>
        <w:tc>
          <w:tcPr>
            <w:tcW w:w="601" w:type="pct"/>
            <w:noWrap w:val="0"/>
            <w:vAlign w:val="center"/>
          </w:tcPr>
          <w:p w14:paraId="500B9B21">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Sapphire orthonairovirus </w:t>
            </w:r>
            <w:r>
              <w:rPr>
                <w:rFonts w:hint="default" w:ascii="Calibri" w:hAnsi="Calibri" w:eastAsia="宋体" w:cs="Times New Roman"/>
                <w:i/>
                <w:sz w:val="18"/>
                <w:szCs w:val="18"/>
              </w:rPr>
              <w:t xml:space="preserve"> (</w:t>
            </w:r>
            <w:r>
              <w:rPr>
                <w:rFonts w:ascii="Calibri" w:hAnsi="Calibri" w:eastAsia="宋体" w:cs="Times New Roman"/>
                <w:i/>
                <w:sz w:val="18"/>
                <w:szCs w:val="18"/>
              </w:rPr>
              <w:t>Paramushir viru</w:t>
            </w:r>
            <w:r>
              <w:rPr>
                <w:rFonts w:hint="default" w:ascii="Calibri" w:hAnsi="Calibri" w:eastAsia="宋体" w:cs="Times New Roman"/>
                <w:i/>
                <w:sz w:val="18"/>
                <w:szCs w:val="18"/>
              </w:rPr>
              <w:t>s)</w:t>
            </w:r>
          </w:p>
        </w:tc>
        <w:tc>
          <w:tcPr>
            <w:tcW w:w="552" w:type="pct"/>
            <w:noWrap w:val="0"/>
            <w:vAlign w:val="center"/>
          </w:tcPr>
          <w:p w14:paraId="3E4B4341">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14:paraId="6E72869F">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18CBAC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06C7DAB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AFB540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A2AC4B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27F5B9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72019910">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E179180">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B6DD8FC">
            <w:pPr>
              <w:snapToGrid w:val="0"/>
              <w:jc w:val="left"/>
              <w:rPr>
                <w:rFonts w:ascii="Calibri" w:hAnsi="Calibri" w:eastAsia="宋体" w:cs="Times New Roman"/>
                <w:sz w:val="18"/>
                <w:szCs w:val="18"/>
              </w:rPr>
            </w:pPr>
          </w:p>
        </w:tc>
      </w:tr>
      <w:tr w14:paraId="6514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ABE44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56</w:t>
            </w:r>
          </w:p>
        </w:tc>
        <w:tc>
          <w:tcPr>
            <w:tcW w:w="694" w:type="pct"/>
            <w:noWrap w:val="0"/>
            <w:vAlign w:val="center"/>
          </w:tcPr>
          <w:p w14:paraId="40A12D92">
            <w:pPr>
              <w:snapToGrid w:val="0"/>
              <w:jc w:val="left"/>
              <w:rPr>
                <w:rFonts w:ascii="Calibri" w:hAnsi="Calibri" w:eastAsia="宋体" w:cs="Times New Roman"/>
                <w:sz w:val="18"/>
                <w:szCs w:val="18"/>
              </w:rPr>
            </w:pPr>
            <w:r>
              <w:rPr>
                <w:rFonts w:ascii="Calibri" w:hAnsi="Calibri" w:eastAsia="宋体" w:cs="Times New Roman"/>
                <w:sz w:val="18"/>
                <w:szCs w:val="18"/>
              </w:rPr>
              <w:t>塔姆德病毒</w:t>
            </w:r>
          </w:p>
        </w:tc>
        <w:tc>
          <w:tcPr>
            <w:tcW w:w="601" w:type="pct"/>
            <w:noWrap w:val="0"/>
            <w:vAlign w:val="center"/>
          </w:tcPr>
          <w:p w14:paraId="07E27FE8">
            <w:pPr>
              <w:snapToGrid w:val="0"/>
              <w:jc w:val="left"/>
              <w:rPr>
                <w:rFonts w:ascii="Calibri" w:hAnsi="Calibri" w:eastAsia="宋体" w:cs="Times New Roman"/>
                <w:i/>
                <w:sz w:val="18"/>
                <w:szCs w:val="18"/>
              </w:rPr>
            </w:pPr>
            <w:r>
              <w:rPr>
                <w:rFonts w:ascii="Calibri" w:hAnsi="Calibri" w:eastAsia="宋体" w:cs="Times New Roman"/>
                <w:i/>
                <w:sz w:val="18"/>
                <w:szCs w:val="18"/>
              </w:rPr>
              <w:t>Tamdy virus</w:t>
            </w:r>
          </w:p>
        </w:tc>
        <w:tc>
          <w:tcPr>
            <w:tcW w:w="552" w:type="pct"/>
            <w:noWrap w:val="0"/>
            <w:vAlign w:val="center"/>
          </w:tcPr>
          <w:p w14:paraId="62150544">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14:paraId="451FDE62">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9FDE023">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0D0E3F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4E9916EE">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23EF5B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79C388A1">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C65BE87">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50836A2">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E84D2C8">
            <w:pPr>
              <w:snapToGrid w:val="0"/>
              <w:jc w:val="left"/>
              <w:rPr>
                <w:rFonts w:ascii="Calibri" w:hAnsi="Calibri" w:eastAsia="宋体" w:cs="Times New Roman"/>
                <w:sz w:val="18"/>
                <w:szCs w:val="18"/>
              </w:rPr>
            </w:pPr>
          </w:p>
        </w:tc>
      </w:tr>
      <w:tr w14:paraId="43A8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87314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57</w:t>
            </w:r>
          </w:p>
        </w:tc>
        <w:tc>
          <w:tcPr>
            <w:tcW w:w="694" w:type="pct"/>
            <w:noWrap w:val="0"/>
            <w:vAlign w:val="center"/>
          </w:tcPr>
          <w:p w14:paraId="6B3D3400">
            <w:pPr>
              <w:snapToGrid w:val="0"/>
              <w:jc w:val="left"/>
              <w:rPr>
                <w:rFonts w:hint="default" w:ascii="Calibri" w:hAnsi="Calibri" w:eastAsia="宋体" w:cs="Times New Roman"/>
                <w:sz w:val="18"/>
                <w:szCs w:val="18"/>
              </w:rPr>
            </w:pPr>
            <w:r>
              <w:rPr>
                <w:rFonts w:ascii="Calibri" w:hAnsi="Calibri" w:eastAsia="宋体" w:cs="Times New Roman"/>
                <w:sz w:val="18"/>
                <w:szCs w:val="18"/>
              </w:rPr>
              <w:t>人免疫缺陷病毒（</w:t>
            </w:r>
            <w:r>
              <w:rPr>
                <w:rFonts w:hint="eastAsia" w:ascii="仿宋_GB2312" w:hAnsi="仿宋_GB2312" w:eastAsia="仿宋_GB2312" w:cs="仿宋_GB2312"/>
                <w:sz w:val="18"/>
                <w:szCs w:val="18"/>
              </w:rPr>
              <w:t>Ⅰ</w:t>
            </w:r>
            <w:r>
              <w:rPr>
                <w:rFonts w:ascii="Calibri" w:hAnsi="Calibri" w:eastAsia="宋体" w:cs="Times New Roman"/>
                <w:sz w:val="18"/>
                <w:szCs w:val="18"/>
              </w:rPr>
              <w:t>型和</w:t>
            </w:r>
            <w:r>
              <w:rPr>
                <w:rFonts w:hint="eastAsia" w:ascii="仿宋_GB2312" w:hAnsi="仿宋_GB2312" w:eastAsia="仿宋_GB2312" w:cs="仿宋_GB2312"/>
                <w:sz w:val="18"/>
                <w:szCs w:val="18"/>
              </w:rPr>
              <w:t>Ⅱ</w:t>
            </w:r>
            <w:r>
              <w:rPr>
                <w:rFonts w:ascii="Calibri" w:hAnsi="Calibri" w:eastAsia="宋体" w:cs="Times New Roman"/>
                <w:sz w:val="18"/>
                <w:szCs w:val="18"/>
              </w:rPr>
              <w:t>型）</w:t>
            </w:r>
            <w:r>
              <w:rPr>
                <w:rFonts w:hint="default" w:ascii="Calibri" w:hAnsi="Calibri" w:eastAsia="宋体" w:cs="Times New Roman"/>
                <w:sz w:val="18"/>
                <w:szCs w:val="18"/>
                <w:vertAlign w:val="superscript"/>
              </w:rPr>
              <w:t>j</w:t>
            </w:r>
          </w:p>
        </w:tc>
        <w:tc>
          <w:tcPr>
            <w:tcW w:w="601" w:type="pct"/>
            <w:noWrap w:val="0"/>
            <w:vAlign w:val="center"/>
          </w:tcPr>
          <w:p w14:paraId="70F27A9D">
            <w:pPr>
              <w:snapToGrid w:val="0"/>
              <w:jc w:val="left"/>
              <w:rPr>
                <w:rFonts w:hint="default" w:ascii="Calibri" w:hAnsi="Calibri" w:eastAsia="宋体" w:cs="Times New Roman"/>
                <w:i/>
                <w:sz w:val="18"/>
                <w:szCs w:val="18"/>
              </w:rPr>
            </w:pPr>
            <w:r>
              <w:rPr>
                <w:rFonts w:ascii="Calibri" w:hAnsi="Calibri" w:eastAsia="宋体" w:cs="Times New Roman"/>
                <w:i/>
                <w:sz w:val="18"/>
                <w:szCs w:val="18"/>
              </w:rPr>
              <w:t>Human immunodeficiency virus</w:t>
            </w:r>
            <w:r>
              <w:rPr>
                <w:rFonts w:hint="default" w:ascii="Calibri" w:hAnsi="Calibri" w:eastAsia="宋体" w:cs="Times New Roman"/>
                <w:i/>
                <w:sz w:val="18"/>
                <w:szCs w:val="18"/>
              </w:rPr>
              <w:t xml:space="preserve"> (</w:t>
            </w:r>
            <w:r>
              <w:rPr>
                <w:rFonts w:ascii="Calibri" w:hAnsi="Calibri" w:eastAsia="宋体" w:cs="Times New Roman"/>
                <w:i/>
                <w:sz w:val="18"/>
                <w:szCs w:val="18"/>
              </w:rPr>
              <w:t>HIV</w:t>
            </w:r>
            <w:r>
              <w:rPr>
                <w:rFonts w:hint="default" w:ascii="Calibri" w:hAnsi="Calibri" w:eastAsia="宋体" w:cs="Times New Roman"/>
                <w:i/>
                <w:sz w:val="18"/>
                <w:szCs w:val="18"/>
              </w:rPr>
              <w:t>) (</w:t>
            </w:r>
            <w:r>
              <w:rPr>
                <w:rFonts w:ascii="Calibri" w:hAnsi="Calibri" w:eastAsia="宋体" w:cs="Times New Roman"/>
                <w:i/>
                <w:sz w:val="18"/>
                <w:szCs w:val="18"/>
              </w:rPr>
              <w:t>Type 1 and 2 virus</w:t>
            </w:r>
            <w:r>
              <w:rPr>
                <w:rFonts w:hint="default" w:ascii="Calibri" w:hAnsi="Calibri" w:eastAsia="宋体" w:cs="Times New Roman"/>
                <w:i/>
                <w:sz w:val="18"/>
                <w:szCs w:val="18"/>
              </w:rPr>
              <w:t>)</w:t>
            </w:r>
          </w:p>
        </w:tc>
        <w:tc>
          <w:tcPr>
            <w:tcW w:w="552" w:type="pct"/>
            <w:noWrap w:val="0"/>
            <w:vAlign w:val="center"/>
          </w:tcPr>
          <w:p w14:paraId="3385C278">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14:paraId="567B8CB4">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E40787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89C135F">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5812955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CE3AEF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83288BC">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506333B">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2EF268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53A8945">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5EC5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3ABAB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58</w:t>
            </w:r>
          </w:p>
        </w:tc>
        <w:tc>
          <w:tcPr>
            <w:tcW w:w="694" w:type="pct"/>
            <w:noWrap w:val="0"/>
            <w:vAlign w:val="center"/>
          </w:tcPr>
          <w:p w14:paraId="0C8EFA43">
            <w:pPr>
              <w:snapToGrid w:val="0"/>
              <w:jc w:val="left"/>
              <w:rPr>
                <w:rFonts w:ascii="Calibri" w:hAnsi="Calibri" w:eastAsia="宋体" w:cs="Times New Roman"/>
                <w:sz w:val="18"/>
                <w:szCs w:val="18"/>
              </w:rPr>
            </w:pPr>
            <w:r>
              <w:rPr>
                <w:rFonts w:ascii="Calibri" w:hAnsi="Calibri" w:eastAsia="宋体" w:cs="Times New Roman"/>
                <w:sz w:val="18"/>
                <w:szCs w:val="18"/>
              </w:rPr>
              <w:t>猴免疫缺陷病毒</w:t>
            </w:r>
          </w:p>
        </w:tc>
        <w:tc>
          <w:tcPr>
            <w:tcW w:w="601" w:type="pct"/>
            <w:noWrap w:val="0"/>
            <w:vAlign w:val="center"/>
          </w:tcPr>
          <w:p w14:paraId="5CE7D234">
            <w:pPr>
              <w:snapToGrid w:val="0"/>
              <w:jc w:val="left"/>
              <w:rPr>
                <w:rFonts w:ascii="Calibri" w:hAnsi="Calibri" w:eastAsia="宋体" w:cs="Times New Roman"/>
                <w:i/>
                <w:sz w:val="18"/>
                <w:szCs w:val="18"/>
              </w:rPr>
            </w:pPr>
            <w:r>
              <w:rPr>
                <w:rFonts w:ascii="Calibri" w:hAnsi="Calibri" w:eastAsia="宋体" w:cs="Times New Roman"/>
                <w:i/>
                <w:sz w:val="18"/>
                <w:szCs w:val="18"/>
              </w:rPr>
              <w:t>Simian immunodeficiency virus (SIV)</w:t>
            </w:r>
          </w:p>
        </w:tc>
        <w:tc>
          <w:tcPr>
            <w:tcW w:w="552" w:type="pct"/>
            <w:noWrap w:val="0"/>
            <w:vAlign w:val="center"/>
          </w:tcPr>
          <w:p w14:paraId="432C93A3">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14:paraId="6CED7459">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04599F7D">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5B48822">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5D6E7D7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E861E9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93D0A3D">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174A4B87">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2B05319">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E3B96E1">
            <w:pPr>
              <w:snapToGrid w:val="0"/>
              <w:jc w:val="left"/>
              <w:rPr>
                <w:rFonts w:ascii="Calibri" w:hAnsi="Calibri" w:eastAsia="宋体" w:cs="Times New Roman"/>
                <w:sz w:val="18"/>
                <w:szCs w:val="18"/>
              </w:rPr>
            </w:pPr>
          </w:p>
        </w:tc>
      </w:tr>
      <w:tr w14:paraId="2318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ACFF1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59</w:t>
            </w:r>
          </w:p>
        </w:tc>
        <w:tc>
          <w:tcPr>
            <w:tcW w:w="694" w:type="pct"/>
            <w:noWrap w:val="0"/>
            <w:vAlign w:val="center"/>
          </w:tcPr>
          <w:p w14:paraId="72430D89">
            <w:pPr>
              <w:snapToGrid w:val="0"/>
              <w:jc w:val="left"/>
              <w:rPr>
                <w:rFonts w:ascii="Calibri" w:hAnsi="Calibri" w:eastAsia="宋体" w:cs="Times New Roman"/>
                <w:sz w:val="18"/>
                <w:szCs w:val="18"/>
              </w:rPr>
            </w:pPr>
            <w:r>
              <w:rPr>
                <w:rFonts w:ascii="Calibri" w:hAnsi="Calibri" w:eastAsia="宋体" w:cs="Times New Roman"/>
                <w:sz w:val="18"/>
                <w:szCs w:val="18"/>
              </w:rPr>
              <w:t>基孔肯雅病毒</w:t>
            </w:r>
          </w:p>
        </w:tc>
        <w:tc>
          <w:tcPr>
            <w:tcW w:w="601" w:type="pct"/>
            <w:noWrap w:val="0"/>
            <w:vAlign w:val="center"/>
          </w:tcPr>
          <w:p w14:paraId="6EE34600">
            <w:pPr>
              <w:snapToGrid w:val="0"/>
              <w:jc w:val="left"/>
              <w:rPr>
                <w:rFonts w:ascii="Calibri" w:hAnsi="Calibri" w:eastAsia="宋体" w:cs="Times New Roman"/>
                <w:i/>
                <w:sz w:val="18"/>
                <w:szCs w:val="18"/>
              </w:rPr>
            </w:pPr>
            <w:r>
              <w:rPr>
                <w:rFonts w:ascii="Calibri" w:hAnsi="Calibri" w:eastAsia="宋体" w:cs="Times New Roman"/>
                <w:i/>
                <w:sz w:val="18"/>
                <w:szCs w:val="18"/>
              </w:rPr>
              <w:t>Chikungunya virus</w:t>
            </w:r>
          </w:p>
        </w:tc>
        <w:tc>
          <w:tcPr>
            <w:tcW w:w="552" w:type="pct"/>
            <w:noWrap w:val="0"/>
            <w:vAlign w:val="center"/>
          </w:tcPr>
          <w:p w14:paraId="5B75B6CD">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157A2DE1">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3A8972F6">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0583029E">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68053BED">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0EF87C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4615229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3440DFB">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0DCD93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1179A84">
            <w:pPr>
              <w:snapToGrid w:val="0"/>
              <w:jc w:val="left"/>
              <w:rPr>
                <w:rFonts w:ascii="Calibri" w:hAnsi="Calibri" w:eastAsia="宋体" w:cs="Times New Roman"/>
                <w:sz w:val="18"/>
                <w:szCs w:val="18"/>
              </w:rPr>
            </w:pPr>
          </w:p>
        </w:tc>
      </w:tr>
      <w:tr w14:paraId="5047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C8DF9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60</w:t>
            </w:r>
          </w:p>
        </w:tc>
        <w:tc>
          <w:tcPr>
            <w:tcW w:w="694" w:type="pct"/>
            <w:noWrap w:val="0"/>
            <w:vAlign w:val="center"/>
          </w:tcPr>
          <w:p w14:paraId="62D69ED1">
            <w:pPr>
              <w:snapToGrid w:val="0"/>
              <w:jc w:val="left"/>
              <w:rPr>
                <w:rFonts w:ascii="Calibri" w:hAnsi="Calibri" w:eastAsia="宋体" w:cs="Times New Roman"/>
                <w:sz w:val="18"/>
                <w:szCs w:val="18"/>
              </w:rPr>
            </w:pPr>
            <w:r>
              <w:rPr>
                <w:rFonts w:ascii="Calibri" w:hAnsi="Calibri" w:eastAsia="宋体" w:cs="Times New Roman"/>
                <w:sz w:val="18"/>
                <w:szCs w:val="18"/>
              </w:rPr>
              <w:t>埃弗格莱兹病毒</w:t>
            </w:r>
          </w:p>
        </w:tc>
        <w:tc>
          <w:tcPr>
            <w:tcW w:w="601" w:type="pct"/>
            <w:noWrap w:val="0"/>
            <w:vAlign w:val="center"/>
          </w:tcPr>
          <w:p w14:paraId="7BA60CF7">
            <w:pPr>
              <w:snapToGrid w:val="0"/>
              <w:jc w:val="left"/>
              <w:rPr>
                <w:rFonts w:ascii="Calibri" w:hAnsi="Calibri" w:eastAsia="宋体" w:cs="Times New Roman"/>
                <w:i/>
                <w:sz w:val="18"/>
                <w:szCs w:val="18"/>
              </w:rPr>
            </w:pPr>
            <w:r>
              <w:rPr>
                <w:rFonts w:ascii="Calibri" w:hAnsi="Calibri" w:eastAsia="宋体" w:cs="Times New Roman"/>
                <w:i/>
                <w:sz w:val="18"/>
                <w:szCs w:val="18"/>
              </w:rPr>
              <w:t>Everglades virus</w:t>
            </w:r>
          </w:p>
        </w:tc>
        <w:tc>
          <w:tcPr>
            <w:tcW w:w="552" w:type="pct"/>
            <w:noWrap w:val="0"/>
            <w:vAlign w:val="center"/>
          </w:tcPr>
          <w:p w14:paraId="34734520">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010A1CFD">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28234E74">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8DFA383">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F045C3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AA4801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3DDC02E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25D86D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3C90824">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72638F6">
            <w:pPr>
              <w:snapToGrid w:val="0"/>
              <w:jc w:val="left"/>
              <w:rPr>
                <w:rFonts w:ascii="Calibri" w:hAnsi="Calibri" w:eastAsia="宋体" w:cs="Times New Roman"/>
                <w:sz w:val="18"/>
                <w:szCs w:val="18"/>
              </w:rPr>
            </w:pPr>
          </w:p>
        </w:tc>
      </w:tr>
      <w:tr w14:paraId="4467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F0287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61</w:t>
            </w:r>
          </w:p>
        </w:tc>
        <w:tc>
          <w:tcPr>
            <w:tcW w:w="694" w:type="pct"/>
            <w:noWrap w:val="0"/>
            <w:vAlign w:val="center"/>
          </w:tcPr>
          <w:p w14:paraId="607D62B4">
            <w:pPr>
              <w:snapToGrid w:val="0"/>
              <w:jc w:val="left"/>
              <w:rPr>
                <w:rFonts w:ascii="Calibri" w:hAnsi="Calibri" w:eastAsia="宋体" w:cs="Times New Roman"/>
                <w:sz w:val="18"/>
                <w:szCs w:val="18"/>
              </w:rPr>
            </w:pPr>
            <w:r>
              <w:rPr>
                <w:rFonts w:ascii="Calibri" w:hAnsi="Calibri" w:eastAsia="宋体" w:cs="Times New Roman"/>
                <w:sz w:val="18"/>
                <w:szCs w:val="18"/>
              </w:rPr>
              <w:t>库孜拉加奇病毒</w:t>
            </w:r>
          </w:p>
        </w:tc>
        <w:tc>
          <w:tcPr>
            <w:tcW w:w="601" w:type="pct"/>
            <w:noWrap w:val="0"/>
            <w:vAlign w:val="center"/>
          </w:tcPr>
          <w:p w14:paraId="7EA3EBB1">
            <w:pPr>
              <w:snapToGrid w:val="0"/>
              <w:jc w:val="left"/>
              <w:rPr>
                <w:rFonts w:ascii="Calibri" w:hAnsi="Calibri" w:eastAsia="宋体" w:cs="Times New Roman"/>
                <w:i/>
                <w:sz w:val="18"/>
                <w:szCs w:val="18"/>
              </w:rPr>
            </w:pPr>
            <w:r>
              <w:rPr>
                <w:rFonts w:ascii="Calibri" w:hAnsi="Calibri" w:eastAsia="宋体" w:cs="Times New Roman"/>
                <w:i/>
                <w:sz w:val="18"/>
                <w:szCs w:val="18"/>
              </w:rPr>
              <w:t>Kyzylagach virus</w:t>
            </w:r>
          </w:p>
        </w:tc>
        <w:tc>
          <w:tcPr>
            <w:tcW w:w="552" w:type="pct"/>
            <w:noWrap w:val="0"/>
            <w:vAlign w:val="center"/>
          </w:tcPr>
          <w:p w14:paraId="6A3D8F38">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2FEF0564">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2891D09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3C470D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D4114C2">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AEFAACD">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331E9D6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79E2440">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3654D8F">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1A09E600">
            <w:pPr>
              <w:snapToGrid w:val="0"/>
              <w:jc w:val="left"/>
              <w:rPr>
                <w:rFonts w:ascii="Calibri" w:hAnsi="Calibri" w:eastAsia="宋体" w:cs="Times New Roman"/>
                <w:sz w:val="18"/>
                <w:szCs w:val="18"/>
              </w:rPr>
            </w:pPr>
          </w:p>
        </w:tc>
      </w:tr>
      <w:tr w14:paraId="6EB0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738EC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62</w:t>
            </w:r>
          </w:p>
        </w:tc>
        <w:tc>
          <w:tcPr>
            <w:tcW w:w="694" w:type="pct"/>
            <w:noWrap w:val="0"/>
            <w:vAlign w:val="center"/>
          </w:tcPr>
          <w:p w14:paraId="5E269116">
            <w:pPr>
              <w:snapToGrid w:val="0"/>
              <w:jc w:val="left"/>
              <w:rPr>
                <w:rFonts w:ascii="Calibri" w:hAnsi="Calibri" w:eastAsia="宋体" w:cs="Times New Roman"/>
                <w:sz w:val="18"/>
                <w:szCs w:val="18"/>
              </w:rPr>
            </w:pPr>
            <w:r>
              <w:rPr>
                <w:rFonts w:ascii="Calibri" w:hAnsi="Calibri" w:eastAsia="宋体" w:cs="Times New Roman"/>
                <w:sz w:val="18"/>
                <w:szCs w:val="18"/>
              </w:rPr>
              <w:t>马亚罗病毒</w:t>
            </w:r>
          </w:p>
        </w:tc>
        <w:tc>
          <w:tcPr>
            <w:tcW w:w="601" w:type="pct"/>
            <w:noWrap w:val="0"/>
            <w:vAlign w:val="center"/>
          </w:tcPr>
          <w:p w14:paraId="36B920C4">
            <w:pPr>
              <w:snapToGrid w:val="0"/>
              <w:jc w:val="left"/>
              <w:rPr>
                <w:rFonts w:ascii="Calibri" w:hAnsi="Calibri" w:eastAsia="宋体" w:cs="Times New Roman"/>
                <w:i/>
                <w:sz w:val="18"/>
                <w:szCs w:val="18"/>
              </w:rPr>
            </w:pPr>
            <w:r>
              <w:rPr>
                <w:rFonts w:ascii="Calibri" w:hAnsi="Calibri" w:eastAsia="宋体" w:cs="Times New Roman"/>
                <w:i/>
                <w:sz w:val="18"/>
                <w:szCs w:val="18"/>
              </w:rPr>
              <w:t>Mayaro virus</w:t>
            </w:r>
          </w:p>
        </w:tc>
        <w:tc>
          <w:tcPr>
            <w:tcW w:w="552" w:type="pct"/>
            <w:noWrap w:val="0"/>
            <w:vAlign w:val="center"/>
          </w:tcPr>
          <w:p w14:paraId="0DC0A234">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7568EB41">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3F4ECC5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36EF0733">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5CD4F2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3AB3B92">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785E48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A589E15">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205DE857">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3A36620">
            <w:pPr>
              <w:snapToGrid w:val="0"/>
              <w:jc w:val="left"/>
              <w:rPr>
                <w:rFonts w:ascii="Calibri" w:hAnsi="Calibri" w:eastAsia="宋体" w:cs="Times New Roman"/>
                <w:sz w:val="18"/>
                <w:szCs w:val="18"/>
              </w:rPr>
            </w:pPr>
          </w:p>
        </w:tc>
      </w:tr>
      <w:tr w14:paraId="41B2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97F70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63</w:t>
            </w:r>
          </w:p>
        </w:tc>
        <w:tc>
          <w:tcPr>
            <w:tcW w:w="694" w:type="pct"/>
            <w:noWrap w:val="0"/>
            <w:vAlign w:val="center"/>
          </w:tcPr>
          <w:p w14:paraId="129F2F79">
            <w:pPr>
              <w:snapToGrid w:val="0"/>
              <w:jc w:val="left"/>
              <w:rPr>
                <w:rFonts w:ascii="Calibri" w:hAnsi="Calibri" w:eastAsia="宋体" w:cs="Times New Roman"/>
                <w:sz w:val="18"/>
                <w:szCs w:val="18"/>
              </w:rPr>
            </w:pPr>
            <w:r>
              <w:rPr>
                <w:rFonts w:ascii="Calibri" w:hAnsi="Calibri" w:eastAsia="宋体" w:cs="Times New Roman"/>
                <w:sz w:val="18"/>
                <w:szCs w:val="18"/>
              </w:rPr>
              <w:t>米德尔堡病毒</w:t>
            </w:r>
          </w:p>
        </w:tc>
        <w:tc>
          <w:tcPr>
            <w:tcW w:w="601" w:type="pct"/>
            <w:noWrap w:val="0"/>
            <w:vAlign w:val="center"/>
          </w:tcPr>
          <w:p w14:paraId="35A0B2BC">
            <w:pPr>
              <w:snapToGrid w:val="0"/>
              <w:jc w:val="left"/>
              <w:rPr>
                <w:rFonts w:ascii="Calibri" w:hAnsi="Calibri" w:eastAsia="宋体" w:cs="Times New Roman"/>
                <w:i/>
                <w:sz w:val="18"/>
                <w:szCs w:val="18"/>
              </w:rPr>
            </w:pPr>
            <w:r>
              <w:rPr>
                <w:rFonts w:ascii="Calibri" w:hAnsi="Calibri" w:eastAsia="宋体" w:cs="Times New Roman"/>
                <w:i/>
                <w:sz w:val="18"/>
                <w:szCs w:val="18"/>
              </w:rPr>
              <w:t>Middelburg virus</w:t>
            </w:r>
          </w:p>
        </w:tc>
        <w:tc>
          <w:tcPr>
            <w:tcW w:w="552" w:type="pct"/>
            <w:noWrap w:val="0"/>
            <w:vAlign w:val="center"/>
          </w:tcPr>
          <w:p w14:paraId="1FC09C23">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77028E06">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2402028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78E32616">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072E2D2">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30C4766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34D3AA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EAB2C6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08F0A95">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39AF2867">
            <w:pPr>
              <w:snapToGrid w:val="0"/>
              <w:jc w:val="left"/>
              <w:rPr>
                <w:rFonts w:ascii="Calibri" w:hAnsi="Calibri" w:eastAsia="宋体" w:cs="Times New Roman"/>
                <w:sz w:val="18"/>
                <w:szCs w:val="18"/>
              </w:rPr>
            </w:pPr>
          </w:p>
        </w:tc>
      </w:tr>
      <w:tr w14:paraId="4030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3DDA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64</w:t>
            </w:r>
          </w:p>
        </w:tc>
        <w:tc>
          <w:tcPr>
            <w:tcW w:w="694" w:type="pct"/>
            <w:noWrap w:val="0"/>
            <w:vAlign w:val="center"/>
          </w:tcPr>
          <w:p w14:paraId="32A8A87E">
            <w:pPr>
              <w:snapToGrid w:val="0"/>
              <w:jc w:val="left"/>
              <w:rPr>
                <w:rFonts w:ascii="Calibri" w:hAnsi="Calibri" w:eastAsia="宋体" w:cs="Times New Roman"/>
                <w:sz w:val="18"/>
                <w:szCs w:val="18"/>
              </w:rPr>
            </w:pPr>
            <w:r>
              <w:rPr>
                <w:rFonts w:ascii="Calibri" w:hAnsi="Calibri" w:eastAsia="宋体" w:cs="Times New Roman"/>
                <w:sz w:val="18"/>
                <w:szCs w:val="18"/>
              </w:rPr>
              <w:t>穆坎布病毒</w:t>
            </w:r>
          </w:p>
        </w:tc>
        <w:tc>
          <w:tcPr>
            <w:tcW w:w="601" w:type="pct"/>
            <w:noWrap w:val="0"/>
            <w:vAlign w:val="center"/>
          </w:tcPr>
          <w:p w14:paraId="0BD9CBDA">
            <w:pPr>
              <w:snapToGrid w:val="0"/>
              <w:jc w:val="left"/>
              <w:rPr>
                <w:rFonts w:ascii="Calibri" w:hAnsi="Calibri" w:eastAsia="宋体" w:cs="Times New Roman"/>
                <w:i/>
                <w:sz w:val="18"/>
                <w:szCs w:val="18"/>
              </w:rPr>
            </w:pPr>
            <w:r>
              <w:rPr>
                <w:rFonts w:ascii="Calibri" w:hAnsi="Calibri" w:eastAsia="宋体" w:cs="Times New Roman"/>
                <w:i/>
                <w:sz w:val="18"/>
                <w:szCs w:val="18"/>
              </w:rPr>
              <w:t>Mucambo virus</w:t>
            </w:r>
          </w:p>
        </w:tc>
        <w:tc>
          <w:tcPr>
            <w:tcW w:w="552" w:type="pct"/>
            <w:noWrap w:val="0"/>
            <w:vAlign w:val="center"/>
          </w:tcPr>
          <w:p w14:paraId="527688DB">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2012DFAC">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EBD8EA0">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D288D91">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4F7B8CA4">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CB62E9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27C125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AA76556">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483104D5">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39B3586">
            <w:pPr>
              <w:snapToGrid w:val="0"/>
              <w:jc w:val="left"/>
              <w:rPr>
                <w:rFonts w:ascii="Calibri" w:hAnsi="Calibri" w:eastAsia="宋体" w:cs="Times New Roman"/>
                <w:sz w:val="18"/>
                <w:szCs w:val="18"/>
              </w:rPr>
            </w:pPr>
          </w:p>
        </w:tc>
      </w:tr>
      <w:tr w14:paraId="0FB8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4A14D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65</w:t>
            </w:r>
          </w:p>
        </w:tc>
        <w:tc>
          <w:tcPr>
            <w:tcW w:w="694" w:type="pct"/>
            <w:noWrap w:val="0"/>
            <w:vAlign w:val="center"/>
          </w:tcPr>
          <w:p w14:paraId="1C620EF4">
            <w:pPr>
              <w:snapToGrid w:val="0"/>
              <w:jc w:val="left"/>
              <w:rPr>
                <w:rFonts w:ascii="Calibri" w:hAnsi="Calibri" w:eastAsia="宋体" w:cs="Times New Roman"/>
                <w:sz w:val="18"/>
                <w:szCs w:val="18"/>
              </w:rPr>
            </w:pPr>
            <w:r>
              <w:rPr>
                <w:rFonts w:ascii="Calibri" w:hAnsi="Calibri" w:eastAsia="宋体" w:cs="Times New Roman"/>
                <w:sz w:val="18"/>
                <w:szCs w:val="18"/>
              </w:rPr>
              <w:t>恩杜姆病毒</w:t>
            </w:r>
          </w:p>
        </w:tc>
        <w:tc>
          <w:tcPr>
            <w:tcW w:w="601" w:type="pct"/>
            <w:noWrap w:val="0"/>
            <w:vAlign w:val="center"/>
          </w:tcPr>
          <w:p w14:paraId="4845E5BC">
            <w:pPr>
              <w:snapToGrid w:val="0"/>
              <w:jc w:val="left"/>
              <w:rPr>
                <w:rFonts w:ascii="Calibri" w:hAnsi="Calibri" w:eastAsia="宋体" w:cs="Times New Roman"/>
                <w:i/>
                <w:sz w:val="18"/>
                <w:szCs w:val="18"/>
              </w:rPr>
            </w:pPr>
            <w:r>
              <w:rPr>
                <w:rFonts w:ascii="Calibri" w:hAnsi="Calibri" w:eastAsia="宋体" w:cs="Times New Roman"/>
                <w:i/>
                <w:sz w:val="18"/>
                <w:szCs w:val="18"/>
              </w:rPr>
              <w:t>Ndumu virus</w:t>
            </w:r>
          </w:p>
        </w:tc>
        <w:tc>
          <w:tcPr>
            <w:tcW w:w="552" w:type="pct"/>
            <w:noWrap w:val="0"/>
            <w:vAlign w:val="center"/>
          </w:tcPr>
          <w:p w14:paraId="2C76E308">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44634267">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778B6D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9F8D984">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7E3FFA4">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DABF2E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EED291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52AD505B">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C0E8ED4">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A73FF74">
            <w:pPr>
              <w:snapToGrid w:val="0"/>
              <w:jc w:val="left"/>
              <w:rPr>
                <w:rFonts w:ascii="Calibri" w:hAnsi="Calibri" w:eastAsia="宋体" w:cs="Times New Roman"/>
                <w:sz w:val="18"/>
                <w:szCs w:val="18"/>
              </w:rPr>
            </w:pPr>
          </w:p>
        </w:tc>
      </w:tr>
      <w:tr w14:paraId="274D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5" w:type="pct"/>
            <w:noWrap/>
            <w:vAlign w:val="center"/>
          </w:tcPr>
          <w:p w14:paraId="4E1972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66</w:t>
            </w:r>
          </w:p>
        </w:tc>
        <w:tc>
          <w:tcPr>
            <w:tcW w:w="694" w:type="pct"/>
            <w:noWrap w:val="0"/>
            <w:vAlign w:val="center"/>
          </w:tcPr>
          <w:p w14:paraId="6B936B66">
            <w:pPr>
              <w:snapToGrid w:val="0"/>
              <w:jc w:val="left"/>
              <w:rPr>
                <w:rFonts w:ascii="Calibri" w:hAnsi="Calibri" w:eastAsia="宋体" w:cs="Times New Roman"/>
                <w:sz w:val="18"/>
                <w:szCs w:val="18"/>
              </w:rPr>
            </w:pPr>
            <w:r>
              <w:rPr>
                <w:rFonts w:ascii="Calibri" w:hAnsi="Calibri" w:eastAsia="宋体" w:cs="Times New Roman"/>
                <w:sz w:val="18"/>
                <w:szCs w:val="18"/>
              </w:rPr>
              <w:t>鹭山病毒</w:t>
            </w:r>
          </w:p>
        </w:tc>
        <w:tc>
          <w:tcPr>
            <w:tcW w:w="601" w:type="pct"/>
            <w:noWrap w:val="0"/>
            <w:vAlign w:val="center"/>
          </w:tcPr>
          <w:p w14:paraId="24985A4A">
            <w:pPr>
              <w:snapToGrid w:val="0"/>
              <w:jc w:val="left"/>
              <w:rPr>
                <w:rFonts w:ascii="Calibri" w:hAnsi="Calibri" w:eastAsia="宋体" w:cs="Times New Roman"/>
                <w:i/>
                <w:sz w:val="18"/>
                <w:szCs w:val="18"/>
              </w:rPr>
            </w:pPr>
            <w:r>
              <w:rPr>
                <w:rFonts w:ascii="Calibri" w:hAnsi="Calibri" w:eastAsia="宋体" w:cs="Times New Roman"/>
                <w:i/>
                <w:sz w:val="18"/>
                <w:szCs w:val="18"/>
              </w:rPr>
              <w:t>Sagiyama virus</w:t>
            </w:r>
          </w:p>
        </w:tc>
        <w:tc>
          <w:tcPr>
            <w:tcW w:w="552" w:type="pct"/>
            <w:noWrap w:val="0"/>
            <w:vAlign w:val="center"/>
          </w:tcPr>
          <w:p w14:paraId="196F80DA">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14:paraId="106C5600">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D3857A1">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1747773">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0FBE805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2E0F658">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A64BEFE">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02BB26EC">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4D00CC0">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093EEBC2">
            <w:pPr>
              <w:snapToGrid w:val="0"/>
              <w:jc w:val="left"/>
              <w:rPr>
                <w:rFonts w:ascii="Calibri" w:hAnsi="Calibri" w:eastAsia="宋体" w:cs="Times New Roman"/>
                <w:sz w:val="18"/>
                <w:szCs w:val="18"/>
              </w:rPr>
            </w:pPr>
          </w:p>
        </w:tc>
      </w:tr>
      <w:tr w14:paraId="377D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A14BE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67</w:t>
            </w:r>
          </w:p>
        </w:tc>
        <w:tc>
          <w:tcPr>
            <w:tcW w:w="694" w:type="pct"/>
            <w:noWrap w:val="0"/>
            <w:vAlign w:val="center"/>
          </w:tcPr>
          <w:p w14:paraId="3D6BBEC5">
            <w:pPr>
              <w:snapToGrid w:val="0"/>
              <w:jc w:val="left"/>
              <w:rPr>
                <w:rFonts w:ascii="Calibri" w:hAnsi="Calibri" w:eastAsia="宋体" w:cs="Times New Roman"/>
                <w:sz w:val="18"/>
                <w:szCs w:val="18"/>
              </w:rPr>
            </w:pPr>
            <w:r>
              <w:rPr>
                <w:rFonts w:ascii="Calibri" w:hAnsi="Calibri" w:eastAsia="宋体" w:cs="Times New Roman"/>
                <w:sz w:val="18"/>
                <w:szCs w:val="18"/>
              </w:rPr>
              <w:t>淋巴细胞脉络丛脑膜炎（嗜神经性的）病毒</w:t>
            </w:r>
          </w:p>
        </w:tc>
        <w:tc>
          <w:tcPr>
            <w:tcW w:w="601" w:type="pct"/>
            <w:noWrap w:val="0"/>
            <w:vAlign w:val="center"/>
          </w:tcPr>
          <w:p w14:paraId="3C65D795">
            <w:pPr>
              <w:snapToGrid w:val="0"/>
              <w:jc w:val="left"/>
              <w:rPr>
                <w:rFonts w:ascii="Calibri" w:hAnsi="Calibri" w:eastAsia="宋体" w:cs="Times New Roman"/>
                <w:i/>
                <w:sz w:val="18"/>
                <w:szCs w:val="18"/>
              </w:rPr>
            </w:pPr>
            <w:r>
              <w:rPr>
                <w:rFonts w:ascii="Calibri" w:hAnsi="Calibri" w:eastAsia="宋体" w:cs="Times New Roman"/>
                <w:i/>
                <w:sz w:val="18"/>
                <w:szCs w:val="18"/>
              </w:rPr>
              <w:t>Lymphocytic choriomeningitis (neurotropic) virus</w:t>
            </w:r>
          </w:p>
        </w:tc>
        <w:tc>
          <w:tcPr>
            <w:tcW w:w="552" w:type="pct"/>
            <w:noWrap w:val="0"/>
            <w:vAlign w:val="center"/>
          </w:tcPr>
          <w:p w14:paraId="2E77AC1A">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14:paraId="768C311C">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5BCA0DFF">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35B806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4A4010F">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4C49E59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58EED00">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F10F6D9">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31B4163B">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3E464FD">
            <w:pPr>
              <w:snapToGrid w:val="0"/>
              <w:jc w:val="left"/>
              <w:rPr>
                <w:rFonts w:ascii="Calibri" w:hAnsi="Calibri" w:eastAsia="宋体" w:cs="Times New Roman"/>
                <w:sz w:val="18"/>
                <w:szCs w:val="18"/>
              </w:rPr>
            </w:pPr>
          </w:p>
        </w:tc>
      </w:tr>
      <w:tr w14:paraId="3A54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E2C05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68</w:t>
            </w:r>
          </w:p>
        </w:tc>
        <w:tc>
          <w:tcPr>
            <w:tcW w:w="694" w:type="pct"/>
            <w:noWrap w:val="0"/>
            <w:vAlign w:val="center"/>
          </w:tcPr>
          <w:p w14:paraId="66B0FB7D">
            <w:pPr>
              <w:snapToGrid w:val="0"/>
              <w:jc w:val="left"/>
              <w:rPr>
                <w:rFonts w:hint="default" w:ascii="Calibri" w:hAnsi="Calibri" w:eastAsia="宋体" w:cs="Times New Roman"/>
                <w:sz w:val="18"/>
                <w:szCs w:val="18"/>
              </w:rPr>
            </w:pPr>
            <w:r>
              <w:rPr>
                <w:rFonts w:ascii="Calibri" w:hAnsi="Calibri" w:eastAsia="宋体" w:cs="Times New Roman"/>
                <w:sz w:val="18"/>
                <w:szCs w:val="18"/>
              </w:rPr>
              <w:t>脊髓灰质炎病毒</w:t>
            </w:r>
            <w:r>
              <w:rPr>
                <w:rFonts w:hint="default" w:ascii="Calibri" w:hAnsi="Calibri" w:eastAsia="宋体" w:cs="Times New Roman"/>
                <w:sz w:val="18"/>
                <w:szCs w:val="18"/>
                <w:vertAlign w:val="superscript"/>
              </w:rPr>
              <w:t>k</w:t>
            </w:r>
          </w:p>
        </w:tc>
        <w:tc>
          <w:tcPr>
            <w:tcW w:w="601" w:type="pct"/>
            <w:noWrap w:val="0"/>
            <w:vAlign w:val="center"/>
          </w:tcPr>
          <w:p w14:paraId="2DFC6C68">
            <w:pPr>
              <w:snapToGrid w:val="0"/>
              <w:jc w:val="left"/>
              <w:rPr>
                <w:rFonts w:ascii="Calibri" w:hAnsi="Calibri" w:eastAsia="宋体" w:cs="Times New Roman"/>
                <w:i/>
                <w:sz w:val="18"/>
                <w:szCs w:val="18"/>
              </w:rPr>
            </w:pPr>
            <w:r>
              <w:rPr>
                <w:rFonts w:ascii="Calibri" w:hAnsi="Calibri" w:eastAsia="宋体" w:cs="Times New Roman"/>
                <w:i/>
                <w:sz w:val="18"/>
                <w:szCs w:val="18"/>
              </w:rPr>
              <w:t>Polio virus</w:t>
            </w:r>
          </w:p>
        </w:tc>
        <w:tc>
          <w:tcPr>
            <w:tcW w:w="552" w:type="pct"/>
            <w:noWrap w:val="0"/>
            <w:vAlign w:val="center"/>
          </w:tcPr>
          <w:p w14:paraId="4C8029F5">
            <w:pPr>
              <w:snapToGrid w:val="0"/>
              <w:jc w:val="center"/>
              <w:rPr>
                <w:rFonts w:ascii="Calibri" w:hAnsi="Calibri" w:eastAsia="宋体" w:cs="Times New Roman"/>
                <w:sz w:val="18"/>
                <w:szCs w:val="18"/>
              </w:rPr>
            </w:pPr>
            <w:r>
              <w:rPr>
                <w:rFonts w:ascii="Calibri" w:hAnsi="Calibri" w:eastAsia="宋体" w:cs="Times New Roman"/>
                <w:sz w:val="18"/>
                <w:szCs w:val="18"/>
              </w:rPr>
              <w:t>小RNA病毒科</w:t>
            </w:r>
          </w:p>
        </w:tc>
        <w:tc>
          <w:tcPr>
            <w:tcW w:w="294" w:type="pct"/>
            <w:noWrap w:val="0"/>
            <w:vAlign w:val="center"/>
          </w:tcPr>
          <w:p w14:paraId="597FFD82">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DBF43BC">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181178AA">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91461CA">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2DF6CC8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1B5B53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A2422DF">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D1249A8">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46D5F74F">
            <w:pPr>
              <w:snapToGrid w:val="0"/>
              <w:jc w:val="left"/>
              <w:rPr>
                <w:rFonts w:hint="default" w:ascii="Calibri" w:hAnsi="Calibri" w:eastAsia="宋体" w:cs="Times New Roman"/>
                <w:sz w:val="18"/>
                <w:szCs w:val="18"/>
              </w:rPr>
            </w:pPr>
            <w:r>
              <w:rPr>
                <w:rFonts w:ascii="Calibri" w:hAnsi="Calibri" w:eastAsia="宋体" w:cs="Times New Roman"/>
                <w:sz w:val="18"/>
                <w:szCs w:val="18"/>
              </w:rPr>
              <w:t>见注。</w:t>
            </w:r>
          </w:p>
        </w:tc>
      </w:tr>
      <w:tr w14:paraId="7E3B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55188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69</w:t>
            </w:r>
          </w:p>
        </w:tc>
        <w:tc>
          <w:tcPr>
            <w:tcW w:w="694" w:type="pct"/>
            <w:noWrap w:val="0"/>
            <w:vAlign w:val="center"/>
          </w:tcPr>
          <w:p w14:paraId="45272F9B">
            <w:pPr>
              <w:snapToGrid w:val="0"/>
              <w:jc w:val="left"/>
              <w:rPr>
                <w:rFonts w:ascii="Calibri" w:hAnsi="Calibri" w:eastAsia="宋体" w:cs="Times New Roman"/>
                <w:sz w:val="18"/>
                <w:szCs w:val="18"/>
              </w:rPr>
            </w:pPr>
            <w:r>
              <w:rPr>
                <w:rFonts w:ascii="Calibri" w:hAnsi="Calibri" w:eastAsia="宋体" w:cs="Times New Roman"/>
                <w:sz w:val="18"/>
                <w:szCs w:val="18"/>
              </w:rPr>
              <w:t>多里病毒</w:t>
            </w:r>
          </w:p>
        </w:tc>
        <w:tc>
          <w:tcPr>
            <w:tcW w:w="601" w:type="pct"/>
            <w:noWrap w:val="0"/>
            <w:vAlign w:val="center"/>
          </w:tcPr>
          <w:p w14:paraId="2933A4C4">
            <w:pPr>
              <w:snapToGrid w:val="0"/>
              <w:jc w:val="left"/>
              <w:rPr>
                <w:rFonts w:ascii="Calibri" w:hAnsi="Calibri" w:eastAsia="宋体" w:cs="Times New Roman"/>
                <w:i/>
                <w:sz w:val="18"/>
                <w:szCs w:val="18"/>
              </w:rPr>
            </w:pPr>
            <w:r>
              <w:rPr>
                <w:rFonts w:ascii="Calibri" w:hAnsi="Calibri" w:eastAsia="宋体" w:cs="Times New Roman"/>
                <w:i/>
                <w:sz w:val="18"/>
                <w:szCs w:val="18"/>
              </w:rPr>
              <w:t>Dhori virus</w:t>
            </w:r>
          </w:p>
        </w:tc>
        <w:tc>
          <w:tcPr>
            <w:tcW w:w="552" w:type="pct"/>
            <w:noWrap w:val="0"/>
            <w:vAlign w:val="center"/>
          </w:tcPr>
          <w:p w14:paraId="2B741282">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14:paraId="34D6E80E">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1E799F5D">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676BC374">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3ED1C88B">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33C035A">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366356B6">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4E22013">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3F6198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581C8060">
            <w:pPr>
              <w:snapToGrid w:val="0"/>
              <w:jc w:val="left"/>
              <w:rPr>
                <w:rFonts w:ascii="Calibri" w:hAnsi="Calibri" w:eastAsia="宋体" w:cs="Times New Roman"/>
                <w:sz w:val="18"/>
                <w:szCs w:val="18"/>
              </w:rPr>
            </w:pPr>
          </w:p>
        </w:tc>
      </w:tr>
      <w:tr w14:paraId="5371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9959D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70</w:t>
            </w:r>
          </w:p>
        </w:tc>
        <w:tc>
          <w:tcPr>
            <w:tcW w:w="694" w:type="pct"/>
            <w:noWrap w:val="0"/>
            <w:vAlign w:val="center"/>
          </w:tcPr>
          <w:p w14:paraId="3BE9381B">
            <w:pPr>
              <w:snapToGrid w:val="0"/>
              <w:jc w:val="left"/>
              <w:rPr>
                <w:rFonts w:ascii="Calibri" w:hAnsi="Calibri" w:eastAsia="宋体" w:cs="Times New Roman"/>
                <w:sz w:val="18"/>
                <w:szCs w:val="18"/>
              </w:rPr>
            </w:pPr>
            <w:r>
              <w:rPr>
                <w:rFonts w:ascii="Calibri" w:hAnsi="Calibri" w:eastAsia="宋体" w:cs="Times New Roman"/>
                <w:sz w:val="18"/>
                <w:szCs w:val="18"/>
              </w:rPr>
              <w:t>高致病性禽流感病毒</w:t>
            </w:r>
          </w:p>
        </w:tc>
        <w:tc>
          <w:tcPr>
            <w:tcW w:w="601" w:type="pct"/>
            <w:noWrap w:val="0"/>
            <w:vAlign w:val="center"/>
          </w:tcPr>
          <w:p w14:paraId="2A16AA98">
            <w:pPr>
              <w:snapToGrid w:val="0"/>
              <w:jc w:val="left"/>
              <w:rPr>
                <w:rFonts w:ascii="Calibri" w:hAnsi="Calibri" w:eastAsia="宋体" w:cs="Times New Roman"/>
                <w:i/>
                <w:sz w:val="18"/>
                <w:szCs w:val="18"/>
              </w:rPr>
            </w:pPr>
            <w:r>
              <w:rPr>
                <w:rFonts w:ascii="Calibri" w:hAnsi="Calibri" w:eastAsia="宋体" w:cs="Times New Roman"/>
                <w:i/>
                <w:sz w:val="18"/>
                <w:szCs w:val="18"/>
              </w:rPr>
              <w:t>High pathogenic avian influenza virus</w:t>
            </w:r>
          </w:p>
        </w:tc>
        <w:tc>
          <w:tcPr>
            <w:tcW w:w="552" w:type="pct"/>
            <w:noWrap w:val="0"/>
            <w:vAlign w:val="center"/>
          </w:tcPr>
          <w:p w14:paraId="1135A9D0">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14:paraId="1B9296A6">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7193996E">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5D2F5928">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5709D459">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DA76AB5">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65B1FB2F">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625A9DC4">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1D3391C">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4FCCC275">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14:paraId="3F45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9E559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71</w:t>
            </w:r>
          </w:p>
        </w:tc>
        <w:tc>
          <w:tcPr>
            <w:tcW w:w="694" w:type="pct"/>
            <w:noWrap w:val="0"/>
            <w:vAlign w:val="center"/>
          </w:tcPr>
          <w:p w14:paraId="29796621">
            <w:pPr>
              <w:snapToGrid w:val="0"/>
              <w:jc w:val="left"/>
              <w:rPr>
                <w:rFonts w:ascii="Calibri" w:hAnsi="Calibri" w:eastAsia="宋体" w:cs="Times New Roman"/>
                <w:sz w:val="18"/>
                <w:szCs w:val="18"/>
              </w:rPr>
            </w:pPr>
            <w:r>
              <w:rPr>
                <w:rFonts w:ascii="Calibri" w:hAnsi="Calibri" w:eastAsia="宋体" w:cs="Times New Roman"/>
                <w:sz w:val="18"/>
                <w:szCs w:val="18"/>
              </w:rPr>
              <w:t>加利福尼亚脑炎病毒</w:t>
            </w:r>
          </w:p>
        </w:tc>
        <w:tc>
          <w:tcPr>
            <w:tcW w:w="601" w:type="pct"/>
            <w:noWrap w:val="0"/>
            <w:vAlign w:val="center"/>
          </w:tcPr>
          <w:p w14:paraId="25C75A10">
            <w:pPr>
              <w:snapToGrid w:val="0"/>
              <w:jc w:val="left"/>
              <w:rPr>
                <w:rFonts w:ascii="Calibri" w:hAnsi="Calibri" w:eastAsia="宋体" w:cs="Times New Roman"/>
                <w:i/>
                <w:sz w:val="18"/>
                <w:szCs w:val="18"/>
              </w:rPr>
            </w:pPr>
            <w:r>
              <w:rPr>
                <w:rFonts w:ascii="Calibri" w:hAnsi="Calibri" w:eastAsia="宋体" w:cs="Times New Roman"/>
                <w:i/>
                <w:sz w:val="18"/>
                <w:szCs w:val="18"/>
              </w:rPr>
              <w:t>California encephalitis virus</w:t>
            </w:r>
          </w:p>
        </w:tc>
        <w:tc>
          <w:tcPr>
            <w:tcW w:w="552" w:type="pct"/>
            <w:noWrap w:val="0"/>
            <w:vAlign w:val="center"/>
          </w:tcPr>
          <w:p w14:paraId="1764CE6D">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14:paraId="6A03E01D">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628A9D88">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754B56A3">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7059A431">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01A2AC8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51426C4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751C432C">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783EAC4E">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2431E1B1">
            <w:pPr>
              <w:snapToGrid w:val="0"/>
              <w:jc w:val="left"/>
              <w:rPr>
                <w:rFonts w:ascii="Calibri" w:hAnsi="Calibri" w:eastAsia="宋体" w:cs="Times New Roman"/>
                <w:sz w:val="18"/>
                <w:szCs w:val="18"/>
              </w:rPr>
            </w:pPr>
          </w:p>
        </w:tc>
      </w:tr>
      <w:tr w14:paraId="15DF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55C9F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72</w:t>
            </w:r>
          </w:p>
        </w:tc>
        <w:tc>
          <w:tcPr>
            <w:tcW w:w="694" w:type="pct"/>
            <w:noWrap w:val="0"/>
            <w:vAlign w:val="center"/>
          </w:tcPr>
          <w:p w14:paraId="77D31FBF">
            <w:pPr>
              <w:snapToGrid w:val="0"/>
              <w:jc w:val="left"/>
              <w:rPr>
                <w:rFonts w:ascii="Calibri" w:hAnsi="Calibri" w:eastAsia="宋体" w:cs="Times New Roman"/>
                <w:sz w:val="18"/>
                <w:szCs w:val="18"/>
              </w:rPr>
            </w:pPr>
            <w:r>
              <w:rPr>
                <w:rFonts w:ascii="Calibri" w:hAnsi="Calibri" w:eastAsia="宋体" w:cs="Times New Roman"/>
                <w:sz w:val="18"/>
                <w:szCs w:val="18"/>
              </w:rPr>
              <w:t>格米斯顿病毒</w:t>
            </w:r>
          </w:p>
        </w:tc>
        <w:tc>
          <w:tcPr>
            <w:tcW w:w="601" w:type="pct"/>
            <w:noWrap w:val="0"/>
            <w:vAlign w:val="center"/>
          </w:tcPr>
          <w:p w14:paraId="0D5C3769">
            <w:pPr>
              <w:snapToGrid w:val="0"/>
              <w:jc w:val="left"/>
              <w:rPr>
                <w:rFonts w:ascii="Calibri" w:hAnsi="Calibri" w:eastAsia="宋体" w:cs="Times New Roman"/>
                <w:i/>
                <w:sz w:val="18"/>
                <w:szCs w:val="18"/>
              </w:rPr>
            </w:pPr>
            <w:r>
              <w:rPr>
                <w:rFonts w:ascii="Calibri" w:hAnsi="Calibri" w:eastAsia="宋体" w:cs="Times New Roman"/>
                <w:i/>
                <w:sz w:val="18"/>
                <w:szCs w:val="18"/>
              </w:rPr>
              <w:t>Germiston virus</w:t>
            </w:r>
          </w:p>
        </w:tc>
        <w:tc>
          <w:tcPr>
            <w:tcW w:w="552" w:type="pct"/>
            <w:noWrap w:val="0"/>
            <w:vAlign w:val="center"/>
          </w:tcPr>
          <w:p w14:paraId="173A0983">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14:paraId="44FA4131">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2EFBB609">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443D10E6">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2E159475">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74190B97">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3832A24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2E96152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131E8CD8">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61CD0D5C">
            <w:pPr>
              <w:snapToGrid w:val="0"/>
              <w:jc w:val="left"/>
              <w:rPr>
                <w:rFonts w:ascii="Calibri" w:hAnsi="Calibri" w:eastAsia="宋体" w:cs="Times New Roman"/>
                <w:sz w:val="18"/>
                <w:szCs w:val="18"/>
              </w:rPr>
            </w:pPr>
          </w:p>
        </w:tc>
      </w:tr>
      <w:tr w14:paraId="2CB2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981C5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73</w:t>
            </w:r>
          </w:p>
        </w:tc>
        <w:tc>
          <w:tcPr>
            <w:tcW w:w="694" w:type="pct"/>
            <w:noWrap w:val="0"/>
            <w:vAlign w:val="center"/>
          </w:tcPr>
          <w:p w14:paraId="1044296F">
            <w:pPr>
              <w:snapToGrid w:val="0"/>
              <w:jc w:val="left"/>
              <w:rPr>
                <w:rFonts w:ascii="Calibri" w:hAnsi="Calibri" w:eastAsia="宋体" w:cs="Times New Roman"/>
                <w:sz w:val="18"/>
                <w:szCs w:val="18"/>
              </w:rPr>
            </w:pPr>
            <w:r>
              <w:rPr>
                <w:rFonts w:ascii="Calibri" w:hAnsi="Calibri" w:eastAsia="宋体" w:cs="Times New Roman"/>
                <w:sz w:val="18"/>
                <w:szCs w:val="18"/>
              </w:rPr>
              <w:t>伊尼尼病毒（辛布正布尼亚病毒）</w:t>
            </w:r>
          </w:p>
        </w:tc>
        <w:tc>
          <w:tcPr>
            <w:tcW w:w="601" w:type="pct"/>
            <w:noWrap w:val="0"/>
            <w:vAlign w:val="center"/>
          </w:tcPr>
          <w:p w14:paraId="00977921">
            <w:pPr>
              <w:snapToGrid w:val="0"/>
              <w:jc w:val="left"/>
              <w:rPr>
                <w:rFonts w:hint="default" w:ascii="Calibri" w:hAnsi="Calibri" w:eastAsia="宋体" w:cs="Times New Roman"/>
                <w:i/>
                <w:sz w:val="18"/>
                <w:szCs w:val="18"/>
              </w:rPr>
            </w:pPr>
            <w:r>
              <w:rPr>
                <w:rFonts w:ascii="Calibri" w:hAnsi="Calibri" w:eastAsia="宋体" w:cs="Times New Roman"/>
                <w:i/>
                <w:sz w:val="18"/>
                <w:szCs w:val="18"/>
              </w:rPr>
              <w:t>Inini virus</w:t>
            </w:r>
            <w:r>
              <w:rPr>
                <w:rFonts w:hint="default" w:ascii="Calibri" w:hAnsi="Calibri" w:eastAsia="宋体" w:cs="Times New Roman"/>
                <w:i/>
                <w:sz w:val="18"/>
                <w:szCs w:val="18"/>
              </w:rPr>
              <w:t xml:space="preserve"> (</w:t>
            </w:r>
            <w:r>
              <w:rPr>
                <w:rFonts w:ascii="Calibri" w:hAnsi="Calibri" w:eastAsia="宋体" w:cs="Times New Roman"/>
                <w:i/>
                <w:sz w:val="18"/>
                <w:szCs w:val="18"/>
              </w:rPr>
              <w:t>Simbu orthobunyavirus</w:t>
            </w:r>
            <w:r>
              <w:rPr>
                <w:rFonts w:hint="default" w:ascii="Calibri" w:hAnsi="Calibri" w:eastAsia="宋体" w:cs="Times New Roman"/>
                <w:i/>
                <w:sz w:val="18"/>
                <w:szCs w:val="18"/>
              </w:rPr>
              <w:t>)</w:t>
            </w:r>
          </w:p>
        </w:tc>
        <w:tc>
          <w:tcPr>
            <w:tcW w:w="552" w:type="pct"/>
            <w:noWrap w:val="0"/>
            <w:vAlign w:val="center"/>
          </w:tcPr>
          <w:p w14:paraId="4DF0A43E">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14:paraId="5B4860A6">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30EC942A">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344B0C2">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029C5C7">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1557D723">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27163EF9">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31FF1C42">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68DF4D53">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3241136">
            <w:pPr>
              <w:snapToGrid w:val="0"/>
              <w:jc w:val="left"/>
              <w:rPr>
                <w:rFonts w:ascii="Calibri" w:hAnsi="Calibri" w:eastAsia="宋体" w:cs="Times New Roman"/>
                <w:sz w:val="18"/>
                <w:szCs w:val="18"/>
              </w:rPr>
            </w:pPr>
          </w:p>
        </w:tc>
      </w:tr>
      <w:tr w14:paraId="3D61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11DA8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74</w:t>
            </w:r>
          </w:p>
        </w:tc>
        <w:tc>
          <w:tcPr>
            <w:tcW w:w="694" w:type="pct"/>
            <w:noWrap w:val="0"/>
            <w:vAlign w:val="center"/>
          </w:tcPr>
          <w:p w14:paraId="416D9C31">
            <w:pPr>
              <w:snapToGrid w:val="0"/>
              <w:jc w:val="left"/>
              <w:rPr>
                <w:rFonts w:ascii="Calibri" w:hAnsi="Calibri" w:eastAsia="宋体" w:cs="Times New Roman"/>
                <w:sz w:val="18"/>
                <w:szCs w:val="18"/>
              </w:rPr>
            </w:pPr>
            <w:r>
              <w:rPr>
                <w:rFonts w:ascii="Calibri" w:hAnsi="Calibri" w:eastAsia="宋体" w:cs="Times New Roman"/>
                <w:sz w:val="18"/>
                <w:szCs w:val="18"/>
              </w:rPr>
              <w:t>奥罗普切病毒</w:t>
            </w:r>
          </w:p>
        </w:tc>
        <w:tc>
          <w:tcPr>
            <w:tcW w:w="601" w:type="pct"/>
            <w:noWrap w:val="0"/>
            <w:vAlign w:val="center"/>
          </w:tcPr>
          <w:p w14:paraId="252C31BE">
            <w:pPr>
              <w:snapToGrid w:val="0"/>
              <w:jc w:val="left"/>
              <w:rPr>
                <w:rFonts w:ascii="Calibri" w:hAnsi="Calibri" w:eastAsia="宋体" w:cs="Times New Roman"/>
                <w:i/>
                <w:sz w:val="18"/>
                <w:szCs w:val="18"/>
              </w:rPr>
            </w:pPr>
            <w:r>
              <w:rPr>
                <w:rFonts w:ascii="Calibri" w:hAnsi="Calibri" w:eastAsia="宋体" w:cs="Times New Roman"/>
                <w:i/>
                <w:sz w:val="18"/>
                <w:szCs w:val="18"/>
              </w:rPr>
              <w:t>Oropouche virus</w:t>
            </w:r>
          </w:p>
        </w:tc>
        <w:tc>
          <w:tcPr>
            <w:tcW w:w="552" w:type="pct"/>
            <w:noWrap w:val="0"/>
            <w:vAlign w:val="center"/>
          </w:tcPr>
          <w:p w14:paraId="7BBC2507">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14:paraId="7612C1F3">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14:paraId="40A218CB">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14:paraId="2381F045">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14:paraId="1CC4D540">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14:paraId="553BF1B4">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14:paraId="174CCC5B">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14:paraId="1CD44FF8">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14:paraId="00D02C2D">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14:paraId="78FF291E">
            <w:pPr>
              <w:snapToGrid w:val="0"/>
              <w:jc w:val="left"/>
              <w:rPr>
                <w:rFonts w:ascii="Calibri" w:hAnsi="Calibri" w:eastAsia="宋体" w:cs="Times New Roman"/>
                <w:sz w:val="18"/>
                <w:szCs w:val="18"/>
              </w:rPr>
            </w:pPr>
          </w:p>
        </w:tc>
      </w:tr>
      <w:tr w14:paraId="290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1A940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75</w:t>
            </w:r>
          </w:p>
        </w:tc>
        <w:tc>
          <w:tcPr>
            <w:tcW w:w="694" w:type="pct"/>
            <w:noWrap w:val="0"/>
            <w:vAlign w:val="center"/>
          </w:tcPr>
          <w:p w14:paraId="0DCB5C1B">
            <w:pPr>
              <w:snapToGrid w:val="0"/>
              <w:jc w:val="left"/>
              <w:rPr>
                <w:rFonts w:ascii="Calibri" w:hAnsi="Calibri" w:eastAsia="宋体" w:cs="Times New Roman"/>
                <w:sz w:val="18"/>
                <w:szCs w:val="18"/>
              </w:rPr>
            </w:pPr>
            <w:r>
              <w:rPr>
                <w:rFonts w:hint="eastAsia" w:ascii="Calibri" w:hAnsi="Calibri" w:eastAsia="宋体" w:cs="Times New Roman"/>
                <w:sz w:val="18"/>
                <w:szCs w:val="18"/>
              </w:rPr>
              <w:t>白蛉热病毒</w:t>
            </w:r>
          </w:p>
        </w:tc>
        <w:tc>
          <w:tcPr>
            <w:tcW w:w="601" w:type="pct"/>
            <w:noWrap w:val="0"/>
            <w:vAlign w:val="center"/>
          </w:tcPr>
          <w:p w14:paraId="6A1D1DD6">
            <w:pPr>
              <w:snapToGrid w:val="0"/>
              <w:jc w:val="left"/>
              <w:rPr>
                <w:rFonts w:ascii="Calibri" w:hAnsi="Calibri" w:eastAsia="宋体" w:cs="Times New Roman"/>
                <w:i/>
                <w:sz w:val="18"/>
                <w:szCs w:val="18"/>
              </w:rPr>
            </w:pPr>
            <w:r>
              <w:rPr>
                <w:rFonts w:hint="eastAsia" w:ascii="Calibri" w:hAnsi="Calibri" w:eastAsia="宋体" w:cs="Times New Roman"/>
                <w:i/>
                <w:sz w:val="18"/>
                <w:szCs w:val="18"/>
              </w:rPr>
              <w:t>Sandfly fever virus</w:t>
            </w:r>
          </w:p>
        </w:tc>
        <w:tc>
          <w:tcPr>
            <w:tcW w:w="552" w:type="pct"/>
            <w:noWrap w:val="0"/>
            <w:vAlign w:val="center"/>
          </w:tcPr>
          <w:p w14:paraId="6C2FF065">
            <w:pPr>
              <w:snapToGrid w:val="0"/>
              <w:jc w:val="center"/>
              <w:rPr>
                <w:rFonts w:ascii="Calibri" w:hAnsi="Calibri" w:eastAsia="宋体" w:cs="Times New Roman"/>
                <w:sz w:val="18"/>
                <w:szCs w:val="18"/>
              </w:rPr>
            </w:pPr>
            <w:r>
              <w:rPr>
                <w:rFonts w:hint="eastAsia" w:ascii="Calibri" w:hAnsi="Calibri" w:eastAsia="宋体" w:cs="Times New Roman"/>
                <w:sz w:val="18"/>
                <w:szCs w:val="18"/>
              </w:rPr>
              <w:t>白蛉纤细病毒科</w:t>
            </w:r>
          </w:p>
        </w:tc>
        <w:tc>
          <w:tcPr>
            <w:tcW w:w="294" w:type="pct"/>
            <w:noWrap w:val="0"/>
            <w:vAlign w:val="center"/>
          </w:tcPr>
          <w:p w14:paraId="28D9E01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F8A417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4120BFE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96F296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7A5CC1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5AA549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E8639E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59D8FF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CC6AF66">
            <w:pPr>
              <w:snapToGrid w:val="0"/>
              <w:jc w:val="left"/>
              <w:rPr>
                <w:rFonts w:ascii="Calibri" w:hAnsi="Calibri" w:eastAsia="宋体" w:cs="Times New Roman"/>
                <w:sz w:val="18"/>
                <w:szCs w:val="18"/>
              </w:rPr>
            </w:pPr>
          </w:p>
        </w:tc>
      </w:tr>
      <w:tr w14:paraId="23B0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A7742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76</w:t>
            </w:r>
          </w:p>
        </w:tc>
        <w:tc>
          <w:tcPr>
            <w:tcW w:w="694" w:type="pct"/>
            <w:noWrap w:val="0"/>
            <w:vAlign w:val="center"/>
          </w:tcPr>
          <w:p w14:paraId="02C4C9E1">
            <w:pPr>
              <w:snapToGrid w:val="0"/>
              <w:jc w:val="left"/>
              <w:rPr>
                <w:rFonts w:ascii="Calibri" w:hAnsi="Calibri" w:eastAsia="宋体" w:cs="Times New Roman"/>
                <w:sz w:val="18"/>
                <w:szCs w:val="18"/>
              </w:rPr>
            </w:pPr>
            <w:r>
              <w:rPr>
                <w:rFonts w:hint="eastAsia" w:ascii="Calibri" w:hAnsi="Calibri" w:eastAsia="宋体" w:cs="Times New Roman"/>
                <w:sz w:val="18"/>
                <w:szCs w:val="18"/>
              </w:rPr>
              <w:t>诺如病毒</w:t>
            </w:r>
          </w:p>
        </w:tc>
        <w:tc>
          <w:tcPr>
            <w:tcW w:w="601" w:type="pct"/>
            <w:noWrap w:val="0"/>
            <w:vAlign w:val="center"/>
          </w:tcPr>
          <w:p w14:paraId="05085C7F">
            <w:pPr>
              <w:snapToGrid w:val="0"/>
              <w:jc w:val="left"/>
              <w:rPr>
                <w:rFonts w:ascii="Calibri" w:hAnsi="Calibri" w:eastAsia="宋体" w:cs="Times New Roman"/>
                <w:i/>
                <w:sz w:val="18"/>
                <w:szCs w:val="18"/>
              </w:rPr>
            </w:pPr>
            <w:r>
              <w:rPr>
                <w:rFonts w:hint="eastAsia" w:ascii="Calibri" w:hAnsi="Calibri" w:eastAsia="宋体" w:cs="Times New Roman"/>
                <w:i/>
                <w:sz w:val="18"/>
                <w:szCs w:val="18"/>
              </w:rPr>
              <w:t>Norovirus</w:t>
            </w:r>
          </w:p>
        </w:tc>
        <w:tc>
          <w:tcPr>
            <w:tcW w:w="552" w:type="pct"/>
            <w:noWrap w:val="0"/>
            <w:vAlign w:val="center"/>
          </w:tcPr>
          <w:p w14:paraId="05239392">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14:paraId="6495CC1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DF68A3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FB4FFC0">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BD3E8D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8BB686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11D6F4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727F4B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EFC713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56B1D88">
            <w:pPr>
              <w:snapToGrid w:val="0"/>
              <w:jc w:val="left"/>
              <w:rPr>
                <w:rFonts w:ascii="Calibri" w:hAnsi="Calibri" w:eastAsia="宋体" w:cs="Times New Roman"/>
                <w:sz w:val="18"/>
                <w:szCs w:val="18"/>
              </w:rPr>
            </w:pPr>
          </w:p>
        </w:tc>
      </w:tr>
      <w:tr w14:paraId="01F2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485D4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77</w:t>
            </w:r>
          </w:p>
        </w:tc>
        <w:tc>
          <w:tcPr>
            <w:tcW w:w="694" w:type="pct"/>
            <w:noWrap w:val="0"/>
            <w:vAlign w:val="center"/>
          </w:tcPr>
          <w:p w14:paraId="45E4EE10">
            <w:pPr>
              <w:snapToGrid w:val="0"/>
              <w:jc w:val="left"/>
              <w:rPr>
                <w:rFonts w:ascii="Calibri" w:hAnsi="Calibri" w:eastAsia="宋体" w:cs="Times New Roman"/>
                <w:sz w:val="18"/>
                <w:szCs w:val="18"/>
              </w:rPr>
            </w:pPr>
            <w:r>
              <w:rPr>
                <w:rFonts w:hint="eastAsia" w:ascii="Calibri" w:hAnsi="Calibri" w:eastAsia="宋体" w:cs="Times New Roman"/>
                <w:sz w:val="18"/>
                <w:szCs w:val="18"/>
              </w:rPr>
              <w:t>札如病毒</w:t>
            </w:r>
          </w:p>
        </w:tc>
        <w:tc>
          <w:tcPr>
            <w:tcW w:w="601" w:type="pct"/>
            <w:noWrap w:val="0"/>
            <w:vAlign w:val="center"/>
          </w:tcPr>
          <w:p w14:paraId="15CE7B3F">
            <w:pPr>
              <w:snapToGrid w:val="0"/>
              <w:jc w:val="left"/>
              <w:rPr>
                <w:rFonts w:ascii="Calibri" w:hAnsi="Calibri" w:eastAsia="宋体" w:cs="Times New Roman"/>
                <w:i/>
                <w:sz w:val="18"/>
                <w:szCs w:val="18"/>
              </w:rPr>
            </w:pPr>
            <w:r>
              <w:rPr>
                <w:rFonts w:hint="eastAsia" w:ascii="Calibri" w:hAnsi="Calibri" w:eastAsia="宋体" w:cs="Times New Roman"/>
                <w:i/>
                <w:sz w:val="18"/>
                <w:szCs w:val="18"/>
              </w:rPr>
              <w:t>Sapovirus</w:t>
            </w:r>
          </w:p>
        </w:tc>
        <w:tc>
          <w:tcPr>
            <w:tcW w:w="552" w:type="pct"/>
            <w:noWrap w:val="0"/>
            <w:vAlign w:val="center"/>
          </w:tcPr>
          <w:p w14:paraId="28798805">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14:paraId="1895F3B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BF9A82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C27FFFF">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E1E0EC2">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A9F9C7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D2AD79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C7BEE03">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2D18828">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2D77F94">
            <w:pPr>
              <w:snapToGrid w:val="0"/>
              <w:jc w:val="left"/>
              <w:rPr>
                <w:rFonts w:ascii="Calibri" w:hAnsi="Calibri" w:eastAsia="宋体" w:cs="Times New Roman"/>
                <w:sz w:val="18"/>
                <w:szCs w:val="18"/>
              </w:rPr>
            </w:pPr>
          </w:p>
        </w:tc>
      </w:tr>
      <w:tr w14:paraId="6A5F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5A619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78</w:t>
            </w:r>
          </w:p>
        </w:tc>
        <w:tc>
          <w:tcPr>
            <w:tcW w:w="694" w:type="pct"/>
            <w:noWrap w:val="0"/>
            <w:vAlign w:val="center"/>
          </w:tcPr>
          <w:p w14:paraId="577437AC">
            <w:pPr>
              <w:snapToGrid w:val="0"/>
              <w:jc w:val="left"/>
              <w:rPr>
                <w:rFonts w:ascii="Calibri" w:hAnsi="Calibri" w:eastAsia="宋体" w:cs="Times New Roman"/>
                <w:sz w:val="18"/>
                <w:szCs w:val="18"/>
              </w:rPr>
            </w:pPr>
            <w:r>
              <w:rPr>
                <w:rFonts w:hint="eastAsia" w:ascii="Calibri" w:hAnsi="Calibri" w:eastAsia="宋体" w:cs="Times New Roman"/>
                <w:sz w:val="18"/>
                <w:szCs w:val="18"/>
              </w:rPr>
              <w:t>费兰杜病毒</w:t>
            </w:r>
          </w:p>
        </w:tc>
        <w:tc>
          <w:tcPr>
            <w:tcW w:w="601" w:type="pct"/>
            <w:noWrap w:val="0"/>
            <w:vAlign w:val="center"/>
          </w:tcPr>
          <w:p w14:paraId="41090C34">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Flanders virus</w:t>
            </w:r>
          </w:p>
        </w:tc>
        <w:tc>
          <w:tcPr>
            <w:tcW w:w="552" w:type="pct"/>
            <w:noWrap w:val="0"/>
            <w:vAlign w:val="center"/>
          </w:tcPr>
          <w:p w14:paraId="64DB6AE1">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14:paraId="38F80B1F">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28317B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41FA8CF5">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64C05A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339988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BB727C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F3356D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915737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3EF7CEF">
            <w:pPr>
              <w:snapToGrid w:val="0"/>
              <w:jc w:val="left"/>
              <w:rPr>
                <w:rFonts w:ascii="Calibri" w:hAnsi="Calibri" w:eastAsia="宋体" w:cs="Times New Roman"/>
                <w:sz w:val="18"/>
                <w:szCs w:val="18"/>
              </w:rPr>
            </w:pPr>
          </w:p>
        </w:tc>
      </w:tr>
      <w:tr w14:paraId="1C6A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623E3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79</w:t>
            </w:r>
          </w:p>
        </w:tc>
        <w:tc>
          <w:tcPr>
            <w:tcW w:w="694" w:type="pct"/>
            <w:noWrap w:val="0"/>
            <w:vAlign w:val="center"/>
          </w:tcPr>
          <w:p w14:paraId="6950CA60">
            <w:pPr>
              <w:snapToGrid w:val="0"/>
              <w:jc w:val="left"/>
              <w:rPr>
                <w:rFonts w:ascii="Calibri" w:hAnsi="Calibri" w:eastAsia="宋体" w:cs="Times New Roman"/>
                <w:sz w:val="18"/>
                <w:szCs w:val="18"/>
              </w:rPr>
            </w:pPr>
            <w:r>
              <w:rPr>
                <w:rFonts w:hint="eastAsia" w:ascii="Calibri" w:hAnsi="Calibri" w:eastAsia="宋体" w:cs="Times New Roman"/>
                <w:sz w:val="18"/>
                <w:szCs w:val="18"/>
              </w:rPr>
              <w:t>哈特帕克病毒</w:t>
            </w:r>
          </w:p>
        </w:tc>
        <w:tc>
          <w:tcPr>
            <w:tcW w:w="601" w:type="pct"/>
            <w:noWrap w:val="0"/>
            <w:vAlign w:val="center"/>
          </w:tcPr>
          <w:p w14:paraId="6FB81F57">
            <w:pPr>
              <w:snapToGrid w:val="0"/>
              <w:jc w:val="left"/>
              <w:rPr>
                <w:rFonts w:ascii="Calibri" w:hAnsi="Calibri" w:eastAsia="宋体" w:cs="Times New Roman"/>
                <w:i/>
                <w:sz w:val="18"/>
                <w:szCs w:val="18"/>
              </w:rPr>
            </w:pPr>
            <w:r>
              <w:rPr>
                <w:rFonts w:hint="eastAsia" w:ascii="Calibri" w:hAnsi="Calibri" w:eastAsia="宋体" w:cs="Times New Roman"/>
                <w:i/>
                <w:sz w:val="18"/>
                <w:szCs w:val="18"/>
              </w:rPr>
              <w:t>Hart Park virus</w:t>
            </w:r>
          </w:p>
        </w:tc>
        <w:tc>
          <w:tcPr>
            <w:tcW w:w="552" w:type="pct"/>
            <w:noWrap w:val="0"/>
            <w:vAlign w:val="center"/>
          </w:tcPr>
          <w:p w14:paraId="5AF96115">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14:paraId="43B5D6A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7D0DD5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503986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0D7937E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760D0AD">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CAE141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B4A4E8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D0BBC6C">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6A195CA">
            <w:pPr>
              <w:snapToGrid w:val="0"/>
              <w:jc w:val="left"/>
              <w:rPr>
                <w:rFonts w:ascii="Calibri" w:hAnsi="Calibri" w:eastAsia="宋体" w:cs="Times New Roman"/>
                <w:sz w:val="18"/>
                <w:szCs w:val="18"/>
              </w:rPr>
            </w:pPr>
          </w:p>
        </w:tc>
      </w:tr>
      <w:tr w14:paraId="196D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34086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80</w:t>
            </w:r>
          </w:p>
        </w:tc>
        <w:tc>
          <w:tcPr>
            <w:tcW w:w="694" w:type="pct"/>
            <w:noWrap w:val="0"/>
            <w:vAlign w:val="center"/>
          </w:tcPr>
          <w:p w14:paraId="62BC8D51">
            <w:pPr>
              <w:snapToGrid w:val="0"/>
              <w:jc w:val="left"/>
              <w:rPr>
                <w:rFonts w:ascii="Calibri" w:hAnsi="Calibri" w:eastAsia="宋体" w:cs="Times New Roman"/>
                <w:sz w:val="18"/>
                <w:szCs w:val="18"/>
              </w:rPr>
            </w:pPr>
            <w:r>
              <w:rPr>
                <w:rFonts w:hint="eastAsia" w:ascii="Calibri" w:hAnsi="Calibri" w:eastAsia="宋体" w:cs="Times New Roman"/>
                <w:sz w:val="18"/>
                <w:szCs w:val="18"/>
              </w:rPr>
              <w:t>狂犬病病毒（固定毒）</w:t>
            </w:r>
          </w:p>
        </w:tc>
        <w:tc>
          <w:tcPr>
            <w:tcW w:w="601" w:type="pct"/>
            <w:noWrap w:val="0"/>
            <w:vAlign w:val="center"/>
          </w:tcPr>
          <w:p w14:paraId="5E177570">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Rabies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(fixed virus)</w:t>
            </w:r>
          </w:p>
        </w:tc>
        <w:tc>
          <w:tcPr>
            <w:tcW w:w="552" w:type="pct"/>
            <w:noWrap w:val="0"/>
            <w:vAlign w:val="center"/>
          </w:tcPr>
          <w:p w14:paraId="66B3E671">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14:paraId="54634508">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D1219F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B6B9AB2">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A818AC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33F63B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327D9C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962DE5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B08D72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7FBF134">
            <w:pPr>
              <w:snapToGrid w:val="0"/>
              <w:jc w:val="left"/>
              <w:rPr>
                <w:rFonts w:ascii="Calibri" w:hAnsi="Calibri" w:eastAsia="宋体" w:cs="Times New Roman"/>
                <w:sz w:val="18"/>
                <w:szCs w:val="18"/>
              </w:rPr>
            </w:pPr>
          </w:p>
        </w:tc>
      </w:tr>
      <w:tr w14:paraId="5FF3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6BA50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81</w:t>
            </w:r>
          </w:p>
        </w:tc>
        <w:tc>
          <w:tcPr>
            <w:tcW w:w="694" w:type="pct"/>
            <w:noWrap w:val="0"/>
            <w:vAlign w:val="center"/>
          </w:tcPr>
          <w:p w14:paraId="5C58D63D">
            <w:pPr>
              <w:snapToGrid w:val="0"/>
              <w:jc w:val="left"/>
              <w:rPr>
                <w:rFonts w:ascii="Calibri" w:hAnsi="Calibri" w:eastAsia="宋体" w:cs="Times New Roman"/>
                <w:sz w:val="18"/>
                <w:szCs w:val="18"/>
              </w:rPr>
            </w:pPr>
            <w:r>
              <w:rPr>
                <w:rFonts w:hint="eastAsia" w:ascii="Calibri" w:hAnsi="Calibri" w:eastAsia="宋体" w:cs="Times New Roman"/>
                <w:sz w:val="18"/>
                <w:szCs w:val="18"/>
              </w:rPr>
              <w:t>水疱性口炎病毒</w:t>
            </w:r>
          </w:p>
        </w:tc>
        <w:tc>
          <w:tcPr>
            <w:tcW w:w="601" w:type="pct"/>
            <w:noWrap w:val="0"/>
            <w:vAlign w:val="center"/>
          </w:tcPr>
          <w:p w14:paraId="41F4D390">
            <w:pPr>
              <w:snapToGrid w:val="0"/>
              <w:jc w:val="left"/>
              <w:rPr>
                <w:rFonts w:ascii="Calibri" w:hAnsi="Calibri" w:eastAsia="宋体" w:cs="Times New Roman"/>
                <w:i/>
                <w:sz w:val="18"/>
                <w:szCs w:val="18"/>
              </w:rPr>
            </w:pPr>
            <w:r>
              <w:rPr>
                <w:rFonts w:hint="eastAsia" w:ascii="Calibri" w:hAnsi="Calibri" w:eastAsia="宋体" w:cs="Times New Roman"/>
                <w:i/>
                <w:sz w:val="18"/>
                <w:szCs w:val="18"/>
              </w:rPr>
              <w:t>Vesicular stomatitis virus</w:t>
            </w:r>
          </w:p>
        </w:tc>
        <w:tc>
          <w:tcPr>
            <w:tcW w:w="552" w:type="pct"/>
            <w:noWrap w:val="0"/>
            <w:vAlign w:val="center"/>
          </w:tcPr>
          <w:p w14:paraId="6A21B879">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14:paraId="0014F09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09A21C8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C6970F2">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611D76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F6F11F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2043EB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6859E87F">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14:paraId="1F2B4194">
            <w:pPr>
              <w:snapToGrid w:val="0"/>
              <w:jc w:val="center"/>
              <w:rPr>
                <w:rFonts w:ascii="Calibri" w:hAnsi="Calibri" w:eastAsia="宋体" w:cs="Times New Roman"/>
                <w:sz w:val="18"/>
                <w:szCs w:val="18"/>
              </w:rPr>
            </w:pPr>
            <w:r>
              <w:rPr>
                <w:rFonts w:hint="eastAsia" w:ascii="Calibri" w:hAnsi="Calibri" w:eastAsia="宋体" w:cs="Times New Roman"/>
                <w:sz w:val="18"/>
                <w:szCs w:val="18"/>
              </w:rPr>
              <w:t>UN2900</w:t>
            </w:r>
          </w:p>
        </w:tc>
        <w:tc>
          <w:tcPr>
            <w:tcW w:w="505" w:type="pct"/>
            <w:noWrap w:val="0"/>
            <w:vAlign w:val="center"/>
          </w:tcPr>
          <w:p w14:paraId="5DBFAD43">
            <w:pPr>
              <w:snapToGrid w:val="0"/>
              <w:jc w:val="left"/>
              <w:rPr>
                <w:rFonts w:ascii="Calibri" w:hAnsi="Calibri" w:eastAsia="宋体" w:cs="Times New Roman"/>
                <w:sz w:val="18"/>
                <w:szCs w:val="18"/>
              </w:rPr>
            </w:pPr>
          </w:p>
        </w:tc>
      </w:tr>
      <w:tr w14:paraId="5E7B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5" w:type="pct"/>
            <w:noWrap/>
            <w:vAlign w:val="center"/>
          </w:tcPr>
          <w:p w14:paraId="64E2A1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82</w:t>
            </w:r>
          </w:p>
        </w:tc>
        <w:tc>
          <w:tcPr>
            <w:tcW w:w="694" w:type="pct"/>
            <w:noWrap w:val="0"/>
            <w:vAlign w:val="center"/>
          </w:tcPr>
          <w:p w14:paraId="4C2F6F17">
            <w:pPr>
              <w:snapToGrid w:val="0"/>
              <w:jc w:val="left"/>
              <w:rPr>
                <w:rFonts w:ascii="Calibri" w:hAnsi="Calibri" w:eastAsia="宋体" w:cs="Times New Roman"/>
                <w:sz w:val="18"/>
                <w:szCs w:val="18"/>
              </w:rPr>
            </w:pPr>
            <w:r>
              <w:rPr>
                <w:rFonts w:hint="eastAsia" w:ascii="Calibri" w:hAnsi="Calibri" w:eastAsia="宋体" w:cs="Times New Roman"/>
                <w:sz w:val="18"/>
                <w:szCs w:val="18"/>
              </w:rPr>
              <w:t>水牛痘病毒</w:t>
            </w:r>
          </w:p>
        </w:tc>
        <w:tc>
          <w:tcPr>
            <w:tcW w:w="601" w:type="pct"/>
            <w:noWrap w:val="0"/>
            <w:vAlign w:val="center"/>
          </w:tcPr>
          <w:p w14:paraId="1931CE3C">
            <w:pPr>
              <w:snapToGrid w:val="0"/>
              <w:jc w:val="left"/>
              <w:rPr>
                <w:rFonts w:ascii="Calibri" w:hAnsi="Calibri" w:eastAsia="宋体" w:cs="Times New Roman"/>
                <w:i/>
                <w:sz w:val="18"/>
                <w:szCs w:val="18"/>
              </w:rPr>
            </w:pPr>
            <w:r>
              <w:rPr>
                <w:rFonts w:hint="eastAsia" w:ascii="Calibri" w:hAnsi="Calibri" w:eastAsia="宋体" w:cs="Times New Roman"/>
                <w:i/>
                <w:sz w:val="18"/>
                <w:szCs w:val="18"/>
              </w:rPr>
              <w:t>Buffalopox virus</w:t>
            </w:r>
          </w:p>
        </w:tc>
        <w:tc>
          <w:tcPr>
            <w:tcW w:w="552" w:type="pct"/>
            <w:noWrap w:val="0"/>
            <w:vAlign w:val="center"/>
          </w:tcPr>
          <w:p w14:paraId="736915FA">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2FB7408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1935F4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EC6FF0C">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F5669B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700502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B475FE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CDAF85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30EAB7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16B9AB1">
            <w:pPr>
              <w:snapToGrid w:val="0"/>
              <w:jc w:val="left"/>
              <w:rPr>
                <w:rFonts w:ascii="Calibri" w:hAnsi="Calibri" w:eastAsia="宋体" w:cs="Times New Roman"/>
                <w:sz w:val="18"/>
                <w:szCs w:val="18"/>
              </w:rPr>
            </w:pPr>
          </w:p>
        </w:tc>
      </w:tr>
      <w:tr w14:paraId="5D43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BCDA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83</w:t>
            </w:r>
          </w:p>
        </w:tc>
        <w:tc>
          <w:tcPr>
            <w:tcW w:w="694" w:type="pct"/>
            <w:noWrap w:val="0"/>
            <w:vAlign w:val="center"/>
          </w:tcPr>
          <w:p w14:paraId="1376088E">
            <w:pPr>
              <w:snapToGrid w:val="0"/>
              <w:jc w:val="left"/>
              <w:rPr>
                <w:rFonts w:ascii="Calibri" w:hAnsi="Calibri" w:eastAsia="宋体" w:cs="Times New Roman"/>
                <w:sz w:val="18"/>
                <w:szCs w:val="18"/>
              </w:rPr>
            </w:pPr>
            <w:r>
              <w:rPr>
                <w:rFonts w:hint="eastAsia" w:ascii="Calibri" w:hAnsi="Calibri" w:eastAsia="宋体" w:cs="Times New Roman"/>
                <w:sz w:val="18"/>
                <w:szCs w:val="18"/>
              </w:rPr>
              <w:t>骆驼痘病毒</w:t>
            </w:r>
          </w:p>
        </w:tc>
        <w:tc>
          <w:tcPr>
            <w:tcW w:w="601" w:type="pct"/>
            <w:noWrap w:val="0"/>
            <w:vAlign w:val="center"/>
          </w:tcPr>
          <w:p w14:paraId="5E4400EB">
            <w:pPr>
              <w:snapToGrid w:val="0"/>
              <w:jc w:val="left"/>
              <w:rPr>
                <w:rFonts w:ascii="Calibri" w:hAnsi="Calibri" w:eastAsia="宋体" w:cs="Times New Roman"/>
                <w:i/>
                <w:sz w:val="18"/>
                <w:szCs w:val="18"/>
              </w:rPr>
            </w:pPr>
            <w:r>
              <w:rPr>
                <w:rFonts w:hint="eastAsia" w:ascii="Calibri" w:hAnsi="Calibri" w:eastAsia="宋体" w:cs="Times New Roman"/>
                <w:i/>
                <w:sz w:val="18"/>
                <w:szCs w:val="18"/>
              </w:rPr>
              <w:t>Camelpox virus</w:t>
            </w:r>
          </w:p>
        </w:tc>
        <w:tc>
          <w:tcPr>
            <w:tcW w:w="552" w:type="pct"/>
            <w:noWrap w:val="0"/>
            <w:vAlign w:val="center"/>
          </w:tcPr>
          <w:p w14:paraId="36E802B1">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5F177F4B">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6B8582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B8A931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844EB2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660AC1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E07E8C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79670B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B2C914D">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B23456F">
            <w:pPr>
              <w:snapToGrid w:val="0"/>
              <w:jc w:val="left"/>
              <w:rPr>
                <w:rFonts w:ascii="Calibri" w:hAnsi="Calibri" w:eastAsia="宋体" w:cs="Times New Roman"/>
                <w:sz w:val="18"/>
                <w:szCs w:val="18"/>
              </w:rPr>
            </w:pPr>
          </w:p>
        </w:tc>
      </w:tr>
      <w:tr w14:paraId="1BA3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B8C3E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84</w:t>
            </w:r>
          </w:p>
        </w:tc>
        <w:tc>
          <w:tcPr>
            <w:tcW w:w="694" w:type="pct"/>
            <w:noWrap w:val="0"/>
            <w:vAlign w:val="center"/>
          </w:tcPr>
          <w:p w14:paraId="3699CE2A">
            <w:pPr>
              <w:snapToGrid w:val="0"/>
              <w:jc w:val="left"/>
              <w:rPr>
                <w:rFonts w:ascii="Calibri" w:hAnsi="Calibri" w:eastAsia="宋体" w:cs="Times New Roman"/>
                <w:sz w:val="18"/>
                <w:szCs w:val="18"/>
              </w:rPr>
            </w:pPr>
            <w:r>
              <w:rPr>
                <w:rFonts w:hint="eastAsia" w:ascii="Calibri" w:hAnsi="Calibri" w:eastAsia="宋体" w:cs="Times New Roman"/>
                <w:sz w:val="18"/>
                <w:szCs w:val="18"/>
              </w:rPr>
              <w:t>牛痘病毒</w:t>
            </w:r>
          </w:p>
        </w:tc>
        <w:tc>
          <w:tcPr>
            <w:tcW w:w="601" w:type="pct"/>
            <w:noWrap w:val="0"/>
            <w:vAlign w:val="center"/>
          </w:tcPr>
          <w:p w14:paraId="53764C19">
            <w:pPr>
              <w:snapToGrid w:val="0"/>
              <w:jc w:val="left"/>
              <w:rPr>
                <w:rFonts w:ascii="Calibri" w:hAnsi="Calibri" w:eastAsia="宋体" w:cs="Times New Roman"/>
                <w:i/>
                <w:sz w:val="18"/>
                <w:szCs w:val="18"/>
              </w:rPr>
            </w:pPr>
            <w:r>
              <w:rPr>
                <w:rFonts w:hint="eastAsia" w:ascii="Calibri" w:hAnsi="Calibri" w:eastAsia="宋体" w:cs="Times New Roman"/>
                <w:i/>
                <w:sz w:val="18"/>
                <w:szCs w:val="18"/>
              </w:rPr>
              <w:t>Cowpox virus</w:t>
            </w:r>
          </w:p>
        </w:tc>
        <w:tc>
          <w:tcPr>
            <w:tcW w:w="552" w:type="pct"/>
            <w:noWrap w:val="0"/>
            <w:vAlign w:val="center"/>
          </w:tcPr>
          <w:p w14:paraId="655156F2">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1E667F78">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534509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689D18A">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0D5D299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562F534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C5AF7D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C7A73B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B96195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C9CB14A">
            <w:pPr>
              <w:snapToGrid w:val="0"/>
              <w:jc w:val="left"/>
              <w:rPr>
                <w:rFonts w:ascii="Calibri" w:hAnsi="Calibri" w:eastAsia="宋体" w:cs="Times New Roman"/>
                <w:sz w:val="18"/>
                <w:szCs w:val="18"/>
              </w:rPr>
            </w:pPr>
          </w:p>
        </w:tc>
      </w:tr>
      <w:tr w14:paraId="3238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F1E95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85</w:t>
            </w:r>
          </w:p>
        </w:tc>
        <w:tc>
          <w:tcPr>
            <w:tcW w:w="694" w:type="pct"/>
            <w:noWrap w:val="0"/>
            <w:vAlign w:val="center"/>
          </w:tcPr>
          <w:p w14:paraId="61A3EF1E">
            <w:pPr>
              <w:snapToGrid w:val="0"/>
              <w:jc w:val="left"/>
              <w:rPr>
                <w:rFonts w:ascii="Calibri" w:hAnsi="Calibri" w:eastAsia="宋体" w:cs="Times New Roman"/>
                <w:sz w:val="18"/>
                <w:szCs w:val="18"/>
              </w:rPr>
            </w:pPr>
            <w:r>
              <w:rPr>
                <w:rFonts w:hint="eastAsia" w:ascii="Calibri" w:hAnsi="Calibri" w:eastAsia="宋体" w:cs="Times New Roman"/>
                <w:sz w:val="18"/>
                <w:szCs w:val="18"/>
              </w:rPr>
              <w:t>传染性软疣病毒</w:t>
            </w:r>
          </w:p>
        </w:tc>
        <w:tc>
          <w:tcPr>
            <w:tcW w:w="601" w:type="pct"/>
            <w:noWrap w:val="0"/>
            <w:vAlign w:val="center"/>
          </w:tcPr>
          <w:p w14:paraId="3F6EAA42">
            <w:pPr>
              <w:snapToGrid w:val="0"/>
              <w:jc w:val="left"/>
              <w:rPr>
                <w:rFonts w:ascii="Calibri" w:hAnsi="Calibri" w:eastAsia="宋体" w:cs="Times New Roman"/>
                <w:i/>
                <w:sz w:val="18"/>
                <w:szCs w:val="18"/>
              </w:rPr>
            </w:pPr>
            <w:r>
              <w:rPr>
                <w:rFonts w:hint="eastAsia" w:ascii="Calibri" w:hAnsi="Calibri" w:eastAsia="宋体" w:cs="Times New Roman"/>
                <w:i/>
                <w:sz w:val="18"/>
                <w:szCs w:val="18"/>
              </w:rPr>
              <w:t>Molluscum contagiosum virus</w:t>
            </w:r>
          </w:p>
        </w:tc>
        <w:tc>
          <w:tcPr>
            <w:tcW w:w="552" w:type="pct"/>
            <w:noWrap w:val="0"/>
            <w:vAlign w:val="center"/>
          </w:tcPr>
          <w:p w14:paraId="6C8E8718">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10A5710F">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8EC1C4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9BD86E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7EC8A7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5014D8E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0822DD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313D3AE">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607FB6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C1AAC14">
            <w:pPr>
              <w:snapToGrid w:val="0"/>
              <w:jc w:val="left"/>
              <w:rPr>
                <w:rFonts w:ascii="Calibri" w:hAnsi="Calibri" w:eastAsia="宋体" w:cs="Times New Roman"/>
                <w:sz w:val="18"/>
                <w:szCs w:val="18"/>
              </w:rPr>
            </w:pPr>
          </w:p>
        </w:tc>
      </w:tr>
      <w:tr w14:paraId="0497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6AFE5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86</w:t>
            </w:r>
          </w:p>
        </w:tc>
        <w:tc>
          <w:tcPr>
            <w:tcW w:w="694" w:type="pct"/>
            <w:noWrap w:val="0"/>
            <w:vAlign w:val="center"/>
          </w:tcPr>
          <w:p w14:paraId="1D47B796">
            <w:pPr>
              <w:snapToGrid w:val="0"/>
              <w:jc w:val="left"/>
              <w:rPr>
                <w:rFonts w:ascii="Calibri" w:hAnsi="Calibri" w:eastAsia="宋体" w:cs="Times New Roman"/>
                <w:sz w:val="18"/>
                <w:szCs w:val="18"/>
              </w:rPr>
            </w:pPr>
            <w:r>
              <w:rPr>
                <w:rFonts w:hint="eastAsia" w:ascii="Calibri" w:hAnsi="Calibri" w:eastAsia="宋体" w:cs="Times New Roman"/>
                <w:sz w:val="18"/>
                <w:szCs w:val="18"/>
              </w:rPr>
              <w:t>口疮病毒</w:t>
            </w:r>
          </w:p>
        </w:tc>
        <w:tc>
          <w:tcPr>
            <w:tcW w:w="601" w:type="pct"/>
            <w:noWrap w:val="0"/>
            <w:vAlign w:val="center"/>
          </w:tcPr>
          <w:p w14:paraId="11597519">
            <w:pPr>
              <w:snapToGrid w:val="0"/>
              <w:jc w:val="left"/>
              <w:rPr>
                <w:rFonts w:ascii="Calibri" w:hAnsi="Calibri" w:eastAsia="宋体" w:cs="Times New Roman"/>
                <w:i/>
                <w:sz w:val="18"/>
                <w:szCs w:val="18"/>
              </w:rPr>
            </w:pPr>
            <w:r>
              <w:rPr>
                <w:rFonts w:hint="eastAsia" w:ascii="Calibri" w:hAnsi="Calibri" w:eastAsia="宋体" w:cs="Times New Roman"/>
                <w:i/>
                <w:sz w:val="18"/>
                <w:szCs w:val="18"/>
              </w:rPr>
              <w:t>Orf virus</w:t>
            </w:r>
          </w:p>
        </w:tc>
        <w:tc>
          <w:tcPr>
            <w:tcW w:w="552" w:type="pct"/>
            <w:noWrap w:val="0"/>
            <w:vAlign w:val="center"/>
          </w:tcPr>
          <w:p w14:paraId="4B51E272">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7DD5C33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644EBF2">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A96D33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172EF4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477093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87BFDB3">
            <w:pPr>
              <w:snapToGrid w:val="0"/>
              <w:jc w:val="center"/>
              <w:rPr>
                <w:rFonts w:ascii="Calibri" w:hAnsi="Calibri" w:eastAsia="宋体" w:cs="Times New Roman"/>
                <w:sz w:val="18"/>
                <w:szCs w:val="18"/>
              </w:rPr>
            </w:pPr>
            <w:r>
              <w:rPr>
                <w:rFonts w:hint="eastAsia" w:ascii="Calibri" w:hAnsi="Calibri" w:eastAsia="宋体" w:cs="Times New Roman"/>
                <w:sz w:val="18"/>
                <w:szCs w:val="18"/>
              </w:rPr>
              <w:t>BSL</w:t>
            </w:r>
            <w:r>
              <w:rPr>
                <w:rFonts w:hint="default" w:ascii="Calibri" w:hAnsi="Calibri" w:eastAsia="宋体" w:cs="Times New Roman"/>
                <w:sz w:val="18"/>
                <w:szCs w:val="18"/>
              </w:rPr>
              <w:t>-</w:t>
            </w:r>
            <w:r>
              <w:rPr>
                <w:rFonts w:hint="eastAsia" w:ascii="Calibri" w:hAnsi="Calibri" w:eastAsia="宋体" w:cs="Times New Roman"/>
                <w:sz w:val="18"/>
                <w:szCs w:val="18"/>
              </w:rPr>
              <w:t>1</w:t>
            </w:r>
          </w:p>
        </w:tc>
        <w:tc>
          <w:tcPr>
            <w:tcW w:w="259" w:type="pct"/>
            <w:noWrap w:val="0"/>
            <w:vAlign w:val="center"/>
          </w:tcPr>
          <w:p w14:paraId="32051FF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FDE5C14">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E23DB6D">
            <w:pPr>
              <w:snapToGrid w:val="0"/>
              <w:jc w:val="left"/>
              <w:rPr>
                <w:rFonts w:ascii="Calibri" w:hAnsi="Calibri" w:eastAsia="宋体" w:cs="Times New Roman"/>
                <w:sz w:val="18"/>
                <w:szCs w:val="18"/>
              </w:rPr>
            </w:pPr>
          </w:p>
        </w:tc>
      </w:tr>
      <w:tr w14:paraId="6682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C910E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87</w:t>
            </w:r>
          </w:p>
        </w:tc>
        <w:tc>
          <w:tcPr>
            <w:tcW w:w="694" w:type="pct"/>
            <w:noWrap w:val="0"/>
            <w:vAlign w:val="center"/>
          </w:tcPr>
          <w:p w14:paraId="4D507A62">
            <w:pPr>
              <w:snapToGrid w:val="0"/>
              <w:jc w:val="left"/>
              <w:rPr>
                <w:rFonts w:ascii="Calibri" w:hAnsi="Calibri" w:eastAsia="宋体" w:cs="Times New Roman"/>
                <w:sz w:val="18"/>
                <w:szCs w:val="18"/>
              </w:rPr>
            </w:pPr>
            <w:r>
              <w:rPr>
                <w:rFonts w:hint="eastAsia" w:ascii="Calibri" w:hAnsi="Calibri" w:eastAsia="宋体" w:cs="Times New Roman"/>
                <w:sz w:val="18"/>
                <w:szCs w:val="18"/>
              </w:rPr>
              <w:t>假牛痘病毒（挤奶工结节病毒）</w:t>
            </w:r>
          </w:p>
        </w:tc>
        <w:tc>
          <w:tcPr>
            <w:tcW w:w="601" w:type="pct"/>
            <w:noWrap w:val="0"/>
            <w:vAlign w:val="center"/>
          </w:tcPr>
          <w:p w14:paraId="61F92B14">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Pseudocowpox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Milker</w:t>
            </w:r>
            <w:r>
              <w:rPr>
                <w:rFonts w:hint="default" w:ascii="Calibri" w:hAnsi="Calibri" w:eastAsia="宋体" w:cs="Times New Roman"/>
                <w:i/>
                <w:sz w:val="18"/>
                <w:szCs w:val="18"/>
              </w:rPr>
              <w:t>‘</w:t>
            </w:r>
            <w:r>
              <w:rPr>
                <w:rFonts w:hint="eastAsia" w:ascii="Calibri" w:hAnsi="Calibri" w:eastAsia="宋体" w:cs="Times New Roman"/>
                <w:i/>
                <w:sz w:val="18"/>
                <w:szCs w:val="18"/>
              </w:rPr>
              <w:t>s nodule virus</w:t>
            </w:r>
            <w:r>
              <w:rPr>
                <w:rFonts w:hint="default" w:ascii="Calibri" w:hAnsi="Calibri" w:eastAsia="宋体" w:cs="Times New Roman"/>
                <w:i/>
                <w:sz w:val="18"/>
                <w:szCs w:val="18"/>
              </w:rPr>
              <w:t>)</w:t>
            </w:r>
          </w:p>
        </w:tc>
        <w:tc>
          <w:tcPr>
            <w:tcW w:w="552" w:type="pct"/>
            <w:noWrap w:val="0"/>
            <w:vAlign w:val="center"/>
          </w:tcPr>
          <w:p w14:paraId="0CFF43D9">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781B97B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87E7EA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6C6A2D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2390EE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511888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802539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00DAADF">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8B073D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C5B6752">
            <w:pPr>
              <w:snapToGrid w:val="0"/>
              <w:jc w:val="left"/>
              <w:rPr>
                <w:rFonts w:ascii="Calibri" w:hAnsi="Calibri" w:eastAsia="宋体" w:cs="Times New Roman"/>
                <w:sz w:val="18"/>
                <w:szCs w:val="18"/>
              </w:rPr>
            </w:pPr>
          </w:p>
        </w:tc>
      </w:tr>
      <w:tr w14:paraId="48B0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E301E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88</w:t>
            </w:r>
          </w:p>
        </w:tc>
        <w:tc>
          <w:tcPr>
            <w:tcW w:w="694" w:type="pct"/>
            <w:noWrap w:val="0"/>
            <w:vAlign w:val="center"/>
          </w:tcPr>
          <w:p w14:paraId="416BD6F1">
            <w:pPr>
              <w:snapToGrid w:val="0"/>
              <w:jc w:val="left"/>
              <w:rPr>
                <w:rFonts w:ascii="Calibri" w:hAnsi="Calibri" w:eastAsia="宋体" w:cs="Times New Roman"/>
                <w:sz w:val="18"/>
                <w:szCs w:val="18"/>
              </w:rPr>
            </w:pPr>
            <w:r>
              <w:rPr>
                <w:rFonts w:hint="eastAsia" w:ascii="Calibri" w:hAnsi="Calibri" w:eastAsia="宋体" w:cs="Times New Roman"/>
                <w:sz w:val="18"/>
                <w:szCs w:val="18"/>
              </w:rPr>
              <w:t>兔痘病毒</w:t>
            </w:r>
          </w:p>
        </w:tc>
        <w:tc>
          <w:tcPr>
            <w:tcW w:w="601" w:type="pct"/>
            <w:noWrap w:val="0"/>
            <w:vAlign w:val="center"/>
          </w:tcPr>
          <w:p w14:paraId="3564C04D">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Rabbitpox virus</w:t>
            </w:r>
          </w:p>
        </w:tc>
        <w:tc>
          <w:tcPr>
            <w:tcW w:w="552" w:type="pct"/>
            <w:noWrap w:val="0"/>
            <w:vAlign w:val="center"/>
          </w:tcPr>
          <w:p w14:paraId="59CD666D">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7671499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FF2BCC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6A541D1">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659C3E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93C53B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C5F197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9536FCF">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DC44BC4">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64900D9">
            <w:pPr>
              <w:snapToGrid w:val="0"/>
              <w:jc w:val="left"/>
              <w:rPr>
                <w:rFonts w:ascii="Calibri" w:hAnsi="Calibri" w:eastAsia="宋体" w:cs="Times New Roman"/>
                <w:sz w:val="18"/>
                <w:szCs w:val="18"/>
              </w:rPr>
            </w:pPr>
          </w:p>
        </w:tc>
      </w:tr>
      <w:tr w14:paraId="0710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69AFD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89</w:t>
            </w:r>
          </w:p>
        </w:tc>
        <w:tc>
          <w:tcPr>
            <w:tcW w:w="694" w:type="pct"/>
            <w:noWrap w:val="0"/>
            <w:vAlign w:val="center"/>
          </w:tcPr>
          <w:p w14:paraId="1D14C9F1">
            <w:pPr>
              <w:snapToGrid w:val="0"/>
              <w:jc w:val="left"/>
              <w:rPr>
                <w:rFonts w:ascii="Calibri" w:hAnsi="Calibri" w:eastAsia="宋体" w:cs="Times New Roman"/>
                <w:sz w:val="18"/>
                <w:szCs w:val="18"/>
              </w:rPr>
            </w:pPr>
            <w:r>
              <w:rPr>
                <w:rFonts w:hint="eastAsia" w:ascii="Calibri" w:hAnsi="Calibri" w:eastAsia="宋体" w:cs="Times New Roman"/>
                <w:sz w:val="18"/>
                <w:szCs w:val="18"/>
              </w:rPr>
              <w:t>塔那痘病毒</w:t>
            </w:r>
          </w:p>
        </w:tc>
        <w:tc>
          <w:tcPr>
            <w:tcW w:w="601" w:type="pct"/>
            <w:noWrap w:val="0"/>
            <w:vAlign w:val="center"/>
          </w:tcPr>
          <w:p w14:paraId="2D29BF16">
            <w:pPr>
              <w:snapToGrid w:val="0"/>
              <w:jc w:val="left"/>
              <w:rPr>
                <w:rFonts w:ascii="Calibri" w:hAnsi="Calibri" w:eastAsia="宋体" w:cs="Times New Roman"/>
                <w:i/>
                <w:sz w:val="18"/>
                <w:szCs w:val="18"/>
              </w:rPr>
            </w:pPr>
            <w:r>
              <w:rPr>
                <w:rFonts w:hint="eastAsia" w:ascii="Calibri" w:hAnsi="Calibri" w:eastAsia="宋体" w:cs="Times New Roman"/>
                <w:i/>
                <w:sz w:val="18"/>
                <w:szCs w:val="18"/>
              </w:rPr>
              <w:t>Tanapox virus</w:t>
            </w:r>
          </w:p>
        </w:tc>
        <w:tc>
          <w:tcPr>
            <w:tcW w:w="552" w:type="pct"/>
            <w:noWrap w:val="0"/>
            <w:vAlign w:val="center"/>
          </w:tcPr>
          <w:p w14:paraId="3D6FDB24">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463D3B4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72588F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55DCE2F">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315135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A9537B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FB822D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E0705D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EE4270C">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29BAA46">
            <w:pPr>
              <w:snapToGrid w:val="0"/>
              <w:jc w:val="left"/>
              <w:rPr>
                <w:rFonts w:ascii="Calibri" w:hAnsi="Calibri" w:eastAsia="宋体" w:cs="Times New Roman"/>
                <w:sz w:val="18"/>
                <w:szCs w:val="18"/>
              </w:rPr>
            </w:pPr>
          </w:p>
        </w:tc>
      </w:tr>
      <w:tr w14:paraId="1730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BF438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90</w:t>
            </w:r>
          </w:p>
        </w:tc>
        <w:tc>
          <w:tcPr>
            <w:tcW w:w="694" w:type="pct"/>
            <w:noWrap w:val="0"/>
            <w:vAlign w:val="center"/>
          </w:tcPr>
          <w:p w14:paraId="66D68741">
            <w:pPr>
              <w:snapToGrid w:val="0"/>
              <w:jc w:val="left"/>
              <w:rPr>
                <w:rFonts w:ascii="Calibri" w:hAnsi="Calibri" w:eastAsia="宋体" w:cs="Times New Roman"/>
                <w:sz w:val="18"/>
                <w:szCs w:val="18"/>
              </w:rPr>
            </w:pPr>
            <w:r>
              <w:rPr>
                <w:rFonts w:hint="eastAsia" w:ascii="Calibri" w:hAnsi="Calibri" w:eastAsia="宋体" w:cs="Times New Roman"/>
                <w:sz w:val="18"/>
                <w:szCs w:val="18"/>
              </w:rPr>
              <w:t>痘苗病毒</w:t>
            </w:r>
          </w:p>
        </w:tc>
        <w:tc>
          <w:tcPr>
            <w:tcW w:w="601" w:type="pct"/>
            <w:noWrap w:val="0"/>
            <w:vAlign w:val="center"/>
          </w:tcPr>
          <w:p w14:paraId="5569BCB5">
            <w:pPr>
              <w:snapToGrid w:val="0"/>
              <w:jc w:val="left"/>
              <w:rPr>
                <w:rFonts w:ascii="Calibri" w:hAnsi="Calibri" w:eastAsia="宋体" w:cs="Times New Roman"/>
                <w:i/>
                <w:sz w:val="18"/>
                <w:szCs w:val="18"/>
              </w:rPr>
            </w:pPr>
            <w:r>
              <w:rPr>
                <w:rFonts w:hint="eastAsia" w:ascii="Calibri" w:hAnsi="Calibri" w:eastAsia="宋体" w:cs="Times New Roman"/>
                <w:i/>
                <w:sz w:val="18"/>
                <w:szCs w:val="18"/>
              </w:rPr>
              <w:t>Vaccinia virus</w:t>
            </w:r>
          </w:p>
        </w:tc>
        <w:tc>
          <w:tcPr>
            <w:tcW w:w="552" w:type="pct"/>
            <w:noWrap w:val="0"/>
            <w:vAlign w:val="center"/>
          </w:tcPr>
          <w:p w14:paraId="17092D92">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14:paraId="26DBEC1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D23BDA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23C6852">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30BC0F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DD4ECC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0B2B89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F0AD25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AF3132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56D0C97">
            <w:pPr>
              <w:snapToGrid w:val="0"/>
              <w:jc w:val="left"/>
              <w:rPr>
                <w:rFonts w:ascii="Calibri" w:hAnsi="Calibri" w:eastAsia="宋体" w:cs="Times New Roman"/>
                <w:sz w:val="18"/>
                <w:szCs w:val="18"/>
              </w:rPr>
            </w:pPr>
          </w:p>
        </w:tc>
      </w:tr>
      <w:tr w14:paraId="6B26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24818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91</w:t>
            </w:r>
          </w:p>
        </w:tc>
        <w:tc>
          <w:tcPr>
            <w:tcW w:w="694" w:type="pct"/>
            <w:noWrap w:val="0"/>
            <w:vAlign w:val="center"/>
          </w:tcPr>
          <w:p w14:paraId="0E9CA97D">
            <w:pPr>
              <w:snapToGrid w:val="0"/>
              <w:jc w:val="left"/>
              <w:rPr>
                <w:rFonts w:ascii="Calibri" w:hAnsi="Calibri" w:eastAsia="宋体" w:cs="Times New Roman"/>
                <w:sz w:val="18"/>
                <w:szCs w:val="18"/>
              </w:rPr>
            </w:pPr>
            <w:r>
              <w:rPr>
                <w:rFonts w:hint="eastAsia" w:ascii="Calibri" w:hAnsi="Calibri" w:eastAsia="宋体" w:cs="Times New Roman"/>
                <w:sz w:val="18"/>
                <w:szCs w:val="18"/>
              </w:rPr>
              <w:t>多瘤病毒</w:t>
            </w:r>
          </w:p>
        </w:tc>
        <w:tc>
          <w:tcPr>
            <w:tcW w:w="601" w:type="pct"/>
            <w:noWrap w:val="0"/>
            <w:vAlign w:val="center"/>
          </w:tcPr>
          <w:p w14:paraId="7FA2723E">
            <w:pPr>
              <w:snapToGrid w:val="0"/>
              <w:jc w:val="left"/>
              <w:rPr>
                <w:rFonts w:ascii="Calibri" w:hAnsi="Calibri" w:eastAsia="宋体" w:cs="Times New Roman"/>
                <w:i/>
                <w:sz w:val="18"/>
                <w:szCs w:val="18"/>
              </w:rPr>
            </w:pPr>
            <w:r>
              <w:rPr>
                <w:rFonts w:hint="eastAsia" w:ascii="Calibri" w:hAnsi="Calibri" w:eastAsia="宋体" w:cs="Times New Roman"/>
                <w:i/>
                <w:sz w:val="18"/>
                <w:szCs w:val="18"/>
              </w:rPr>
              <w:t>Polyoma virus</w:t>
            </w:r>
          </w:p>
        </w:tc>
        <w:tc>
          <w:tcPr>
            <w:tcW w:w="552" w:type="pct"/>
            <w:noWrap w:val="0"/>
            <w:vAlign w:val="center"/>
          </w:tcPr>
          <w:p w14:paraId="1E52BCE3">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14:paraId="5CAB2D1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AEBBDB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481191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E10B18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7B6EED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6B554B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35E245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CD4080E">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9D02B61">
            <w:pPr>
              <w:snapToGrid w:val="0"/>
              <w:jc w:val="left"/>
              <w:rPr>
                <w:rFonts w:ascii="Calibri" w:hAnsi="Calibri" w:eastAsia="宋体" w:cs="Times New Roman"/>
                <w:sz w:val="18"/>
                <w:szCs w:val="18"/>
              </w:rPr>
            </w:pPr>
          </w:p>
        </w:tc>
      </w:tr>
      <w:tr w14:paraId="7D04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4BA69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92</w:t>
            </w:r>
          </w:p>
        </w:tc>
        <w:tc>
          <w:tcPr>
            <w:tcW w:w="694" w:type="pct"/>
            <w:noWrap w:val="0"/>
            <w:vAlign w:val="center"/>
          </w:tcPr>
          <w:p w14:paraId="350E00A9">
            <w:pPr>
              <w:snapToGrid w:val="0"/>
              <w:jc w:val="left"/>
              <w:rPr>
                <w:rFonts w:ascii="Calibri" w:hAnsi="Calibri" w:eastAsia="宋体" w:cs="Times New Roman"/>
                <w:sz w:val="18"/>
                <w:szCs w:val="18"/>
              </w:rPr>
            </w:pPr>
            <w:r>
              <w:rPr>
                <w:rFonts w:hint="eastAsia" w:ascii="Calibri" w:hAnsi="Calibri" w:eastAsia="宋体" w:cs="Times New Roman"/>
                <w:sz w:val="18"/>
                <w:szCs w:val="18"/>
              </w:rPr>
              <w:t>猴病毒40</w:t>
            </w:r>
          </w:p>
        </w:tc>
        <w:tc>
          <w:tcPr>
            <w:tcW w:w="601" w:type="pct"/>
            <w:noWrap w:val="0"/>
            <w:vAlign w:val="center"/>
          </w:tcPr>
          <w:p w14:paraId="590DB12D">
            <w:pPr>
              <w:snapToGrid w:val="0"/>
              <w:jc w:val="left"/>
              <w:rPr>
                <w:rFonts w:ascii="Calibri" w:hAnsi="Calibri" w:eastAsia="宋体" w:cs="Times New Roman"/>
                <w:i/>
                <w:sz w:val="18"/>
                <w:szCs w:val="18"/>
              </w:rPr>
            </w:pPr>
            <w:r>
              <w:rPr>
                <w:rFonts w:hint="eastAsia" w:ascii="Calibri" w:hAnsi="Calibri" w:eastAsia="宋体" w:cs="Times New Roman"/>
                <w:i/>
                <w:sz w:val="18"/>
                <w:szCs w:val="18"/>
              </w:rPr>
              <w:t>Simian virus 40</w:t>
            </w:r>
          </w:p>
        </w:tc>
        <w:tc>
          <w:tcPr>
            <w:tcW w:w="552" w:type="pct"/>
            <w:noWrap w:val="0"/>
            <w:vAlign w:val="center"/>
          </w:tcPr>
          <w:p w14:paraId="2B327CAD">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14:paraId="137DE70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B2F221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80BE13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29C78F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C8979E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661BDC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17831A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F68DBC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E142DB3">
            <w:pPr>
              <w:snapToGrid w:val="0"/>
              <w:jc w:val="left"/>
              <w:rPr>
                <w:rFonts w:ascii="Calibri" w:hAnsi="Calibri" w:eastAsia="宋体" w:cs="Times New Roman"/>
                <w:sz w:val="18"/>
                <w:szCs w:val="18"/>
              </w:rPr>
            </w:pPr>
          </w:p>
        </w:tc>
      </w:tr>
      <w:tr w14:paraId="1718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0387C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93</w:t>
            </w:r>
          </w:p>
        </w:tc>
        <w:tc>
          <w:tcPr>
            <w:tcW w:w="694" w:type="pct"/>
            <w:noWrap w:val="0"/>
            <w:vAlign w:val="center"/>
          </w:tcPr>
          <w:p w14:paraId="2F94AA90">
            <w:pPr>
              <w:snapToGrid w:val="0"/>
              <w:jc w:val="left"/>
              <w:rPr>
                <w:rFonts w:ascii="Calibri" w:hAnsi="Calibri" w:eastAsia="宋体" w:cs="Times New Roman"/>
                <w:sz w:val="18"/>
                <w:szCs w:val="18"/>
              </w:rPr>
            </w:pPr>
            <w:r>
              <w:rPr>
                <w:rFonts w:hint="eastAsia" w:ascii="Calibri" w:hAnsi="Calibri" w:eastAsia="宋体" w:cs="Times New Roman"/>
                <w:sz w:val="18"/>
                <w:szCs w:val="18"/>
              </w:rPr>
              <w:t>偏肺病毒</w:t>
            </w:r>
          </w:p>
        </w:tc>
        <w:tc>
          <w:tcPr>
            <w:tcW w:w="601" w:type="pct"/>
            <w:noWrap w:val="0"/>
            <w:vAlign w:val="center"/>
          </w:tcPr>
          <w:p w14:paraId="17F50BAF">
            <w:pPr>
              <w:snapToGrid w:val="0"/>
              <w:jc w:val="left"/>
              <w:rPr>
                <w:rFonts w:ascii="Calibri" w:hAnsi="Calibri" w:eastAsia="宋体" w:cs="Times New Roman"/>
                <w:i/>
                <w:sz w:val="18"/>
                <w:szCs w:val="18"/>
              </w:rPr>
            </w:pPr>
            <w:r>
              <w:rPr>
                <w:rFonts w:hint="eastAsia" w:ascii="Calibri" w:hAnsi="Calibri" w:eastAsia="宋体" w:cs="Times New Roman"/>
                <w:i/>
                <w:sz w:val="18"/>
                <w:szCs w:val="18"/>
              </w:rPr>
              <w:t>Metapneumovirus</w:t>
            </w:r>
          </w:p>
        </w:tc>
        <w:tc>
          <w:tcPr>
            <w:tcW w:w="552" w:type="pct"/>
            <w:noWrap w:val="0"/>
            <w:vAlign w:val="center"/>
          </w:tcPr>
          <w:p w14:paraId="06677CD5">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14:paraId="3272F21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BDD2FB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404C7FB">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A4EDC8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53593E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B54910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CD263E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897928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B7B8403">
            <w:pPr>
              <w:snapToGrid w:val="0"/>
              <w:jc w:val="left"/>
              <w:rPr>
                <w:rFonts w:ascii="Calibri" w:hAnsi="Calibri" w:eastAsia="宋体" w:cs="Times New Roman"/>
                <w:sz w:val="18"/>
                <w:szCs w:val="18"/>
              </w:rPr>
            </w:pPr>
          </w:p>
        </w:tc>
      </w:tr>
      <w:tr w14:paraId="4718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C4158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94</w:t>
            </w:r>
          </w:p>
        </w:tc>
        <w:tc>
          <w:tcPr>
            <w:tcW w:w="694" w:type="pct"/>
            <w:noWrap w:val="0"/>
            <w:vAlign w:val="center"/>
          </w:tcPr>
          <w:p w14:paraId="4DA559DB">
            <w:pPr>
              <w:snapToGrid w:val="0"/>
              <w:jc w:val="left"/>
              <w:rPr>
                <w:rFonts w:ascii="Calibri" w:hAnsi="Calibri" w:eastAsia="宋体" w:cs="Times New Roman"/>
                <w:sz w:val="18"/>
                <w:szCs w:val="18"/>
              </w:rPr>
            </w:pPr>
            <w:r>
              <w:rPr>
                <w:rFonts w:hint="eastAsia" w:ascii="Calibri" w:hAnsi="Calibri" w:eastAsia="宋体" w:cs="Times New Roman"/>
                <w:sz w:val="18"/>
                <w:szCs w:val="18"/>
              </w:rPr>
              <w:t>呼吸道合胞病毒</w:t>
            </w:r>
          </w:p>
        </w:tc>
        <w:tc>
          <w:tcPr>
            <w:tcW w:w="601" w:type="pct"/>
            <w:noWrap w:val="0"/>
            <w:vAlign w:val="center"/>
          </w:tcPr>
          <w:p w14:paraId="6ED227E0">
            <w:pPr>
              <w:snapToGrid w:val="0"/>
              <w:jc w:val="left"/>
              <w:rPr>
                <w:rFonts w:ascii="Calibri" w:hAnsi="Calibri" w:eastAsia="宋体" w:cs="Times New Roman"/>
                <w:i/>
                <w:sz w:val="18"/>
                <w:szCs w:val="18"/>
              </w:rPr>
            </w:pPr>
            <w:r>
              <w:rPr>
                <w:rFonts w:hint="eastAsia" w:ascii="Calibri" w:hAnsi="Calibri" w:eastAsia="宋体" w:cs="Times New Roman"/>
                <w:i/>
                <w:sz w:val="18"/>
                <w:szCs w:val="18"/>
              </w:rPr>
              <w:t>Respiratory syncytial virus</w:t>
            </w:r>
          </w:p>
        </w:tc>
        <w:tc>
          <w:tcPr>
            <w:tcW w:w="552" w:type="pct"/>
            <w:noWrap w:val="0"/>
            <w:vAlign w:val="center"/>
          </w:tcPr>
          <w:p w14:paraId="68F4740E">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14:paraId="47A3678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BC1320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24D5F7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43B770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D21A19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A125A8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22DA9A5">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FADFB2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1689D8E">
            <w:pPr>
              <w:snapToGrid w:val="0"/>
              <w:jc w:val="left"/>
              <w:rPr>
                <w:rFonts w:ascii="Calibri" w:hAnsi="Calibri" w:eastAsia="宋体" w:cs="Times New Roman"/>
                <w:sz w:val="18"/>
                <w:szCs w:val="18"/>
              </w:rPr>
            </w:pPr>
          </w:p>
        </w:tc>
      </w:tr>
      <w:tr w14:paraId="430F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53272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95</w:t>
            </w:r>
          </w:p>
        </w:tc>
        <w:tc>
          <w:tcPr>
            <w:tcW w:w="694" w:type="pct"/>
            <w:noWrap w:val="0"/>
            <w:vAlign w:val="center"/>
          </w:tcPr>
          <w:p w14:paraId="15D17811">
            <w:pPr>
              <w:snapToGrid w:val="0"/>
              <w:jc w:val="left"/>
              <w:rPr>
                <w:rFonts w:ascii="Calibri" w:hAnsi="Calibri" w:eastAsia="宋体" w:cs="Times New Roman"/>
                <w:sz w:val="18"/>
                <w:szCs w:val="18"/>
              </w:rPr>
            </w:pPr>
            <w:r>
              <w:rPr>
                <w:rFonts w:hint="eastAsia" w:ascii="Calibri" w:hAnsi="Calibri" w:eastAsia="宋体" w:cs="Times New Roman"/>
                <w:sz w:val="18"/>
                <w:szCs w:val="18"/>
              </w:rPr>
              <w:t>风疹病毒</w:t>
            </w:r>
          </w:p>
        </w:tc>
        <w:tc>
          <w:tcPr>
            <w:tcW w:w="601" w:type="pct"/>
            <w:noWrap w:val="0"/>
            <w:vAlign w:val="center"/>
          </w:tcPr>
          <w:p w14:paraId="55D9127F">
            <w:pPr>
              <w:snapToGrid w:val="0"/>
              <w:jc w:val="left"/>
              <w:rPr>
                <w:rFonts w:ascii="Calibri" w:hAnsi="Calibri" w:eastAsia="宋体" w:cs="Times New Roman"/>
                <w:i/>
                <w:sz w:val="18"/>
                <w:szCs w:val="18"/>
              </w:rPr>
            </w:pPr>
            <w:r>
              <w:rPr>
                <w:rFonts w:hint="eastAsia" w:ascii="Calibri" w:hAnsi="Calibri" w:eastAsia="宋体" w:cs="Times New Roman"/>
                <w:i/>
                <w:sz w:val="18"/>
                <w:szCs w:val="18"/>
              </w:rPr>
              <w:t>Rubivirus (Rubella)</w:t>
            </w:r>
          </w:p>
        </w:tc>
        <w:tc>
          <w:tcPr>
            <w:tcW w:w="552" w:type="pct"/>
            <w:noWrap w:val="0"/>
            <w:vAlign w:val="center"/>
          </w:tcPr>
          <w:p w14:paraId="58B57812">
            <w:pPr>
              <w:snapToGrid w:val="0"/>
              <w:jc w:val="center"/>
              <w:rPr>
                <w:rFonts w:ascii="Calibri" w:hAnsi="Calibri" w:eastAsia="宋体" w:cs="Times New Roman"/>
                <w:sz w:val="18"/>
                <w:szCs w:val="18"/>
              </w:rPr>
            </w:pPr>
            <w:r>
              <w:rPr>
                <w:rFonts w:hint="eastAsia" w:ascii="Calibri" w:hAnsi="Calibri" w:eastAsia="宋体" w:cs="Times New Roman"/>
                <w:sz w:val="18"/>
                <w:szCs w:val="18"/>
              </w:rPr>
              <w:t>马氏病毒科</w:t>
            </w:r>
          </w:p>
        </w:tc>
        <w:tc>
          <w:tcPr>
            <w:tcW w:w="294" w:type="pct"/>
            <w:noWrap w:val="0"/>
            <w:vAlign w:val="center"/>
          </w:tcPr>
          <w:p w14:paraId="25C0DD5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0AF8F5D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71EF5EC">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11966D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13A725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925479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2DA1D5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2C1C84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CCBDCDB">
            <w:pPr>
              <w:snapToGrid w:val="0"/>
              <w:jc w:val="left"/>
              <w:rPr>
                <w:rFonts w:ascii="Calibri" w:hAnsi="Calibri" w:eastAsia="宋体" w:cs="Times New Roman"/>
                <w:sz w:val="18"/>
                <w:szCs w:val="18"/>
              </w:rPr>
            </w:pPr>
          </w:p>
        </w:tc>
      </w:tr>
      <w:tr w14:paraId="3284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1D76F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96</w:t>
            </w:r>
          </w:p>
        </w:tc>
        <w:tc>
          <w:tcPr>
            <w:tcW w:w="694" w:type="pct"/>
            <w:noWrap w:val="0"/>
            <w:vAlign w:val="center"/>
          </w:tcPr>
          <w:p w14:paraId="7FD4671E">
            <w:pPr>
              <w:snapToGrid w:val="0"/>
              <w:jc w:val="left"/>
              <w:rPr>
                <w:rFonts w:ascii="Calibri" w:hAnsi="Calibri" w:eastAsia="宋体" w:cs="Times New Roman"/>
                <w:sz w:val="18"/>
                <w:szCs w:val="18"/>
              </w:rPr>
            </w:pPr>
            <w:r>
              <w:rPr>
                <w:rFonts w:hint="eastAsia" w:ascii="Calibri" w:hAnsi="Calibri" w:eastAsia="宋体" w:cs="Times New Roman"/>
                <w:sz w:val="18"/>
                <w:szCs w:val="18"/>
              </w:rPr>
              <w:t>麻疹病毒</w:t>
            </w:r>
          </w:p>
        </w:tc>
        <w:tc>
          <w:tcPr>
            <w:tcW w:w="601" w:type="pct"/>
            <w:noWrap w:val="0"/>
            <w:vAlign w:val="center"/>
          </w:tcPr>
          <w:p w14:paraId="214DBF2D">
            <w:pPr>
              <w:snapToGrid w:val="0"/>
              <w:jc w:val="left"/>
              <w:rPr>
                <w:rFonts w:ascii="Calibri" w:hAnsi="Calibri" w:eastAsia="宋体" w:cs="Times New Roman"/>
                <w:i/>
                <w:sz w:val="18"/>
                <w:szCs w:val="18"/>
              </w:rPr>
            </w:pPr>
            <w:r>
              <w:rPr>
                <w:rFonts w:hint="eastAsia" w:ascii="Calibri" w:hAnsi="Calibri" w:eastAsia="宋体" w:cs="Times New Roman"/>
                <w:i/>
                <w:sz w:val="18"/>
                <w:szCs w:val="18"/>
              </w:rPr>
              <w:t>Measles virus</w:t>
            </w:r>
          </w:p>
        </w:tc>
        <w:tc>
          <w:tcPr>
            <w:tcW w:w="552" w:type="pct"/>
            <w:noWrap w:val="0"/>
            <w:vAlign w:val="center"/>
          </w:tcPr>
          <w:p w14:paraId="40DB2253">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14:paraId="7311F9D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C88AD3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AF9A2D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395C3A2">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525B7F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F26963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78FFC6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F1E062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3DB0CB4">
            <w:pPr>
              <w:snapToGrid w:val="0"/>
              <w:jc w:val="left"/>
              <w:rPr>
                <w:rFonts w:ascii="Calibri" w:hAnsi="Calibri" w:eastAsia="宋体" w:cs="Times New Roman"/>
                <w:sz w:val="18"/>
                <w:szCs w:val="18"/>
              </w:rPr>
            </w:pPr>
          </w:p>
        </w:tc>
      </w:tr>
      <w:tr w14:paraId="02AB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071E3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97</w:t>
            </w:r>
          </w:p>
        </w:tc>
        <w:tc>
          <w:tcPr>
            <w:tcW w:w="694" w:type="pct"/>
            <w:noWrap w:val="0"/>
            <w:vAlign w:val="center"/>
          </w:tcPr>
          <w:p w14:paraId="23A5DEC5">
            <w:pPr>
              <w:snapToGrid w:val="0"/>
              <w:jc w:val="left"/>
              <w:rPr>
                <w:rFonts w:ascii="Calibri" w:hAnsi="Calibri" w:eastAsia="宋体" w:cs="Times New Roman"/>
                <w:sz w:val="18"/>
                <w:szCs w:val="18"/>
              </w:rPr>
            </w:pPr>
            <w:r>
              <w:rPr>
                <w:rFonts w:hint="eastAsia" w:ascii="Calibri" w:hAnsi="Calibri" w:eastAsia="宋体" w:cs="Times New Roman"/>
                <w:sz w:val="18"/>
                <w:szCs w:val="18"/>
              </w:rPr>
              <w:t>流行性腮腺炎病毒</w:t>
            </w:r>
          </w:p>
        </w:tc>
        <w:tc>
          <w:tcPr>
            <w:tcW w:w="601" w:type="pct"/>
            <w:noWrap w:val="0"/>
            <w:vAlign w:val="center"/>
          </w:tcPr>
          <w:p w14:paraId="55E2D5C3">
            <w:pPr>
              <w:snapToGrid w:val="0"/>
              <w:jc w:val="left"/>
              <w:rPr>
                <w:rFonts w:ascii="Calibri" w:hAnsi="Calibri" w:eastAsia="宋体" w:cs="Times New Roman"/>
                <w:i/>
                <w:sz w:val="18"/>
                <w:szCs w:val="18"/>
              </w:rPr>
            </w:pPr>
            <w:r>
              <w:rPr>
                <w:rFonts w:hint="eastAsia" w:ascii="Calibri" w:hAnsi="Calibri" w:eastAsia="宋体" w:cs="Times New Roman"/>
                <w:i/>
                <w:sz w:val="18"/>
                <w:szCs w:val="18"/>
              </w:rPr>
              <w:t>Mumps virus</w:t>
            </w:r>
          </w:p>
        </w:tc>
        <w:tc>
          <w:tcPr>
            <w:tcW w:w="552" w:type="pct"/>
            <w:noWrap w:val="0"/>
            <w:vAlign w:val="center"/>
          </w:tcPr>
          <w:p w14:paraId="3DE6264E">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14:paraId="7890056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B30802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A875418">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D7FDE3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5FC4191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412D82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A707EB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2BE68B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A26C9F2">
            <w:pPr>
              <w:snapToGrid w:val="0"/>
              <w:jc w:val="left"/>
              <w:rPr>
                <w:rFonts w:ascii="Calibri" w:hAnsi="Calibri" w:eastAsia="宋体" w:cs="Times New Roman"/>
                <w:sz w:val="18"/>
                <w:szCs w:val="18"/>
              </w:rPr>
            </w:pPr>
          </w:p>
        </w:tc>
      </w:tr>
      <w:tr w14:paraId="3E61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242B2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98</w:t>
            </w:r>
          </w:p>
        </w:tc>
        <w:tc>
          <w:tcPr>
            <w:tcW w:w="694" w:type="pct"/>
            <w:noWrap w:val="0"/>
            <w:vAlign w:val="center"/>
          </w:tcPr>
          <w:p w14:paraId="0F5EF075">
            <w:pPr>
              <w:snapToGrid w:val="0"/>
              <w:jc w:val="left"/>
              <w:rPr>
                <w:rFonts w:ascii="Calibri" w:hAnsi="Calibri" w:eastAsia="宋体" w:cs="Times New Roman"/>
                <w:sz w:val="18"/>
                <w:szCs w:val="18"/>
              </w:rPr>
            </w:pPr>
            <w:r>
              <w:rPr>
                <w:rFonts w:hint="eastAsia" w:ascii="Calibri" w:hAnsi="Calibri" w:eastAsia="宋体" w:cs="Times New Roman"/>
                <w:sz w:val="18"/>
                <w:szCs w:val="18"/>
              </w:rPr>
              <w:t>副流感病毒</w:t>
            </w:r>
          </w:p>
        </w:tc>
        <w:tc>
          <w:tcPr>
            <w:tcW w:w="601" w:type="pct"/>
            <w:noWrap w:val="0"/>
            <w:vAlign w:val="center"/>
          </w:tcPr>
          <w:p w14:paraId="627CCD6D">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Parainfluenza virus</w:t>
            </w:r>
          </w:p>
        </w:tc>
        <w:tc>
          <w:tcPr>
            <w:tcW w:w="552" w:type="pct"/>
            <w:noWrap w:val="0"/>
            <w:vAlign w:val="center"/>
          </w:tcPr>
          <w:p w14:paraId="1B22D02A">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14:paraId="4D361BE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286491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D10406A">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42F98E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597ADD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A2B805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DD5311F">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2BF824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A4A679C">
            <w:pPr>
              <w:snapToGrid w:val="0"/>
              <w:jc w:val="left"/>
              <w:rPr>
                <w:rFonts w:ascii="Calibri" w:hAnsi="Calibri" w:eastAsia="宋体" w:cs="Times New Roman"/>
                <w:sz w:val="18"/>
                <w:szCs w:val="18"/>
              </w:rPr>
            </w:pPr>
          </w:p>
        </w:tc>
      </w:tr>
      <w:tr w14:paraId="6BCC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BE73F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99</w:t>
            </w:r>
          </w:p>
        </w:tc>
        <w:tc>
          <w:tcPr>
            <w:tcW w:w="694" w:type="pct"/>
            <w:noWrap w:val="0"/>
            <w:vAlign w:val="center"/>
          </w:tcPr>
          <w:p w14:paraId="790E495A">
            <w:pPr>
              <w:snapToGrid w:val="0"/>
              <w:jc w:val="left"/>
              <w:rPr>
                <w:rFonts w:ascii="Calibri" w:hAnsi="Calibri" w:eastAsia="宋体" w:cs="Times New Roman"/>
                <w:sz w:val="18"/>
                <w:szCs w:val="18"/>
              </w:rPr>
            </w:pPr>
            <w:r>
              <w:rPr>
                <w:rFonts w:hint="eastAsia" w:ascii="Calibri" w:hAnsi="Calibri" w:eastAsia="宋体" w:cs="Times New Roman"/>
                <w:sz w:val="18"/>
                <w:szCs w:val="18"/>
              </w:rPr>
              <w:t>仙台病毒（鼠副流感病毒1型）</w:t>
            </w:r>
          </w:p>
        </w:tc>
        <w:tc>
          <w:tcPr>
            <w:tcW w:w="601" w:type="pct"/>
            <w:noWrap w:val="0"/>
            <w:vAlign w:val="center"/>
          </w:tcPr>
          <w:p w14:paraId="21B784BF">
            <w:pPr>
              <w:snapToGrid w:val="0"/>
              <w:jc w:val="left"/>
              <w:rPr>
                <w:rFonts w:ascii="Calibri" w:hAnsi="Calibri" w:eastAsia="宋体" w:cs="Times New Roman"/>
                <w:i/>
                <w:sz w:val="18"/>
                <w:szCs w:val="18"/>
              </w:rPr>
            </w:pPr>
            <w:r>
              <w:rPr>
                <w:rFonts w:hint="eastAsia" w:ascii="Calibri" w:hAnsi="Calibri" w:eastAsia="宋体" w:cs="Times New Roman"/>
                <w:i/>
                <w:sz w:val="18"/>
                <w:szCs w:val="18"/>
              </w:rPr>
              <w:t xml:space="preserve">Sendai virus (murine parainfluenza virus type </w:t>
            </w:r>
            <w:r>
              <w:rPr>
                <w:rFonts w:hint="default" w:ascii="Calibri" w:hAnsi="Calibri" w:eastAsia="宋体" w:cs="Times New Roman"/>
                <w:i/>
                <w:sz w:val="18"/>
                <w:szCs w:val="18"/>
              </w:rPr>
              <w:t>1</w:t>
            </w:r>
            <w:r>
              <w:rPr>
                <w:rFonts w:hint="eastAsia" w:ascii="Calibri" w:hAnsi="Calibri" w:eastAsia="宋体" w:cs="Times New Roman"/>
                <w:i/>
                <w:sz w:val="18"/>
                <w:szCs w:val="18"/>
              </w:rPr>
              <w:t>)</w:t>
            </w:r>
          </w:p>
        </w:tc>
        <w:tc>
          <w:tcPr>
            <w:tcW w:w="552" w:type="pct"/>
            <w:noWrap w:val="0"/>
            <w:vAlign w:val="center"/>
          </w:tcPr>
          <w:p w14:paraId="587AA11A">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14:paraId="0D90B257">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1487C4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635818F">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0E2973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62855E6">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A4D188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CA2F889">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B32B8D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51B31BF">
            <w:pPr>
              <w:snapToGrid w:val="0"/>
              <w:jc w:val="left"/>
              <w:rPr>
                <w:rFonts w:ascii="Calibri" w:hAnsi="Calibri" w:eastAsia="宋体" w:cs="Times New Roman"/>
                <w:sz w:val="18"/>
                <w:szCs w:val="18"/>
              </w:rPr>
            </w:pPr>
          </w:p>
        </w:tc>
      </w:tr>
      <w:tr w14:paraId="27ED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F92BD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100</w:t>
            </w:r>
          </w:p>
        </w:tc>
        <w:tc>
          <w:tcPr>
            <w:tcW w:w="694" w:type="pct"/>
            <w:noWrap w:val="0"/>
            <w:vAlign w:val="center"/>
          </w:tcPr>
          <w:p w14:paraId="57EE09E6">
            <w:pPr>
              <w:snapToGrid w:val="0"/>
              <w:jc w:val="left"/>
              <w:rPr>
                <w:rFonts w:ascii="Calibri" w:hAnsi="Calibri" w:eastAsia="宋体" w:cs="Times New Roman"/>
                <w:sz w:val="18"/>
                <w:szCs w:val="18"/>
              </w:rPr>
            </w:pPr>
            <w:r>
              <w:rPr>
                <w:rFonts w:hint="eastAsia" w:ascii="Calibri" w:hAnsi="Calibri" w:eastAsia="宋体" w:cs="Times New Roman"/>
                <w:sz w:val="18"/>
                <w:szCs w:val="18"/>
              </w:rPr>
              <w:t>冠状病毒（低致病性）</w:t>
            </w:r>
          </w:p>
        </w:tc>
        <w:tc>
          <w:tcPr>
            <w:tcW w:w="601" w:type="pct"/>
            <w:noWrap w:val="0"/>
            <w:vAlign w:val="center"/>
          </w:tcPr>
          <w:p w14:paraId="0E55CC72">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Coronavirus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low pathogenicity to human</w:t>
            </w:r>
            <w:r>
              <w:rPr>
                <w:rFonts w:hint="default" w:ascii="Calibri" w:hAnsi="Calibri" w:eastAsia="宋体" w:cs="Times New Roman"/>
                <w:i/>
                <w:sz w:val="18"/>
                <w:szCs w:val="18"/>
              </w:rPr>
              <w:t>)</w:t>
            </w:r>
          </w:p>
        </w:tc>
        <w:tc>
          <w:tcPr>
            <w:tcW w:w="552" w:type="pct"/>
            <w:noWrap w:val="0"/>
            <w:vAlign w:val="center"/>
          </w:tcPr>
          <w:p w14:paraId="0B330525">
            <w:pPr>
              <w:snapToGrid w:val="0"/>
              <w:jc w:val="center"/>
              <w:rPr>
                <w:rFonts w:ascii="Calibri" w:hAnsi="Calibri" w:eastAsia="宋体" w:cs="Times New Roman"/>
                <w:sz w:val="18"/>
                <w:szCs w:val="18"/>
              </w:rPr>
            </w:pPr>
            <w:r>
              <w:rPr>
                <w:rFonts w:hint="eastAsia" w:ascii="Calibri" w:hAnsi="Calibri" w:eastAsia="宋体" w:cs="Times New Roman"/>
                <w:sz w:val="18"/>
                <w:szCs w:val="18"/>
              </w:rPr>
              <w:t>冠状病毒科</w:t>
            </w:r>
          </w:p>
        </w:tc>
        <w:tc>
          <w:tcPr>
            <w:tcW w:w="294" w:type="pct"/>
            <w:noWrap w:val="0"/>
            <w:vAlign w:val="center"/>
          </w:tcPr>
          <w:p w14:paraId="3EF3ACC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6368E7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3D4FBE8">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457B66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BEFB85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D59EF9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E9476B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D12DE8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52AF0D3">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系指低致病性冠状病毒如HCoV-OC43</w:t>
            </w:r>
            <w:r>
              <w:rPr>
                <w:rFonts w:hint="default" w:ascii="Calibri" w:hAnsi="Calibri" w:eastAsia="宋体" w:cs="Times New Roman"/>
                <w:sz w:val="18"/>
                <w:szCs w:val="18"/>
              </w:rPr>
              <w:t>，</w:t>
            </w:r>
            <w:r>
              <w:rPr>
                <w:rFonts w:hint="eastAsia" w:ascii="Calibri" w:hAnsi="Calibri" w:eastAsia="宋体" w:cs="Times New Roman"/>
                <w:sz w:val="18"/>
                <w:szCs w:val="18"/>
              </w:rPr>
              <w:t>HCoV-NL63</w:t>
            </w:r>
            <w:r>
              <w:rPr>
                <w:rFonts w:hint="default" w:ascii="Calibri" w:hAnsi="Calibri" w:eastAsia="宋体" w:cs="Times New Roman"/>
                <w:sz w:val="18"/>
                <w:szCs w:val="18"/>
              </w:rPr>
              <w:t>，</w:t>
            </w:r>
            <w:r>
              <w:rPr>
                <w:rFonts w:hint="eastAsia" w:ascii="Calibri" w:hAnsi="Calibri" w:eastAsia="宋体" w:cs="Times New Roman"/>
                <w:sz w:val="18"/>
                <w:szCs w:val="18"/>
              </w:rPr>
              <w:t>HCoV-229E，HCoV-HKU1等</w:t>
            </w:r>
            <w:r>
              <w:rPr>
                <w:rFonts w:hint="default" w:ascii="Calibri" w:hAnsi="Calibri" w:eastAsia="宋体" w:cs="Times New Roman"/>
                <w:sz w:val="18"/>
                <w:szCs w:val="18"/>
              </w:rPr>
              <w:t>。</w:t>
            </w:r>
          </w:p>
        </w:tc>
      </w:tr>
      <w:tr w14:paraId="5CC5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206DB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101</w:t>
            </w:r>
          </w:p>
        </w:tc>
        <w:tc>
          <w:tcPr>
            <w:tcW w:w="694" w:type="pct"/>
            <w:noWrap w:val="0"/>
            <w:vAlign w:val="center"/>
          </w:tcPr>
          <w:p w14:paraId="22CA7E67">
            <w:pPr>
              <w:snapToGrid w:val="0"/>
              <w:jc w:val="left"/>
              <w:rPr>
                <w:rFonts w:ascii="Calibri" w:hAnsi="Calibri" w:eastAsia="宋体" w:cs="Times New Roman"/>
                <w:sz w:val="18"/>
                <w:szCs w:val="18"/>
              </w:rPr>
            </w:pPr>
            <w:r>
              <w:rPr>
                <w:rFonts w:hint="eastAsia" w:ascii="Calibri" w:hAnsi="Calibri" w:eastAsia="宋体" w:cs="Times New Roman"/>
                <w:sz w:val="18"/>
                <w:szCs w:val="18"/>
              </w:rPr>
              <w:t>柯尔替病毒</w:t>
            </w:r>
          </w:p>
        </w:tc>
        <w:tc>
          <w:tcPr>
            <w:tcW w:w="601" w:type="pct"/>
            <w:noWrap w:val="0"/>
            <w:vAlign w:val="center"/>
          </w:tcPr>
          <w:p w14:paraId="1BE4DE5E">
            <w:pPr>
              <w:snapToGrid w:val="0"/>
              <w:jc w:val="left"/>
              <w:rPr>
                <w:rFonts w:ascii="Calibri" w:hAnsi="Calibri" w:eastAsia="宋体" w:cs="Times New Roman"/>
                <w:i/>
                <w:sz w:val="18"/>
                <w:szCs w:val="18"/>
              </w:rPr>
            </w:pPr>
            <w:r>
              <w:rPr>
                <w:rFonts w:hint="eastAsia" w:ascii="Calibri" w:hAnsi="Calibri" w:eastAsia="宋体" w:cs="Times New Roman"/>
                <w:i/>
                <w:sz w:val="18"/>
                <w:szCs w:val="18"/>
              </w:rPr>
              <w:t>Coltivirus</w:t>
            </w:r>
          </w:p>
        </w:tc>
        <w:tc>
          <w:tcPr>
            <w:tcW w:w="552" w:type="pct"/>
            <w:noWrap w:val="0"/>
            <w:vAlign w:val="center"/>
          </w:tcPr>
          <w:p w14:paraId="40A18ED6">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14:paraId="103E829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D1489D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F04020D">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544552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ACE62F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F61801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CAA776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3031B4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392EE5B">
            <w:pPr>
              <w:snapToGrid w:val="0"/>
              <w:jc w:val="both"/>
              <w:rPr>
                <w:rFonts w:ascii="Calibri" w:hAnsi="Calibri" w:eastAsia="宋体" w:cs="Times New Roman"/>
                <w:sz w:val="18"/>
                <w:szCs w:val="18"/>
              </w:rPr>
            </w:pPr>
          </w:p>
        </w:tc>
      </w:tr>
      <w:tr w14:paraId="71F7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32836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102</w:t>
            </w:r>
          </w:p>
        </w:tc>
        <w:tc>
          <w:tcPr>
            <w:tcW w:w="694" w:type="pct"/>
            <w:noWrap w:val="0"/>
            <w:vAlign w:val="center"/>
          </w:tcPr>
          <w:p w14:paraId="385300BB">
            <w:pPr>
              <w:snapToGrid w:val="0"/>
              <w:jc w:val="left"/>
              <w:rPr>
                <w:rFonts w:ascii="Calibri" w:hAnsi="Calibri" w:eastAsia="宋体" w:cs="Times New Roman"/>
                <w:sz w:val="18"/>
                <w:szCs w:val="18"/>
              </w:rPr>
            </w:pPr>
            <w:r>
              <w:rPr>
                <w:rFonts w:hint="eastAsia" w:ascii="Calibri" w:hAnsi="Calibri" w:eastAsia="宋体" w:cs="Times New Roman"/>
                <w:sz w:val="18"/>
                <w:szCs w:val="18"/>
              </w:rPr>
              <w:t>轮状病毒</w:t>
            </w:r>
          </w:p>
        </w:tc>
        <w:tc>
          <w:tcPr>
            <w:tcW w:w="601" w:type="pct"/>
            <w:noWrap w:val="0"/>
            <w:vAlign w:val="center"/>
          </w:tcPr>
          <w:p w14:paraId="614CF5EF">
            <w:pPr>
              <w:snapToGrid w:val="0"/>
              <w:jc w:val="left"/>
              <w:rPr>
                <w:rFonts w:ascii="Calibri" w:hAnsi="Calibri" w:eastAsia="宋体" w:cs="Times New Roman"/>
                <w:i/>
                <w:sz w:val="18"/>
                <w:szCs w:val="18"/>
              </w:rPr>
            </w:pPr>
            <w:r>
              <w:rPr>
                <w:rFonts w:hint="eastAsia" w:ascii="Calibri" w:hAnsi="Calibri" w:eastAsia="宋体" w:cs="Times New Roman"/>
                <w:i/>
                <w:sz w:val="18"/>
                <w:szCs w:val="18"/>
              </w:rPr>
              <w:t>Rotavirus</w:t>
            </w:r>
          </w:p>
        </w:tc>
        <w:tc>
          <w:tcPr>
            <w:tcW w:w="552" w:type="pct"/>
            <w:noWrap w:val="0"/>
            <w:vAlign w:val="center"/>
          </w:tcPr>
          <w:p w14:paraId="3688E7B9">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14:paraId="4D91492F">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09F79E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040E825">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D6A069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17F1A0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15D0206">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744E94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5B042CB">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324C43D">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部分不能培养（如B组）</w:t>
            </w:r>
            <w:r>
              <w:rPr>
                <w:rFonts w:hint="default" w:ascii="Calibri" w:hAnsi="Calibri" w:eastAsia="宋体" w:cs="Times New Roman"/>
                <w:sz w:val="18"/>
                <w:szCs w:val="18"/>
              </w:rPr>
              <w:t>。</w:t>
            </w:r>
          </w:p>
        </w:tc>
      </w:tr>
      <w:tr w14:paraId="5621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75" w:type="pct"/>
            <w:noWrap/>
            <w:vAlign w:val="center"/>
          </w:tcPr>
          <w:p w14:paraId="58BC09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103</w:t>
            </w:r>
          </w:p>
        </w:tc>
        <w:tc>
          <w:tcPr>
            <w:tcW w:w="694" w:type="pct"/>
            <w:noWrap w:val="0"/>
            <w:vAlign w:val="center"/>
          </w:tcPr>
          <w:p w14:paraId="6CA6DFC6">
            <w:pPr>
              <w:snapToGrid w:val="0"/>
              <w:jc w:val="left"/>
              <w:rPr>
                <w:rFonts w:ascii="Calibri" w:hAnsi="Calibri" w:eastAsia="宋体" w:cs="Times New Roman"/>
                <w:sz w:val="18"/>
                <w:szCs w:val="18"/>
              </w:rPr>
            </w:pPr>
            <w:r>
              <w:rPr>
                <w:rFonts w:hint="eastAsia" w:ascii="Calibri" w:hAnsi="Calibri" w:eastAsia="宋体" w:cs="Times New Roman"/>
                <w:sz w:val="18"/>
                <w:szCs w:val="18"/>
              </w:rPr>
              <w:t>登革病毒</w:t>
            </w:r>
          </w:p>
        </w:tc>
        <w:tc>
          <w:tcPr>
            <w:tcW w:w="601" w:type="pct"/>
            <w:noWrap w:val="0"/>
            <w:vAlign w:val="center"/>
          </w:tcPr>
          <w:p w14:paraId="2C0710F0">
            <w:pPr>
              <w:snapToGrid w:val="0"/>
              <w:jc w:val="left"/>
              <w:rPr>
                <w:rFonts w:ascii="Calibri" w:hAnsi="Calibri" w:eastAsia="宋体" w:cs="Times New Roman"/>
                <w:i/>
                <w:sz w:val="18"/>
                <w:szCs w:val="18"/>
              </w:rPr>
            </w:pPr>
            <w:r>
              <w:rPr>
                <w:rFonts w:hint="eastAsia" w:ascii="Calibri" w:hAnsi="Calibri" w:eastAsia="宋体" w:cs="Times New Roman"/>
                <w:i/>
                <w:sz w:val="18"/>
                <w:szCs w:val="18"/>
              </w:rPr>
              <w:t>Dengue virus</w:t>
            </w:r>
          </w:p>
        </w:tc>
        <w:tc>
          <w:tcPr>
            <w:tcW w:w="552" w:type="pct"/>
            <w:noWrap w:val="0"/>
            <w:vAlign w:val="center"/>
          </w:tcPr>
          <w:p w14:paraId="1893DE0F">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2F7D7A8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3B42ED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E62F5F1">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D7EDF7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DB43BB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10EA5E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ABC72F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1701F0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9D8ADFC">
            <w:pPr>
              <w:snapToGrid w:val="0"/>
              <w:jc w:val="both"/>
              <w:rPr>
                <w:rFonts w:ascii="Calibri" w:hAnsi="Calibri" w:eastAsia="宋体" w:cs="Times New Roman"/>
                <w:sz w:val="18"/>
                <w:szCs w:val="18"/>
              </w:rPr>
            </w:pPr>
          </w:p>
        </w:tc>
      </w:tr>
      <w:tr w14:paraId="65FB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E3E48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104</w:t>
            </w:r>
          </w:p>
        </w:tc>
        <w:tc>
          <w:tcPr>
            <w:tcW w:w="694" w:type="pct"/>
            <w:noWrap w:val="0"/>
            <w:vAlign w:val="center"/>
          </w:tcPr>
          <w:p w14:paraId="6BD4A661">
            <w:pPr>
              <w:snapToGrid w:val="0"/>
              <w:jc w:val="left"/>
              <w:rPr>
                <w:rFonts w:ascii="Calibri" w:hAnsi="Calibri" w:eastAsia="宋体" w:cs="Times New Roman"/>
                <w:sz w:val="18"/>
                <w:szCs w:val="18"/>
              </w:rPr>
            </w:pPr>
            <w:r>
              <w:rPr>
                <w:rFonts w:hint="eastAsia" w:ascii="Calibri" w:hAnsi="Calibri" w:eastAsia="宋体" w:cs="Times New Roman"/>
                <w:sz w:val="18"/>
                <w:szCs w:val="18"/>
              </w:rPr>
              <w:t>黄病毒（非高致病性）</w:t>
            </w:r>
          </w:p>
        </w:tc>
        <w:tc>
          <w:tcPr>
            <w:tcW w:w="601" w:type="pct"/>
            <w:noWrap w:val="0"/>
            <w:vAlign w:val="center"/>
          </w:tcPr>
          <w:p w14:paraId="4AB9C10C">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Flaviviruses，other known non-highly pathogenic</w:t>
            </w:r>
          </w:p>
        </w:tc>
        <w:tc>
          <w:tcPr>
            <w:tcW w:w="552" w:type="pct"/>
            <w:noWrap w:val="0"/>
            <w:vAlign w:val="center"/>
          </w:tcPr>
          <w:p w14:paraId="7F0ACC50">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3FAD7B9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8F2F63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60896C4">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679239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520438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096233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E700264">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16B5FD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9D8C0DC">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系指已知的非高致病性黄病毒</w:t>
            </w:r>
            <w:r>
              <w:rPr>
                <w:rFonts w:hint="default" w:ascii="Calibri" w:hAnsi="Calibri" w:eastAsia="宋体" w:cs="Times New Roman"/>
                <w:sz w:val="18"/>
                <w:szCs w:val="18"/>
              </w:rPr>
              <w:t>。</w:t>
            </w:r>
          </w:p>
        </w:tc>
      </w:tr>
      <w:tr w14:paraId="4066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D359A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105</w:t>
            </w:r>
          </w:p>
        </w:tc>
        <w:tc>
          <w:tcPr>
            <w:tcW w:w="694" w:type="pct"/>
            <w:noWrap w:val="0"/>
            <w:vAlign w:val="center"/>
          </w:tcPr>
          <w:p w14:paraId="0F030BC6">
            <w:pPr>
              <w:snapToGrid w:val="0"/>
              <w:jc w:val="left"/>
              <w:rPr>
                <w:rFonts w:ascii="Calibri" w:hAnsi="Calibri" w:eastAsia="宋体" w:cs="Times New Roman"/>
                <w:sz w:val="18"/>
                <w:szCs w:val="18"/>
              </w:rPr>
            </w:pPr>
            <w:r>
              <w:rPr>
                <w:rFonts w:hint="eastAsia" w:ascii="Calibri" w:hAnsi="Calibri" w:eastAsia="宋体" w:cs="Times New Roman"/>
                <w:sz w:val="18"/>
                <w:szCs w:val="18"/>
              </w:rPr>
              <w:t>丙型肝炎病毒</w:t>
            </w:r>
          </w:p>
        </w:tc>
        <w:tc>
          <w:tcPr>
            <w:tcW w:w="601" w:type="pct"/>
            <w:noWrap w:val="0"/>
            <w:vAlign w:val="center"/>
          </w:tcPr>
          <w:p w14:paraId="473BA90C">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C virus</w:t>
            </w:r>
          </w:p>
        </w:tc>
        <w:tc>
          <w:tcPr>
            <w:tcW w:w="552" w:type="pct"/>
            <w:noWrap w:val="0"/>
            <w:vAlign w:val="center"/>
          </w:tcPr>
          <w:p w14:paraId="7F537440">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1781C559">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4AA96A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AA10C0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832F70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3936F7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B4154B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E5B396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A81EB1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835FE8F">
            <w:pPr>
              <w:snapToGrid w:val="0"/>
              <w:jc w:val="left"/>
              <w:rPr>
                <w:rFonts w:ascii="Calibri" w:hAnsi="Calibri" w:eastAsia="宋体" w:cs="Times New Roman"/>
                <w:sz w:val="18"/>
                <w:szCs w:val="18"/>
              </w:rPr>
            </w:pPr>
          </w:p>
        </w:tc>
      </w:tr>
      <w:tr w14:paraId="7636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9F2C9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106</w:t>
            </w:r>
          </w:p>
        </w:tc>
        <w:tc>
          <w:tcPr>
            <w:tcW w:w="694" w:type="pct"/>
            <w:noWrap w:val="0"/>
            <w:vAlign w:val="center"/>
          </w:tcPr>
          <w:p w14:paraId="3C312841">
            <w:pPr>
              <w:snapToGrid w:val="0"/>
              <w:jc w:val="left"/>
              <w:rPr>
                <w:rFonts w:ascii="Calibri" w:hAnsi="Calibri" w:eastAsia="宋体" w:cs="Times New Roman"/>
                <w:sz w:val="18"/>
                <w:szCs w:val="18"/>
              </w:rPr>
            </w:pPr>
            <w:r>
              <w:rPr>
                <w:rFonts w:hint="eastAsia" w:ascii="Calibri" w:hAnsi="Calibri" w:eastAsia="宋体" w:cs="Times New Roman"/>
                <w:sz w:val="18"/>
                <w:szCs w:val="18"/>
              </w:rPr>
              <w:t>昆津病毒</w:t>
            </w:r>
          </w:p>
        </w:tc>
        <w:tc>
          <w:tcPr>
            <w:tcW w:w="601" w:type="pct"/>
            <w:noWrap w:val="0"/>
            <w:vAlign w:val="center"/>
          </w:tcPr>
          <w:p w14:paraId="3FA418A6">
            <w:pPr>
              <w:snapToGrid w:val="0"/>
              <w:jc w:val="left"/>
              <w:rPr>
                <w:rFonts w:ascii="Calibri" w:hAnsi="Calibri" w:eastAsia="宋体" w:cs="Times New Roman"/>
                <w:i/>
                <w:sz w:val="18"/>
                <w:szCs w:val="18"/>
              </w:rPr>
            </w:pPr>
            <w:r>
              <w:rPr>
                <w:rFonts w:hint="eastAsia" w:ascii="Calibri" w:hAnsi="Calibri" w:eastAsia="宋体" w:cs="Times New Roman"/>
                <w:i/>
                <w:sz w:val="18"/>
                <w:szCs w:val="18"/>
              </w:rPr>
              <w:t>Kunjin virus</w:t>
            </w:r>
          </w:p>
        </w:tc>
        <w:tc>
          <w:tcPr>
            <w:tcW w:w="552" w:type="pct"/>
            <w:noWrap w:val="0"/>
            <w:vAlign w:val="center"/>
          </w:tcPr>
          <w:p w14:paraId="386AC68D">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1310387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037B70B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4924B4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91A4F7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A2AE24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96C238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7B3905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0C8F1C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9C19DE3">
            <w:pPr>
              <w:snapToGrid w:val="0"/>
              <w:jc w:val="left"/>
              <w:rPr>
                <w:rFonts w:ascii="Calibri" w:hAnsi="Calibri" w:eastAsia="宋体" w:cs="Times New Roman"/>
                <w:sz w:val="18"/>
                <w:szCs w:val="18"/>
              </w:rPr>
            </w:pPr>
          </w:p>
        </w:tc>
      </w:tr>
      <w:tr w14:paraId="23B7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5B1D7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107</w:t>
            </w:r>
          </w:p>
        </w:tc>
        <w:tc>
          <w:tcPr>
            <w:tcW w:w="694" w:type="pct"/>
            <w:noWrap w:val="0"/>
            <w:vAlign w:val="center"/>
          </w:tcPr>
          <w:p w14:paraId="684BE947">
            <w:pPr>
              <w:snapToGrid w:val="0"/>
              <w:jc w:val="left"/>
              <w:rPr>
                <w:rFonts w:ascii="Calibri" w:hAnsi="Calibri" w:eastAsia="宋体" w:cs="Times New Roman"/>
                <w:sz w:val="18"/>
                <w:szCs w:val="18"/>
              </w:rPr>
            </w:pPr>
            <w:r>
              <w:rPr>
                <w:rFonts w:hint="eastAsia" w:ascii="Calibri" w:hAnsi="Calibri" w:eastAsia="宋体" w:cs="Times New Roman"/>
                <w:sz w:val="18"/>
                <w:szCs w:val="18"/>
              </w:rPr>
              <w:t>兰加特病毒</w:t>
            </w:r>
          </w:p>
        </w:tc>
        <w:tc>
          <w:tcPr>
            <w:tcW w:w="601" w:type="pct"/>
            <w:noWrap w:val="0"/>
            <w:vAlign w:val="center"/>
          </w:tcPr>
          <w:p w14:paraId="44058B0E">
            <w:pPr>
              <w:snapToGrid w:val="0"/>
              <w:jc w:val="left"/>
              <w:rPr>
                <w:rFonts w:ascii="Calibri" w:hAnsi="Calibri" w:eastAsia="宋体" w:cs="Times New Roman"/>
                <w:i/>
                <w:sz w:val="18"/>
                <w:szCs w:val="18"/>
              </w:rPr>
            </w:pPr>
            <w:r>
              <w:rPr>
                <w:rFonts w:hint="eastAsia" w:ascii="Calibri" w:hAnsi="Calibri" w:eastAsia="宋体" w:cs="Times New Roman"/>
                <w:i/>
                <w:sz w:val="18"/>
                <w:szCs w:val="18"/>
              </w:rPr>
              <w:t>Langat virus</w:t>
            </w:r>
          </w:p>
        </w:tc>
        <w:tc>
          <w:tcPr>
            <w:tcW w:w="552" w:type="pct"/>
            <w:noWrap w:val="0"/>
            <w:vAlign w:val="center"/>
          </w:tcPr>
          <w:p w14:paraId="4B204BD3">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5F0FCF6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E70253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6274485">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85ED39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9CB8F3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83C6E3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9DF858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FD363F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39B00C4">
            <w:pPr>
              <w:snapToGrid w:val="0"/>
              <w:jc w:val="left"/>
              <w:rPr>
                <w:rFonts w:ascii="Calibri" w:hAnsi="Calibri" w:eastAsia="宋体" w:cs="Times New Roman"/>
                <w:sz w:val="18"/>
                <w:szCs w:val="18"/>
              </w:rPr>
            </w:pPr>
          </w:p>
        </w:tc>
      </w:tr>
      <w:tr w14:paraId="199C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30D8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108</w:t>
            </w:r>
          </w:p>
        </w:tc>
        <w:tc>
          <w:tcPr>
            <w:tcW w:w="694" w:type="pct"/>
            <w:noWrap w:val="0"/>
            <w:vAlign w:val="center"/>
          </w:tcPr>
          <w:p w14:paraId="74A4747F">
            <w:pPr>
              <w:snapToGrid w:val="0"/>
              <w:jc w:val="left"/>
              <w:rPr>
                <w:rFonts w:ascii="Calibri" w:hAnsi="Calibri" w:eastAsia="宋体" w:cs="Times New Roman"/>
                <w:sz w:val="18"/>
                <w:szCs w:val="18"/>
              </w:rPr>
            </w:pPr>
            <w:r>
              <w:rPr>
                <w:rFonts w:hint="eastAsia" w:ascii="Calibri" w:hAnsi="Calibri" w:eastAsia="宋体" w:cs="Times New Roman"/>
                <w:sz w:val="18"/>
                <w:szCs w:val="18"/>
              </w:rPr>
              <w:t>索马里兹礁病毒</w:t>
            </w:r>
          </w:p>
        </w:tc>
        <w:tc>
          <w:tcPr>
            <w:tcW w:w="601" w:type="pct"/>
            <w:noWrap w:val="0"/>
            <w:vAlign w:val="center"/>
          </w:tcPr>
          <w:p w14:paraId="57D881E7">
            <w:pPr>
              <w:snapToGrid w:val="0"/>
              <w:jc w:val="left"/>
              <w:rPr>
                <w:rFonts w:ascii="Calibri" w:hAnsi="Calibri" w:eastAsia="宋体" w:cs="Times New Roman"/>
                <w:i/>
                <w:sz w:val="18"/>
                <w:szCs w:val="18"/>
              </w:rPr>
            </w:pPr>
            <w:r>
              <w:rPr>
                <w:rFonts w:hint="eastAsia" w:ascii="Calibri" w:hAnsi="Calibri" w:eastAsia="宋体" w:cs="Times New Roman"/>
                <w:i/>
                <w:sz w:val="18"/>
                <w:szCs w:val="18"/>
              </w:rPr>
              <w:t>Saumarez reef virus</w:t>
            </w:r>
          </w:p>
        </w:tc>
        <w:tc>
          <w:tcPr>
            <w:tcW w:w="552" w:type="pct"/>
            <w:noWrap w:val="0"/>
            <w:vAlign w:val="center"/>
          </w:tcPr>
          <w:p w14:paraId="56B9DE96">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29121AE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EAB83A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D816B8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ACC48E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72CCD0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ADBB1F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9B0796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4E1ECA4">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ACB1518">
            <w:pPr>
              <w:snapToGrid w:val="0"/>
              <w:jc w:val="left"/>
              <w:rPr>
                <w:rFonts w:ascii="Calibri" w:hAnsi="Calibri" w:eastAsia="宋体" w:cs="Times New Roman"/>
                <w:sz w:val="18"/>
                <w:szCs w:val="18"/>
              </w:rPr>
            </w:pPr>
          </w:p>
        </w:tc>
      </w:tr>
      <w:tr w14:paraId="749D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4C9F0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109</w:t>
            </w:r>
          </w:p>
        </w:tc>
        <w:tc>
          <w:tcPr>
            <w:tcW w:w="694" w:type="pct"/>
            <w:noWrap w:val="0"/>
            <w:vAlign w:val="center"/>
          </w:tcPr>
          <w:p w14:paraId="569ACE43">
            <w:pPr>
              <w:snapToGrid w:val="0"/>
              <w:jc w:val="left"/>
              <w:rPr>
                <w:rFonts w:ascii="Calibri" w:hAnsi="Calibri" w:eastAsia="宋体" w:cs="Times New Roman"/>
                <w:sz w:val="18"/>
                <w:szCs w:val="18"/>
              </w:rPr>
            </w:pPr>
            <w:r>
              <w:rPr>
                <w:rFonts w:hint="eastAsia" w:ascii="Calibri" w:hAnsi="Calibri" w:eastAsia="宋体" w:cs="Times New Roman"/>
                <w:sz w:val="18"/>
                <w:szCs w:val="18"/>
              </w:rPr>
              <w:t>黄热病毒（疫苗株，17D）</w:t>
            </w:r>
          </w:p>
        </w:tc>
        <w:tc>
          <w:tcPr>
            <w:tcW w:w="601" w:type="pct"/>
            <w:noWrap w:val="0"/>
            <w:vAlign w:val="center"/>
          </w:tcPr>
          <w:p w14:paraId="1D1C8C38">
            <w:pPr>
              <w:snapToGrid w:val="0"/>
              <w:jc w:val="left"/>
              <w:rPr>
                <w:rFonts w:ascii="Calibri" w:hAnsi="Calibri" w:eastAsia="宋体" w:cs="Times New Roman"/>
                <w:i/>
                <w:sz w:val="18"/>
                <w:szCs w:val="18"/>
              </w:rPr>
            </w:pPr>
            <w:r>
              <w:rPr>
                <w:rFonts w:hint="eastAsia" w:ascii="Calibri" w:hAnsi="Calibri" w:eastAsia="宋体" w:cs="Times New Roman"/>
                <w:i/>
                <w:sz w:val="18"/>
                <w:szCs w:val="18"/>
              </w:rPr>
              <w:t>Yellow fever virus, (vaccine strain, 17D)</w:t>
            </w:r>
          </w:p>
        </w:tc>
        <w:tc>
          <w:tcPr>
            <w:tcW w:w="552" w:type="pct"/>
            <w:noWrap w:val="0"/>
            <w:vAlign w:val="center"/>
          </w:tcPr>
          <w:p w14:paraId="37C8E0C4">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0F2CBA6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76880E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1ACCCA0">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F601FC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991774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56AC46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6893489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DAB25A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CF2DD72">
            <w:pPr>
              <w:snapToGrid w:val="0"/>
              <w:jc w:val="left"/>
              <w:rPr>
                <w:rFonts w:ascii="Calibri" w:hAnsi="Calibri" w:eastAsia="宋体" w:cs="Times New Roman"/>
                <w:sz w:val="18"/>
                <w:szCs w:val="18"/>
              </w:rPr>
            </w:pPr>
          </w:p>
        </w:tc>
      </w:tr>
      <w:tr w14:paraId="5A3D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22B20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110</w:t>
            </w:r>
          </w:p>
        </w:tc>
        <w:tc>
          <w:tcPr>
            <w:tcW w:w="694" w:type="pct"/>
            <w:noWrap w:val="0"/>
            <w:vAlign w:val="center"/>
          </w:tcPr>
          <w:p w14:paraId="29F01D44">
            <w:pPr>
              <w:snapToGrid w:val="0"/>
              <w:jc w:val="left"/>
              <w:rPr>
                <w:rFonts w:ascii="Calibri" w:hAnsi="Calibri" w:eastAsia="宋体" w:cs="Times New Roman"/>
                <w:sz w:val="18"/>
                <w:szCs w:val="18"/>
              </w:rPr>
            </w:pPr>
            <w:r>
              <w:rPr>
                <w:rFonts w:hint="eastAsia" w:ascii="Calibri" w:hAnsi="Calibri" w:eastAsia="宋体" w:cs="Times New Roman"/>
                <w:sz w:val="18"/>
                <w:szCs w:val="18"/>
              </w:rPr>
              <w:t>寨卡病毒</w:t>
            </w:r>
          </w:p>
        </w:tc>
        <w:tc>
          <w:tcPr>
            <w:tcW w:w="601" w:type="pct"/>
            <w:noWrap w:val="0"/>
            <w:vAlign w:val="center"/>
          </w:tcPr>
          <w:p w14:paraId="6F6D0B1D">
            <w:pPr>
              <w:snapToGrid w:val="0"/>
              <w:jc w:val="left"/>
              <w:rPr>
                <w:rFonts w:ascii="Calibri" w:hAnsi="Calibri" w:eastAsia="宋体" w:cs="Times New Roman"/>
                <w:i/>
                <w:sz w:val="18"/>
                <w:szCs w:val="18"/>
              </w:rPr>
            </w:pPr>
            <w:r>
              <w:rPr>
                <w:rFonts w:hint="eastAsia" w:ascii="Calibri" w:hAnsi="Calibri" w:eastAsia="宋体" w:cs="Times New Roman"/>
                <w:i/>
                <w:sz w:val="18"/>
                <w:szCs w:val="18"/>
              </w:rPr>
              <w:t>Zika Virus</w:t>
            </w:r>
          </w:p>
        </w:tc>
        <w:tc>
          <w:tcPr>
            <w:tcW w:w="552" w:type="pct"/>
            <w:noWrap w:val="0"/>
            <w:vAlign w:val="center"/>
          </w:tcPr>
          <w:p w14:paraId="07536A19">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14:paraId="522C9F23">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0F0FB1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4B7CFD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1335B5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0E9762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14FA10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B3B7C2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12F28B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68A7FA3">
            <w:pPr>
              <w:snapToGrid w:val="0"/>
              <w:jc w:val="left"/>
              <w:rPr>
                <w:rFonts w:ascii="Calibri" w:hAnsi="Calibri" w:eastAsia="宋体" w:cs="Times New Roman"/>
                <w:sz w:val="18"/>
                <w:szCs w:val="18"/>
              </w:rPr>
            </w:pPr>
          </w:p>
        </w:tc>
      </w:tr>
      <w:tr w14:paraId="0A8B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7B360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111</w:t>
            </w:r>
          </w:p>
        </w:tc>
        <w:tc>
          <w:tcPr>
            <w:tcW w:w="694" w:type="pct"/>
            <w:noWrap w:val="0"/>
            <w:vAlign w:val="center"/>
          </w:tcPr>
          <w:p w14:paraId="0502BE57">
            <w:pPr>
              <w:snapToGrid w:val="0"/>
              <w:jc w:val="left"/>
              <w:rPr>
                <w:rFonts w:ascii="Calibri" w:hAnsi="Calibri" w:eastAsia="宋体" w:cs="Times New Roman"/>
                <w:sz w:val="18"/>
                <w:szCs w:val="18"/>
              </w:rPr>
            </w:pPr>
            <w:r>
              <w:rPr>
                <w:rFonts w:hint="eastAsia" w:ascii="Calibri" w:hAnsi="Calibri" w:eastAsia="宋体" w:cs="Times New Roman"/>
                <w:sz w:val="18"/>
                <w:szCs w:val="18"/>
              </w:rPr>
              <w:t>哈扎拉病毒</w:t>
            </w:r>
          </w:p>
        </w:tc>
        <w:tc>
          <w:tcPr>
            <w:tcW w:w="601" w:type="pct"/>
            <w:noWrap w:val="0"/>
            <w:vAlign w:val="center"/>
          </w:tcPr>
          <w:p w14:paraId="404B472C">
            <w:pPr>
              <w:snapToGrid w:val="0"/>
              <w:jc w:val="left"/>
              <w:rPr>
                <w:rFonts w:ascii="Calibri" w:hAnsi="Calibri" w:eastAsia="宋体" w:cs="Times New Roman"/>
                <w:i/>
                <w:sz w:val="18"/>
                <w:szCs w:val="18"/>
              </w:rPr>
            </w:pPr>
            <w:r>
              <w:rPr>
                <w:rFonts w:hint="eastAsia" w:ascii="Calibri" w:hAnsi="Calibri" w:eastAsia="宋体" w:cs="Times New Roman"/>
                <w:i/>
                <w:sz w:val="18"/>
                <w:szCs w:val="18"/>
              </w:rPr>
              <w:t>Hazara virus</w:t>
            </w:r>
          </w:p>
        </w:tc>
        <w:tc>
          <w:tcPr>
            <w:tcW w:w="552" w:type="pct"/>
            <w:noWrap w:val="0"/>
            <w:vAlign w:val="center"/>
          </w:tcPr>
          <w:p w14:paraId="596C7F30">
            <w:pPr>
              <w:snapToGrid w:val="0"/>
              <w:jc w:val="center"/>
              <w:rPr>
                <w:rFonts w:ascii="Calibri" w:hAnsi="Calibri" w:eastAsia="宋体" w:cs="Times New Roman"/>
                <w:sz w:val="18"/>
                <w:szCs w:val="18"/>
              </w:rPr>
            </w:pPr>
            <w:r>
              <w:rPr>
                <w:rFonts w:hint="eastAsia" w:ascii="Calibri" w:hAnsi="Calibri" w:eastAsia="宋体" w:cs="Times New Roman"/>
                <w:sz w:val="18"/>
                <w:szCs w:val="18"/>
              </w:rPr>
              <w:t>内罗病毒科</w:t>
            </w:r>
          </w:p>
        </w:tc>
        <w:tc>
          <w:tcPr>
            <w:tcW w:w="294" w:type="pct"/>
            <w:noWrap w:val="0"/>
            <w:vAlign w:val="center"/>
          </w:tcPr>
          <w:p w14:paraId="7F109887">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E052BD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BC0388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9D1D08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B6D49E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8A888B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30F12C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87ED0D1">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47D4CB3">
            <w:pPr>
              <w:snapToGrid w:val="0"/>
              <w:jc w:val="left"/>
              <w:rPr>
                <w:rFonts w:ascii="Calibri" w:hAnsi="Calibri" w:eastAsia="宋体" w:cs="Times New Roman"/>
                <w:sz w:val="18"/>
                <w:szCs w:val="18"/>
              </w:rPr>
            </w:pPr>
          </w:p>
        </w:tc>
      </w:tr>
      <w:tr w14:paraId="1B3C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8E4E9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112</w:t>
            </w:r>
          </w:p>
        </w:tc>
        <w:tc>
          <w:tcPr>
            <w:tcW w:w="694" w:type="pct"/>
            <w:noWrap w:val="0"/>
            <w:vAlign w:val="center"/>
          </w:tcPr>
          <w:p w14:paraId="0E1DC279">
            <w:pPr>
              <w:snapToGrid w:val="0"/>
              <w:jc w:val="left"/>
              <w:rPr>
                <w:rFonts w:ascii="Calibri" w:hAnsi="Calibri" w:eastAsia="宋体" w:cs="Times New Roman"/>
                <w:sz w:val="18"/>
                <w:szCs w:val="18"/>
              </w:rPr>
            </w:pPr>
            <w:r>
              <w:rPr>
                <w:rFonts w:hint="eastAsia" w:ascii="Calibri" w:hAnsi="Calibri" w:eastAsia="宋体" w:cs="Times New Roman"/>
                <w:sz w:val="18"/>
                <w:szCs w:val="18"/>
              </w:rPr>
              <w:t>人T细胞白血病病毒</w:t>
            </w:r>
          </w:p>
        </w:tc>
        <w:tc>
          <w:tcPr>
            <w:tcW w:w="601" w:type="pct"/>
            <w:noWrap w:val="0"/>
            <w:vAlign w:val="center"/>
          </w:tcPr>
          <w:p w14:paraId="0FF0099B">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Human T- lymphotropic virus</w:t>
            </w:r>
            <w:r>
              <w:rPr>
                <w:rFonts w:hint="default" w:ascii="Calibri" w:hAnsi="Calibri" w:eastAsia="宋体" w:cs="Times New Roman"/>
                <w:sz w:val="18"/>
                <w:szCs w:val="18"/>
              </w:rPr>
              <w:t xml:space="preserve"> (</w:t>
            </w:r>
            <w:r>
              <w:rPr>
                <w:rFonts w:hint="eastAsia" w:ascii="Calibri" w:hAnsi="Calibri" w:eastAsia="宋体" w:cs="Times New Roman"/>
                <w:sz w:val="18"/>
                <w:szCs w:val="18"/>
              </w:rPr>
              <w:t>HTLV</w:t>
            </w:r>
            <w:r>
              <w:rPr>
                <w:rFonts w:hint="default" w:ascii="Calibri" w:hAnsi="Calibri" w:eastAsia="宋体" w:cs="Times New Roman"/>
                <w:sz w:val="18"/>
                <w:szCs w:val="18"/>
              </w:rPr>
              <w:t>)</w:t>
            </w:r>
          </w:p>
        </w:tc>
        <w:tc>
          <w:tcPr>
            <w:tcW w:w="552" w:type="pct"/>
            <w:noWrap w:val="0"/>
            <w:vAlign w:val="center"/>
          </w:tcPr>
          <w:p w14:paraId="2A5B7E96">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1E846F43">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2B9A61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75D9272">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2D9975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100B0A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C22C65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FBFFFD3">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EBAC981">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0B95EEC">
            <w:pPr>
              <w:snapToGrid w:val="0"/>
              <w:jc w:val="left"/>
              <w:rPr>
                <w:rFonts w:ascii="Calibri" w:hAnsi="Calibri" w:eastAsia="宋体" w:cs="Times New Roman"/>
                <w:sz w:val="18"/>
                <w:szCs w:val="18"/>
              </w:rPr>
            </w:pPr>
          </w:p>
        </w:tc>
      </w:tr>
      <w:tr w14:paraId="099D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DA2FB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113</w:t>
            </w:r>
          </w:p>
        </w:tc>
        <w:tc>
          <w:tcPr>
            <w:tcW w:w="694" w:type="pct"/>
            <w:noWrap w:val="0"/>
            <w:vAlign w:val="center"/>
          </w:tcPr>
          <w:p w14:paraId="02691DF8">
            <w:pPr>
              <w:snapToGrid w:val="0"/>
              <w:jc w:val="left"/>
              <w:rPr>
                <w:rFonts w:ascii="Calibri" w:hAnsi="Calibri" w:eastAsia="宋体" w:cs="Times New Roman"/>
                <w:sz w:val="18"/>
                <w:szCs w:val="18"/>
              </w:rPr>
            </w:pPr>
            <w:r>
              <w:rPr>
                <w:rFonts w:hint="eastAsia" w:ascii="Calibri" w:hAnsi="Calibri" w:eastAsia="宋体" w:cs="Times New Roman"/>
                <w:sz w:val="18"/>
                <w:szCs w:val="18"/>
              </w:rPr>
              <w:t>慢病毒（非高致病性）</w:t>
            </w:r>
          </w:p>
        </w:tc>
        <w:tc>
          <w:tcPr>
            <w:tcW w:w="601" w:type="pct"/>
            <w:noWrap w:val="0"/>
            <w:vAlign w:val="center"/>
          </w:tcPr>
          <w:p w14:paraId="4BEC5F55">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Lentivirus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Non highly pathogenic</w:t>
            </w:r>
            <w:r>
              <w:rPr>
                <w:rFonts w:hint="default" w:ascii="Calibri" w:hAnsi="Calibri" w:eastAsia="宋体" w:cs="Times New Roman"/>
                <w:i/>
                <w:sz w:val="18"/>
                <w:szCs w:val="18"/>
              </w:rPr>
              <w:t>)</w:t>
            </w:r>
          </w:p>
        </w:tc>
        <w:tc>
          <w:tcPr>
            <w:tcW w:w="552" w:type="pct"/>
            <w:noWrap w:val="0"/>
            <w:vAlign w:val="center"/>
          </w:tcPr>
          <w:p w14:paraId="3E7B91A7">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4B4682EB">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80AA62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259102D">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44AEEF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80EB3F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E1BF09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B1AF8C5">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E55669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7112F90">
            <w:pPr>
              <w:snapToGrid w:val="0"/>
              <w:jc w:val="left"/>
              <w:rPr>
                <w:rFonts w:ascii="Calibri" w:hAnsi="Calibri" w:eastAsia="宋体" w:cs="Times New Roman"/>
                <w:sz w:val="18"/>
                <w:szCs w:val="18"/>
              </w:rPr>
            </w:pPr>
          </w:p>
        </w:tc>
      </w:tr>
      <w:tr w14:paraId="7F4B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CC677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114</w:t>
            </w:r>
          </w:p>
        </w:tc>
        <w:tc>
          <w:tcPr>
            <w:tcW w:w="694" w:type="pct"/>
            <w:noWrap w:val="0"/>
            <w:vAlign w:val="center"/>
          </w:tcPr>
          <w:p w14:paraId="71A84B25">
            <w:pPr>
              <w:snapToGrid w:val="0"/>
              <w:jc w:val="left"/>
              <w:rPr>
                <w:rFonts w:ascii="Calibri" w:hAnsi="Calibri" w:eastAsia="宋体" w:cs="Times New Roman"/>
                <w:sz w:val="18"/>
                <w:szCs w:val="18"/>
              </w:rPr>
            </w:pPr>
            <w:r>
              <w:rPr>
                <w:rFonts w:hint="eastAsia" w:ascii="Calibri" w:hAnsi="Calibri" w:eastAsia="宋体" w:cs="Times New Roman"/>
                <w:sz w:val="18"/>
                <w:szCs w:val="18"/>
              </w:rPr>
              <w:t>巨细胞病毒</w:t>
            </w:r>
          </w:p>
        </w:tc>
        <w:tc>
          <w:tcPr>
            <w:tcW w:w="601" w:type="pct"/>
            <w:noWrap w:val="0"/>
            <w:vAlign w:val="center"/>
          </w:tcPr>
          <w:p w14:paraId="6ABDAA97">
            <w:pPr>
              <w:snapToGrid w:val="0"/>
              <w:jc w:val="left"/>
              <w:rPr>
                <w:rFonts w:ascii="Calibri" w:hAnsi="Calibri" w:eastAsia="宋体" w:cs="Times New Roman"/>
                <w:i/>
                <w:sz w:val="18"/>
                <w:szCs w:val="18"/>
              </w:rPr>
            </w:pPr>
            <w:r>
              <w:rPr>
                <w:rFonts w:hint="eastAsia" w:ascii="Calibri" w:hAnsi="Calibri" w:eastAsia="宋体" w:cs="Times New Roman"/>
                <w:i/>
                <w:sz w:val="18"/>
                <w:szCs w:val="18"/>
              </w:rPr>
              <w:t>Cytomegalovirus</w:t>
            </w:r>
          </w:p>
        </w:tc>
        <w:tc>
          <w:tcPr>
            <w:tcW w:w="552" w:type="pct"/>
            <w:noWrap w:val="0"/>
            <w:vAlign w:val="center"/>
          </w:tcPr>
          <w:p w14:paraId="667177CD">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61628257">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1AF84F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EB77CAB">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D9A1FF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5141F14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3084B3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2181F4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515C17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B697A17">
            <w:pPr>
              <w:snapToGrid w:val="0"/>
              <w:jc w:val="left"/>
              <w:rPr>
                <w:rFonts w:ascii="Calibri" w:hAnsi="Calibri" w:eastAsia="宋体" w:cs="Times New Roman"/>
                <w:sz w:val="18"/>
                <w:szCs w:val="18"/>
              </w:rPr>
            </w:pPr>
          </w:p>
        </w:tc>
      </w:tr>
      <w:tr w14:paraId="2BE5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24DEB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115</w:t>
            </w:r>
          </w:p>
        </w:tc>
        <w:tc>
          <w:tcPr>
            <w:tcW w:w="694" w:type="pct"/>
            <w:noWrap w:val="0"/>
            <w:vAlign w:val="center"/>
          </w:tcPr>
          <w:p w14:paraId="20437A58">
            <w:pPr>
              <w:snapToGrid w:val="0"/>
              <w:jc w:val="left"/>
              <w:rPr>
                <w:rFonts w:ascii="Calibri" w:hAnsi="Calibri" w:eastAsia="宋体" w:cs="Times New Roman"/>
                <w:sz w:val="18"/>
                <w:szCs w:val="18"/>
              </w:rPr>
            </w:pPr>
            <w:r>
              <w:rPr>
                <w:rFonts w:hint="eastAsia" w:ascii="Calibri" w:hAnsi="Calibri" w:eastAsia="宋体" w:cs="Times New Roman"/>
                <w:sz w:val="18"/>
                <w:szCs w:val="18"/>
              </w:rPr>
              <w:t>EB病毒</w:t>
            </w:r>
          </w:p>
        </w:tc>
        <w:tc>
          <w:tcPr>
            <w:tcW w:w="601" w:type="pct"/>
            <w:noWrap w:val="0"/>
            <w:vAlign w:val="center"/>
          </w:tcPr>
          <w:p w14:paraId="30E56FAA">
            <w:pPr>
              <w:snapToGrid w:val="0"/>
              <w:jc w:val="left"/>
              <w:rPr>
                <w:rFonts w:ascii="Calibri" w:hAnsi="Calibri" w:eastAsia="宋体" w:cs="Times New Roman"/>
                <w:i/>
                <w:sz w:val="18"/>
                <w:szCs w:val="18"/>
              </w:rPr>
            </w:pPr>
            <w:r>
              <w:rPr>
                <w:rFonts w:hint="eastAsia" w:ascii="Calibri" w:hAnsi="Calibri" w:eastAsia="宋体" w:cs="Times New Roman"/>
                <w:i/>
                <w:sz w:val="18"/>
                <w:szCs w:val="18"/>
              </w:rPr>
              <w:t>Epstein-Barr virus</w:t>
            </w:r>
          </w:p>
        </w:tc>
        <w:tc>
          <w:tcPr>
            <w:tcW w:w="552" w:type="pct"/>
            <w:noWrap w:val="0"/>
            <w:vAlign w:val="center"/>
          </w:tcPr>
          <w:p w14:paraId="0B0D07C0">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6BFFBBB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FFCD1C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9620652">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2837A3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171B01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DD069B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197CD1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ACE335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1244B79">
            <w:pPr>
              <w:snapToGrid w:val="0"/>
              <w:jc w:val="left"/>
              <w:rPr>
                <w:rFonts w:ascii="Calibri" w:hAnsi="Calibri" w:eastAsia="宋体" w:cs="Times New Roman"/>
                <w:sz w:val="18"/>
                <w:szCs w:val="18"/>
              </w:rPr>
            </w:pPr>
          </w:p>
        </w:tc>
      </w:tr>
      <w:tr w14:paraId="13C0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13E01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116</w:t>
            </w:r>
          </w:p>
        </w:tc>
        <w:tc>
          <w:tcPr>
            <w:tcW w:w="694" w:type="pct"/>
            <w:noWrap w:val="0"/>
            <w:vAlign w:val="center"/>
          </w:tcPr>
          <w:p w14:paraId="0ABEBC53">
            <w:pPr>
              <w:snapToGrid w:val="0"/>
              <w:jc w:val="left"/>
              <w:rPr>
                <w:rFonts w:ascii="Calibri" w:hAnsi="Calibri" w:eastAsia="宋体" w:cs="Times New Roman"/>
                <w:sz w:val="18"/>
                <w:szCs w:val="18"/>
              </w:rPr>
            </w:pPr>
            <w:r>
              <w:rPr>
                <w:rFonts w:hint="eastAsia" w:ascii="Calibri" w:hAnsi="Calibri" w:eastAsia="宋体" w:cs="Times New Roman"/>
                <w:sz w:val="18"/>
                <w:szCs w:val="18"/>
              </w:rPr>
              <w:t>单纯疱疹病毒</w:t>
            </w:r>
          </w:p>
        </w:tc>
        <w:tc>
          <w:tcPr>
            <w:tcW w:w="601" w:type="pct"/>
            <w:noWrap w:val="0"/>
            <w:vAlign w:val="center"/>
          </w:tcPr>
          <w:p w14:paraId="114719B7">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 simplex virus</w:t>
            </w:r>
          </w:p>
        </w:tc>
        <w:tc>
          <w:tcPr>
            <w:tcW w:w="552" w:type="pct"/>
            <w:noWrap w:val="0"/>
            <w:vAlign w:val="center"/>
          </w:tcPr>
          <w:p w14:paraId="2159E318">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0A4834E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B0EE22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BACFC8C">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B736B1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DBC5CA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B8FA1D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2C061FE">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7A84AD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1A21A0E">
            <w:pPr>
              <w:snapToGrid w:val="0"/>
              <w:jc w:val="left"/>
              <w:rPr>
                <w:rFonts w:ascii="Calibri" w:hAnsi="Calibri" w:eastAsia="宋体" w:cs="Times New Roman"/>
                <w:sz w:val="18"/>
                <w:szCs w:val="18"/>
              </w:rPr>
            </w:pPr>
          </w:p>
        </w:tc>
      </w:tr>
      <w:tr w14:paraId="33DD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D91B3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117</w:t>
            </w:r>
          </w:p>
        </w:tc>
        <w:tc>
          <w:tcPr>
            <w:tcW w:w="694" w:type="pct"/>
            <w:noWrap w:val="0"/>
            <w:vAlign w:val="center"/>
          </w:tcPr>
          <w:p w14:paraId="7B33163E">
            <w:pPr>
              <w:snapToGrid w:val="0"/>
              <w:jc w:val="left"/>
              <w:rPr>
                <w:rFonts w:ascii="Calibri" w:hAnsi="Calibri" w:eastAsia="宋体" w:cs="Times New Roman"/>
                <w:sz w:val="18"/>
                <w:szCs w:val="18"/>
              </w:rPr>
            </w:pPr>
            <w:r>
              <w:rPr>
                <w:rFonts w:hint="eastAsia" w:ascii="Calibri" w:hAnsi="Calibri" w:eastAsia="宋体" w:cs="Times New Roman"/>
                <w:sz w:val="18"/>
                <w:szCs w:val="18"/>
              </w:rPr>
              <w:t>松鼠猴疱疹病毒</w:t>
            </w:r>
          </w:p>
        </w:tc>
        <w:tc>
          <w:tcPr>
            <w:tcW w:w="601" w:type="pct"/>
            <w:noWrap w:val="0"/>
            <w:vAlign w:val="center"/>
          </w:tcPr>
          <w:p w14:paraId="2A83EC8B">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Herpesvirus saimiri</w:t>
            </w:r>
          </w:p>
        </w:tc>
        <w:tc>
          <w:tcPr>
            <w:tcW w:w="552" w:type="pct"/>
            <w:noWrap w:val="0"/>
            <w:vAlign w:val="center"/>
          </w:tcPr>
          <w:p w14:paraId="5D8AB597">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5B87A58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117D52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C4B07F5">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2AE74F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6B9B51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4F9F46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B053DB9">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0648FC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C094668">
            <w:pPr>
              <w:snapToGrid w:val="0"/>
              <w:jc w:val="left"/>
              <w:rPr>
                <w:rFonts w:ascii="Calibri" w:hAnsi="Calibri" w:eastAsia="宋体" w:cs="Times New Roman"/>
                <w:sz w:val="18"/>
                <w:szCs w:val="18"/>
              </w:rPr>
            </w:pPr>
          </w:p>
        </w:tc>
      </w:tr>
      <w:tr w14:paraId="5168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3CF03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118</w:t>
            </w:r>
          </w:p>
        </w:tc>
        <w:tc>
          <w:tcPr>
            <w:tcW w:w="694" w:type="pct"/>
            <w:noWrap w:val="0"/>
            <w:vAlign w:val="center"/>
          </w:tcPr>
          <w:p w14:paraId="794ED62A">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人疱疹病毒6型</w:t>
            </w:r>
          </w:p>
        </w:tc>
        <w:tc>
          <w:tcPr>
            <w:tcW w:w="601" w:type="pct"/>
            <w:noWrap w:val="0"/>
            <w:vAlign w:val="center"/>
          </w:tcPr>
          <w:p w14:paraId="25C1DA19">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virus-6</w:t>
            </w:r>
          </w:p>
        </w:tc>
        <w:tc>
          <w:tcPr>
            <w:tcW w:w="552" w:type="pct"/>
            <w:noWrap w:val="0"/>
            <w:vAlign w:val="center"/>
          </w:tcPr>
          <w:p w14:paraId="1217DA03">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1601E4A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A602DE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F397D9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CACF17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A88B9D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03C8396">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0B3CE1F">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93AF81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D3E985A">
            <w:pPr>
              <w:snapToGrid w:val="0"/>
              <w:jc w:val="left"/>
              <w:rPr>
                <w:rFonts w:ascii="Calibri" w:hAnsi="Calibri" w:eastAsia="宋体" w:cs="Times New Roman"/>
                <w:sz w:val="18"/>
                <w:szCs w:val="18"/>
              </w:rPr>
            </w:pPr>
          </w:p>
        </w:tc>
      </w:tr>
      <w:tr w14:paraId="1262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C7452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119</w:t>
            </w:r>
          </w:p>
        </w:tc>
        <w:tc>
          <w:tcPr>
            <w:tcW w:w="694" w:type="pct"/>
            <w:noWrap w:val="0"/>
            <w:vAlign w:val="center"/>
          </w:tcPr>
          <w:p w14:paraId="11FAFEAA">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人疱疹病毒7型</w:t>
            </w:r>
          </w:p>
        </w:tc>
        <w:tc>
          <w:tcPr>
            <w:tcW w:w="601" w:type="pct"/>
            <w:noWrap w:val="0"/>
            <w:vAlign w:val="center"/>
          </w:tcPr>
          <w:p w14:paraId="2B965E36">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virus-7</w:t>
            </w:r>
          </w:p>
        </w:tc>
        <w:tc>
          <w:tcPr>
            <w:tcW w:w="552" w:type="pct"/>
            <w:noWrap w:val="0"/>
            <w:vAlign w:val="center"/>
          </w:tcPr>
          <w:p w14:paraId="7AD6902F">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1D6E372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9B0601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1A375A6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CD6641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0B46FC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86829C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6A0E3EF">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C19798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36259C8">
            <w:pPr>
              <w:snapToGrid w:val="0"/>
              <w:jc w:val="left"/>
              <w:rPr>
                <w:rFonts w:ascii="Calibri" w:hAnsi="Calibri" w:eastAsia="宋体" w:cs="Times New Roman"/>
                <w:sz w:val="18"/>
                <w:szCs w:val="18"/>
              </w:rPr>
            </w:pPr>
          </w:p>
        </w:tc>
      </w:tr>
      <w:tr w14:paraId="61A9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2E00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120</w:t>
            </w:r>
          </w:p>
        </w:tc>
        <w:tc>
          <w:tcPr>
            <w:tcW w:w="694" w:type="pct"/>
            <w:noWrap w:val="0"/>
            <w:vAlign w:val="center"/>
          </w:tcPr>
          <w:p w14:paraId="00AD1855">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人疱疹病毒8型</w:t>
            </w:r>
          </w:p>
        </w:tc>
        <w:tc>
          <w:tcPr>
            <w:tcW w:w="601" w:type="pct"/>
            <w:noWrap w:val="0"/>
            <w:vAlign w:val="center"/>
          </w:tcPr>
          <w:p w14:paraId="366E7D15">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virus-8</w:t>
            </w:r>
          </w:p>
        </w:tc>
        <w:tc>
          <w:tcPr>
            <w:tcW w:w="552" w:type="pct"/>
            <w:noWrap w:val="0"/>
            <w:vAlign w:val="center"/>
          </w:tcPr>
          <w:p w14:paraId="74D1EB25">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2439BB5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4A96A2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B18940F">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6513E2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E8C6A1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172767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02662D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A94EFAF">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95BC673">
            <w:pPr>
              <w:snapToGrid w:val="0"/>
              <w:jc w:val="left"/>
              <w:rPr>
                <w:rFonts w:ascii="Calibri" w:hAnsi="Calibri" w:eastAsia="宋体" w:cs="Times New Roman"/>
                <w:sz w:val="18"/>
                <w:szCs w:val="18"/>
              </w:rPr>
            </w:pPr>
          </w:p>
        </w:tc>
      </w:tr>
      <w:tr w14:paraId="6B14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AB945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121</w:t>
            </w:r>
          </w:p>
        </w:tc>
        <w:tc>
          <w:tcPr>
            <w:tcW w:w="694" w:type="pct"/>
            <w:noWrap w:val="0"/>
            <w:vAlign w:val="center"/>
          </w:tcPr>
          <w:p w14:paraId="3B0CEFA0">
            <w:pPr>
              <w:snapToGrid w:val="0"/>
              <w:jc w:val="left"/>
              <w:rPr>
                <w:rFonts w:ascii="Calibri" w:hAnsi="Calibri" w:eastAsia="宋体" w:cs="Times New Roman"/>
                <w:sz w:val="18"/>
                <w:szCs w:val="18"/>
              </w:rPr>
            </w:pPr>
            <w:r>
              <w:rPr>
                <w:rFonts w:hint="eastAsia" w:ascii="Calibri" w:hAnsi="Calibri" w:eastAsia="宋体" w:cs="Times New Roman"/>
                <w:sz w:val="18"/>
                <w:szCs w:val="18"/>
              </w:rPr>
              <w:t>水痘－带状疱疹病毒</w:t>
            </w:r>
          </w:p>
        </w:tc>
        <w:tc>
          <w:tcPr>
            <w:tcW w:w="601" w:type="pct"/>
            <w:noWrap w:val="0"/>
            <w:vAlign w:val="center"/>
          </w:tcPr>
          <w:p w14:paraId="05ADDDF6">
            <w:pPr>
              <w:snapToGrid w:val="0"/>
              <w:jc w:val="left"/>
              <w:rPr>
                <w:rFonts w:ascii="Calibri" w:hAnsi="Calibri" w:eastAsia="宋体" w:cs="Times New Roman"/>
                <w:i/>
                <w:sz w:val="18"/>
                <w:szCs w:val="18"/>
              </w:rPr>
            </w:pPr>
            <w:r>
              <w:rPr>
                <w:rFonts w:hint="eastAsia" w:ascii="Calibri" w:hAnsi="Calibri" w:eastAsia="宋体" w:cs="Times New Roman"/>
                <w:i/>
                <w:sz w:val="18"/>
                <w:szCs w:val="18"/>
              </w:rPr>
              <w:t>Varicella-Zoster virus</w:t>
            </w:r>
          </w:p>
        </w:tc>
        <w:tc>
          <w:tcPr>
            <w:tcW w:w="552" w:type="pct"/>
            <w:noWrap w:val="0"/>
            <w:vAlign w:val="center"/>
          </w:tcPr>
          <w:p w14:paraId="505B930A">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5DFC2EF7">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6F8C06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C0331D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FD132E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C1FDBA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A41664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1EB3EF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B6A1B54">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1EBD1D4">
            <w:pPr>
              <w:snapToGrid w:val="0"/>
              <w:jc w:val="left"/>
              <w:rPr>
                <w:rFonts w:ascii="Calibri" w:hAnsi="Calibri" w:eastAsia="宋体" w:cs="Times New Roman"/>
                <w:sz w:val="18"/>
                <w:szCs w:val="18"/>
              </w:rPr>
            </w:pPr>
          </w:p>
        </w:tc>
      </w:tr>
      <w:tr w14:paraId="27DE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6500A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122</w:t>
            </w:r>
          </w:p>
        </w:tc>
        <w:tc>
          <w:tcPr>
            <w:tcW w:w="694" w:type="pct"/>
            <w:noWrap w:val="0"/>
            <w:vAlign w:val="center"/>
          </w:tcPr>
          <w:p w14:paraId="46D2E9E8">
            <w:pPr>
              <w:snapToGrid w:val="0"/>
              <w:jc w:val="left"/>
              <w:rPr>
                <w:rFonts w:ascii="Calibri" w:hAnsi="Calibri" w:eastAsia="宋体" w:cs="Times New Roman"/>
                <w:sz w:val="18"/>
                <w:szCs w:val="18"/>
              </w:rPr>
            </w:pPr>
            <w:r>
              <w:rPr>
                <w:rFonts w:ascii="Calibri" w:hAnsi="Calibri" w:eastAsia="宋体" w:cs="Times New Roman"/>
                <w:sz w:val="18"/>
                <w:szCs w:val="24"/>
              </w:rPr>
              <w:t>甲病毒</w:t>
            </w:r>
            <w:r>
              <w:rPr>
                <w:rFonts w:hint="eastAsia" w:ascii="Calibri" w:hAnsi="Calibri" w:eastAsia="宋体" w:cs="Times New Roman"/>
                <w:sz w:val="18"/>
                <w:szCs w:val="24"/>
              </w:rPr>
              <w:t>（非高致病性）</w:t>
            </w:r>
          </w:p>
        </w:tc>
        <w:tc>
          <w:tcPr>
            <w:tcW w:w="601" w:type="pct"/>
            <w:noWrap w:val="0"/>
            <w:vAlign w:val="center"/>
          </w:tcPr>
          <w:p w14:paraId="31F3DE2F">
            <w:pPr>
              <w:snapToGrid w:val="0"/>
              <w:jc w:val="left"/>
              <w:rPr>
                <w:rFonts w:ascii="Calibri" w:hAnsi="Calibri" w:eastAsia="宋体" w:cs="Times New Roman"/>
                <w:i/>
                <w:sz w:val="18"/>
                <w:szCs w:val="18"/>
              </w:rPr>
            </w:pPr>
            <w:r>
              <w:rPr>
                <w:rFonts w:hint="eastAsia" w:ascii="Calibri" w:hAnsi="Calibri" w:eastAsia="宋体" w:cs="Times New Roman"/>
                <w:i/>
                <w:sz w:val="18"/>
                <w:szCs w:val="18"/>
              </w:rPr>
              <w:t>Alphaviruses, other known non-highly pathogenic</w:t>
            </w:r>
          </w:p>
        </w:tc>
        <w:tc>
          <w:tcPr>
            <w:tcW w:w="552" w:type="pct"/>
            <w:noWrap w:val="0"/>
            <w:vAlign w:val="center"/>
          </w:tcPr>
          <w:p w14:paraId="2A039FB5">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315932D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2431DF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D154A7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64B1A8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C02ABE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0B18CF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517AE8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391B80F">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D5D29E8">
            <w:pPr>
              <w:snapToGrid w:val="0"/>
              <w:jc w:val="left"/>
              <w:rPr>
                <w:rFonts w:ascii="Calibri" w:hAnsi="Calibri" w:eastAsia="宋体" w:cs="Times New Roman"/>
                <w:sz w:val="18"/>
                <w:szCs w:val="18"/>
              </w:rPr>
            </w:pPr>
          </w:p>
        </w:tc>
      </w:tr>
      <w:tr w14:paraId="54CE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DB5E7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123</w:t>
            </w:r>
          </w:p>
        </w:tc>
        <w:tc>
          <w:tcPr>
            <w:tcW w:w="694" w:type="pct"/>
            <w:noWrap w:val="0"/>
            <w:vAlign w:val="center"/>
          </w:tcPr>
          <w:p w14:paraId="40CF37CF">
            <w:pPr>
              <w:snapToGrid w:val="0"/>
              <w:jc w:val="left"/>
              <w:rPr>
                <w:rFonts w:ascii="Calibri" w:hAnsi="Calibri" w:eastAsia="宋体" w:cs="Times New Roman"/>
                <w:sz w:val="18"/>
                <w:szCs w:val="18"/>
              </w:rPr>
            </w:pPr>
            <w:r>
              <w:rPr>
                <w:rFonts w:hint="eastAsia" w:ascii="Calibri" w:hAnsi="Calibri" w:eastAsia="宋体" w:cs="Times New Roman"/>
                <w:sz w:val="18"/>
                <w:szCs w:val="18"/>
              </w:rPr>
              <w:t>巴尔马森林病毒</w:t>
            </w:r>
          </w:p>
        </w:tc>
        <w:tc>
          <w:tcPr>
            <w:tcW w:w="601" w:type="pct"/>
            <w:noWrap w:val="0"/>
            <w:vAlign w:val="center"/>
          </w:tcPr>
          <w:p w14:paraId="37F7FEED">
            <w:pPr>
              <w:snapToGrid w:val="0"/>
              <w:jc w:val="left"/>
              <w:rPr>
                <w:rFonts w:ascii="Calibri" w:hAnsi="Calibri" w:eastAsia="宋体" w:cs="Times New Roman"/>
                <w:i/>
                <w:sz w:val="18"/>
                <w:szCs w:val="18"/>
              </w:rPr>
            </w:pPr>
            <w:r>
              <w:rPr>
                <w:rFonts w:hint="eastAsia" w:ascii="Calibri" w:hAnsi="Calibri" w:eastAsia="宋体" w:cs="Times New Roman"/>
                <w:i/>
                <w:sz w:val="18"/>
                <w:szCs w:val="18"/>
              </w:rPr>
              <w:t>Barmah forest virus</w:t>
            </w:r>
          </w:p>
        </w:tc>
        <w:tc>
          <w:tcPr>
            <w:tcW w:w="552" w:type="pct"/>
            <w:noWrap w:val="0"/>
            <w:vAlign w:val="center"/>
          </w:tcPr>
          <w:p w14:paraId="73246D47">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76E94B2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182D34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89BB4F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E8A0FA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1FAC12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FCF125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B1C8224">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22AFAC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E8BE407">
            <w:pPr>
              <w:snapToGrid w:val="0"/>
              <w:jc w:val="left"/>
              <w:rPr>
                <w:rFonts w:ascii="Calibri" w:hAnsi="Calibri" w:eastAsia="宋体" w:cs="Times New Roman"/>
                <w:sz w:val="18"/>
                <w:szCs w:val="18"/>
              </w:rPr>
            </w:pPr>
          </w:p>
        </w:tc>
      </w:tr>
      <w:tr w14:paraId="609E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343CF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124</w:t>
            </w:r>
          </w:p>
        </w:tc>
        <w:tc>
          <w:tcPr>
            <w:tcW w:w="694" w:type="pct"/>
            <w:noWrap w:val="0"/>
            <w:vAlign w:val="center"/>
          </w:tcPr>
          <w:p w14:paraId="4AA594A3">
            <w:pPr>
              <w:snapToGrid w:val="0"/>
              <w:jc w:val="left"/>
              <w:rPr>
                <w:rFonts w:ascii="Calibri" w:hAnsi="Calibri" w:eastAsia="宋体" w:cs="Times New Roman"/>
                <w:sz w:val="18"/>
                <w:szCs w:val="18"/>
              </w:rPr>
            </w:pPr>
            <w:r>
              <w:rPr>
                <w:rFonts w:hint="eastAsia" w:ascii="Calibri" w:hAnsi="Calibri" w:eastAsia="宋体" w:cs="Times New Roman"/>
                <w:sz w:val="18"/>
                <w:szCs w:val="18"/>
              </w:rPr>
              <w:t>比巴鲁病毒</w:t>
            </w:r>
          </w:p>
        </w:tc>
        <w:tc>
          <w:tcPr>
            <w:tcW w:w="601" w:type="pct"/>
            <w:noWrap w:val="0"/>
            <w:vAlign w:val="center"/>
          </w:tcPr>
          <w:p w14:paraId="52528294">
            <w:pPr>
              <w:snapToGrid w:val="0"/>
              <w:jc w:val="left"/>
              <w:rPr>
                <w:rFonts w:ascii="Calibri" w:hAnsi="Calibri" w:eastAsia="宋体" w:cs="Times New Roman"/>
                <w:i/>
                <w:sz w:val="18"/>
                <w:szCs w:val="18"/>
              </w:rPr>
            </w:pPr>
            <w:r>
              <w:rPr>
                <w:rFonts w:hint="eastAsia" w:ascii="Calibri" w:hAnsi="Calibri" w:eastAsia="宋体" w:cs="Times New Roman"/>
                <w:i/>
                <w:sz w:val="18"/>
                <w:szCs w:val="18"/>
              </w:rPr>
              <w:t>Bebaru virus</w:t>
            </w:r>
          </w:p>
        </w:tc>
        <w:tc>
          <w:tcPr>
            <w:tcW w:w="552" w:type="pct"/>
            <w:noWrap w:val="0"/>
            <w:vAlign w:val="center"/>
          </w:tcPr>
          <w:p w14:paraId="297B834D">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0241D25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15F9D0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223FAC8">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0CC4C00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09816A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5D5899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6C9314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B66080E">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E711508">
            <w:pPr>
              <w:snapToGrid w:val="0"/>
              <w:jc w:val="left"/>
              <w:rPr>
                <w:rFonts w:ascii="Calibri" w:hAnsi="Calibri" w:eastAsia="宋体" w:cs="Times New Roman"/>
                <w:sz w:val="18"/>
                <w:szCs w:val="18"/>
              </w:rPr>
            </w:pPr>
          </w:p>
        </w:tc>
      </w:tr>
      <w:tr w14:paraId="013E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8B82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125</w:t>
            </w:r>
          </w:p>
        </w:tc>
        <w:tc>
          <w:tcPr>
            <w:tcW w:w="694" w:type="pct"/>
            <w:noWrap w:val="0"/>
            <w:vAlign w:val="center"/>
          </w:tcPr>
          <w:p w14:paraId="73938626">
            <w:pPr>
              <w:snapToGrid w:val="0"/>
              <w:jc w:val="left"/>
              <w:rPr>
                <w:rFonts w:ascii="Calibri" w:hAnsi="Calibri" w:eastAsia="宋体" w:cs="Times New Roman"/>
                <w:sz w:val="18"/>
                <w:szCs w:val="18"/>
              </w:rPr>
            </w:pPr>
            <w:r>
              <w:rPr>
                <w:rFonts w:hint="eastAsia" w:ascii="Calibri" w:hAnsi="Calibri" w:eastAsia="宋体" w:cs="Times New Roman"/>
                <w:sz w:val="18"/>
                <w:szCs w:val="18"/>
              </w:rPr>
              <w:t>盖塔病毒</w:t>
            </w:r>
          </w:p>
        </w:tc>
        <w:tc>
          <w:tcPr>
            <w:tcW w:w="601" w:type="pct"/>
            <w:noWrap w:val="0"/>
            <w:vAlign w:val="center"/>
          </w:tcPr>
          <w:p w14:paraId="13A09001">
            <w:pPr>
              <w:snapToGrid w:val="0"/>
              <w:jc w:val="left"/>
              <w:rPr>
                <w:rFonts w:ascii="Calibri" w:hAnsi="Calibri" w:eastAsia="宋体" w:cs="Times New Roman"/>
                <w:i/>
                <w:sz w:val="18"/>
                <w:szCs w:val="18"/>
              </w:rPr>
            </w:pPr>
            <w:r>
              <w:rPr>
                <w:rFonts w:hint="eastAsia" w:ascii="Calibri" w:hAnsi="Calibri" w:eastAsia="宋体" w:cs="Times New Roman"/>
                <w:i/>
                <w:sz w:val="18"/>
                <w:szCs w:val="18"/>
              </w:rPr>
              <w:t>Getah virus</w:t>
            </w:r>
          </w:p>
        </w:tc>
        <w:tc>
          <w:tcPr>
            <w:tcW w:w="552" w:type="pct"/>
            <w:noWrap w:val="0"/>
            <w:vAlign w:val="center"/>
          </w:tcPr>
          <w:p w14:paraId="08CE26D7">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0EC3FD51">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C2F2F4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D18E24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20EF40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8B0B7B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5ED1E72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F4BA76E">
            <w:pPr>
              <w:snapToGrid w:val="0"/>
              <w:jc w:val="center"/>
              <w:rPr>
                <w:rFonts w:hint="default" w:ascii="Calibri" w:hAnsi="Calibri" w:eastAsia="宋体" w:cs="Times New Roman"/>
                <w:sz w:val="18"/>
                <w:szCs w:val="18"/>
              </w:rPr>
            </w:pPr>
            <w:r>
              <w:rPr>
                <w:rFonts w:hint="default" w:ascii="Calibri" w:hAnsi="Calibri" w:eastAsia="宋体" w:cs="Times New Roman"/>
                <w:sz w:val="18"/>
                <w:szCs w:val="18"/>
              </w:rPr>
              <w:t>B</w:t>
            </w:r>
          </w:p>
        </w:tc>
        <w:tc>
          <w:tcPr>
            <w:tcW w:w="410" w:type="pct"/>
            <w:noWrap w:val="0"/>
            <w:vAlign w:val="center"/>
          </w:tcPr>
          <w:p w14:paraId="6DEA88F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4E44841">
            <w:pPr>
              <w:snapToGrid w:val="0"/>
              <w:jc w:val="left"/>
              <w:rPr>
                <w:rFonts w:ascii="Calibri" w:hAnsi="Calibri" w:eastAsia="宋体" w:cs="Times New Roman"/>
                <w:sz w:val="18"/>
                <w:szCs w:val="18"/>
              </w:rPr>
            </w:pPr>
          </w:p>
        </w:tc>
      </w:tr>
      <w:tr w14:paraId="7A41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2A3EE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126</w:t>
            </w:r>
          </w:p>
        </w:tc>
        <w:tc>
          <w:tcPr>
            <w:tcW w:w="694" w:type="pct"/>
            <w:noWrap w:val="0"/>
            <w:vAlign w:val="center"/>
          </w:tcPr>
          <w:p w14:paraId="5B557B40">
            <w:pPr>
              <w:snapToGrid w:val="0"/>
              <w:jc w:val="left"/>
              <w:rPr>
                <w:rFonts w:ascii="Calibri" w:hAnsi="Calibri" w:eastAsia="宋体" w:cs="Times New Roman"/>
                <w:sz w:val="18"/>
                <w:szCs w:val="18"/>
              </w:rPr>
            </w:pPr>
            <w:r>
              <w:rPr>
                <w:rFonts w:hint="eastAsia" w:ascii="Calibri" w:hAnsi="Calibri" w:eastAsia="宋体" w:cs="Times New Roman"/>
                <w:sz w:val="18"/>
                <w:szCs w:val="18"/>
              </w:rPr>
              <w:t>阿尼昂-尼昂病毒</w:t>
            </w:r>
          </w:p>
        </w:tc>
        <w:tc>
          <w:tcPr>
            <w:tcW w:w="601" w:type="pct"/>
            <w:noWrap w:val="0"/>
            <w:vAlign w:val="center"/>
          </w:tcPr>
          <w:p w14:paraId="1D57F12F">
            <w:pPr>
              <w:snapToGrid w:val="0"/>
              <w:jc w:val="left"/>
              <w:rPr>
                <w:rFonts w:ascii="Calibri" w:hAnsi="Calibri" w:eastAsia="宋体" w:cs="Times New Roman"/>
                <w:i/>
                <w:sz w:val="18"/>
                <w:szCs w:val="18"/>
              </w:rPr>
            </w:pPr>
            <w:r>
              <w:rPr>
                <w:rFonts w:hint="eastAsia" w:ascii="Calibri" w:hAnsi="Calibri" w:eastAsia="宋体" w:cs="Times New Roman"/>
                <w:i/>
                <w:sz w:val="18"/>
                <w:szCs w:val="18"/>
              </w:rPr>
              <w:t>O</w:t>
            </w:r>
            <w:r>
              <w:rPr>
                <w:rFonts w:hint="default" w:ascii="Calibri" w:hAnsi="Calibri" w:eastAsia="宋体" w:cs="Times New Roman"/>
                <w:i/>
                <w:sz w:val="18"/>
                <w:szCs w:val="18"/>
              </w:rPr>
              <w:t>’</w:t>
            </w:r>
            <w:r>
              <w:rPr>
                <w:rFonts w:hint="eastAsia" w:ascii="Calibri" w:hAnsi="Calibri" w:eastAsia="宋体" w:cs="Times New Roman"/>
                <w:i/>
                <w:sz w:val="18"/>
                <w:szCs w:val="18"/>
              </w:rPr>
              <w:t>nyong-nyong virus</w:t>
            </w:r>
          </w:p>
        </w:tc>
        <w:tc>
          <w:tcPr>
            <w:tcW w:w="552" w:type="pct"/>
            <w:noWrap w:val="0"/>
            <w:vAlign w:val="center"/>
          </w:tcPr>
          <w:p w14:paraId="47C03E65">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108E3C0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48BC7F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42E3B64">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888374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0FDFBD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FEA80C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007EAF4">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F7640C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3FA0C78">
            <w:pPr>
              <w:snapToGrid w:val="0"/>
              <w:jc w:val="left"/>
              <w:rPr>
                <w:rFonts w:ascii="Calibri" w:hAnsi="Calibri" w:eastAsia="宋体" w:cs="Times New Roman"/>
                <w:sz w:val="18"/>
                <w:szCs w:val="18"/>
              </w:rPr>
            </w:pPr>
          </w:p>
        </w:tc>
      </w:tr>
      <w:tr w14:paraId="35D2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9D7AB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127</w:t>
            </w:r>
          </w:p>
        </w:tc>
        <w:tc>
          <w:tcPr>
            <w:tcW w:w="694" w:type="pct"/>
            <w:noWrap w:val="0"/>
            <w:vAlign w:val="center"/>
          </w:tcPr>
          <w:p w14:paraId="34F25A04">
            <w:pPr>
              <w:snapToGrid w:val="0"/>
              <w:jc w:val="left"/>
              <w:rPr>
                <w:rFonts w:ascii="Calibri" w:hAnsi="Calibri" w:eastAsia="宋体" w:cs="Times New Roman"/>
                <w:sz w:val="18"/>
                <w:szCs w:val="18"/>
              </w:rPr>
            </w:pPr>
            <w:r>
              <w:rPr>
                <w:rFonts w:hint="eastAsia" w:ascii="Calibri" w:hAnsi="Calibri" w:eastAsia="宋体" w:cs="Times New Roman"/>
                <w:sz w:val="18"/>
                <w:szCs w:val="18"/>
              </w:rPr>
              <w:t>罗斯河病毒</w:t>
            </w:r>
          </w:p>
        </w:tc>
        <w:tc>
          <w:tcPr>
            <w:tcW w:w="601" w:type="pct"/>
            <w:noWrap w:val="0"/>
            <w:vAlign w:val="center"/>
          </w:tcPr>
          <w:p w14:paraId="0489D9EE">
            <w:pPr>
              <w:snapToGrid w:val="0"/>
              <w:jc w:val="left"/>
              <w:rPr>
                <w:rFonts w:ascii="Calibri" w:hAnsi="Calibri" w:eastAsia="宋体" w:cs="Times New Roman"/>
                <w:i/>
                <w:sz w:val="18"/>
                <w:szCs w:val="18"/>
              </w:rPr>
            </w:pPr>
            <w:r>
              <w:rPr>
                <w:rFonts w:hint="eastAsia" w:ascii="Calibri" w:hAnsi="Calibri" w:eastAsia="宋体" w:cs="Times New Roman"/>
                <w:i/>
                <w:sz w:val="18"/>
                <w:szCs w:val="18"/>
              </w:rPr>
              <w:t>Ross river virus</w:t>
            </w:r>
          </w:p>
        </w:tc>
        <w:tc>
          <w:tcPr>
            <w:tcW w:w="552" w:type="pct"/>
            <w:noWrap w:val="0"/>
            <w:vAlign w:val="center"/>
          </w:tcPr>
          <w:p w14:paraId="75BBDC93">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3670BC3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2A5D16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829475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945CAD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0C3394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CC9365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8550E3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A1EB87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18FB2F8">
            <w:pPr>
              <w:snapToGrid w:val="0"/>
              <w:jc w:val="left"/>
              <w:rPr>
                <w:rFonts w:ascii="Calibri" w:hAnsi="Calibri" w:eastAsia="宋体" w:cs="Times New Roman"/>
                <w:sz w:val="18"/>
                <w:szCs w:val="18"/>
              </w:rPr>
            </w:pPr>
          </w:p>
        </w:tc>
      </w:tr>
      <w:tr w14:paraId="4615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A2434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128</w:t>
            </w:r>
          </w:p>
        </w:tc>
        <w:tc>
          <w:tcPr>
            <w:tcW w:w="694" w:type="pct"/>
            <w:noWrap w:val="0"/>
            <w:vAlign w:val="center"/>
          </w:tcPr>
          <w:p w14:paraId="2C1BCD62">
            <w:pPr>
              <w:snapToGrid w:val="0"/>
              <w:jc w:val="left"/>
              <w:rPr>
                <w:rFonts w:ascii="Calibri" w:hAnsi="Calibri" w:eastAsia="宋体" w:cs="Times New Roman"/>
                <w:sz w:val="18"/>
                <w:szCs w:val="18"/>
              </w:rPr>
            </w:pPr>
            <w:r>
              <w:rPr>
                <w:rFonts w:hint="eastAsia" w:ascii="Calibri" w:hAnsi="Calibri" w:eastAsia="宋体" w:cs="Times New Roman"/>
                <w:sz w:val="18"/>
                <w:szCs w:val="18"/>
              </w:rPr>
              <w:t>塞姆利基森林病毒</w:t>
            </w:r>
          </w:p>
        </w:tc>
        <w:tc>
          <w:tcPr>
            <w:tcW w:w="601" w:type="pct"/>
            <w:noWrap w:val="0"/>
            <w:vAlign w:val="center"/>
          </w:tcPr>
          <w:p w14:paraId="53E825C0">
            <w:pPr>
              <w:snapToGrid w:val="0"/>
              <w:jc w:val="left"/>
              <w:rPr>
                <w:rFonts w:ascii="Calibri" w:hAnsi="Calibri" w:eastAsia="宋体" w:cs="Times New Roman"/>
                <w:i/>
                <w:sz w:val="18"/>
                <w:szCs w:val="18"/>
              </w:rPr>
            </w:pPr>
            <w:r>
              <w:rPr>
                <w:rFonts w:hint="eastAsia" w:ascii="Calibri" w:hAnsi="Calibri" w:eastAsia="宋体" w:cs="Times New Roman"/>
                <w:i/>
                <w:sz w:val="18"/>
                <w:szCs w:val="18"/>
              </w:rPr>
              <w:t>Semliki forest virus</w:t>
            </w:r>
          </w:p>
        </w:tc>
        <w:tc>
          <w:tcPr>
            <w:tcW w:w="552" w:type="pct"/>
            <w:noWrap w:val="0"/>
            <w:vAlign w:val="center"/>
          </w:tcPr>
          <w:p w14:paraId="3E3C6920">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68E9F55E">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251702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02B0480">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A0CD95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E61C12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705528D">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164C85D">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14:paraId="2D5DCAF9">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14:paraId="58F560ED">
            <w:pPr>
              <w:snapToGrid w:val="0"/>
              <w:jc w:val="left"/>
              <w:rPr>
                <w:rFonts w:ascii="Calibri" w:hAnsi="Calibri" w:eastAsia="宋体" w:cs="Times New Roman"/>
                <w:sz w:val="18"/>
                <w:szCs w:val="18"/>
              </w:rPr>
            </w:pPr>
          </w:p>
        </w:tc>
      </w:tr>
      <w:tr w14:paraId="7889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37585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129</w:t>
            </w:r>
          </w:p>
        </w:tc>
        <w:tc>
          <w:tcPr>
            <w:tcW w:w="694" w:type="pct"/>
            <w:noWrap w:val="0"/>
            <w:vAlign w:val="center"/>
          </w:tcPr>
          <w:p w14:paraId="3E6F6F80">
            <w:pPr>
              <w:snapToGrid w:val="0"/>
              <w:jc w:val="left"/>
              <w:rPr>
                <w:rFonts w:ascii="Calibri" w:hAnsi="Calibri" w:eastAsia="宋体" w:cs="Times New Roman"/>
                <w:sz w:val="18"/>
                <w:szCs w:val="18"/>
              </w:rPr>
            </w:pPr>
            <w:r>
              <w:rPr>
                <w:rFonts w:hint="eastAsia" w:ascii="Calibri" w:hAnsi="Calibri" w:eastAsia="宋体" w:cs="Times New Roman"/>
                <w:sz w:val="18"/>
                <w:szCs w:val="18"/>
              </w:rPr>
              <w:t>辛德毕斯病毒</w:t>
            </w:r>
          </w:p>
        </w:tc>
        <w:tc>
          <w:tcPr>
            <w:tcW w:w="601" w:type="pct"/>
            <w:noWrap w:val="0"/>
            <w:vAlign w:val="center"/>
          </w:tcPr>
          <w:p w14:paraId="0AAD5DC2">
            <w:pPr>
              <w:snapToGrid w:val="0"/>
              <w:jc w:val="left"/>
              <w:rPr>
                <w:rFonts w:ascii="Calibri" w:hAnsi="Calibri" w:eastAsia="宋体" w:cs="Times New Roman"/>
                <w:i/>
                <w:sz w:val="18"/>
                <w:szCs w:val="18"/>
              </w:rPr>
            </w:pPr>
            <w:r>
              <w:rPr>
                <w:rFonts w:hint="eastAsia" w:ascii="Calibri" w:hAnsi="Calibri" w:eastAsia="宋体" w:cs="Times New Roman"/>
                <w:i/>
                <w:sz w:val="18"/>
                <w:szCs w:val="18"/>
              </w:rPr>
              <w:t>Sindbis virus</w:t>
            </w:r>
          </w:p>
        </w:tc>
        <w:tc>
          <w:tcPr>
            <w:tcW w:w="552" w:type="pct"/>
            <w:noWrap w:val="0"/>
            <w:vAlign w:val="center"/>
          </w:tcPr>
          <w:p w14:paraId="371B6F30">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14:paraId="400FABA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FD87C9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E0AA201">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DB1911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4127F4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F4D088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955926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454527E">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20BFC93">
            <w:pPr>
              <w:snapToGrid w:val="0"/>
              <w:jc w:val="both"/>
              <w:rPr>
                <w:rFonts w:ascii="Calibri" w:hAnsi="Calibri" w:eastAsia="宋体" w:cs="Times New Roman"/>
                <w:sz w:val="18"/>
                <w:szCs w:val="18"/>
              </w:rPr>
            </w:pPr>
          </w:p>
        </w:tc>
      </w:tr>
      <w:tr w14:paraId="2728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5" w:type="pct"/>
            <w:noWrap/>
            <w:vAlign w:val="center"/>
          </w:tcPr>
          <w:p w14:paraId="67AA07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130</w:t>
            </w:r>
          </w:p>
        </w:tc>
        <w:tc>
          <w:tcPr>
            <w:tcW w:w="694" w:type="pct"/>
            <w:noWrap w:val="0"/>
            <w:vAlign w:val="center"/>
          </w:tcPr>
          <w:p w14:paraId="7699A4EE">
            <w:pPr>
              <w:snapToGrid w:val="0"/>
              <w:jc w:val="left"/>
              <w:rPr>
                <w:rFonts w:ascii="Calibri" w:hAnsi="Calibri" w:eastAsia="宋体" w:cs="Times New Roman"/>
                <w:sz w:val="18"/>
                <w:szCs w:val="18"/>
              </w:rPr>
            </w:pPr>
            <w:r>
              <w:rPr>
                <w:rFonts w:hint="eastAsia" w:ascii="Calibri" w:hAnsi="Calibri" w:eastAsia="宋体" w:cs="Times New Roman"/>
                <w:sz w:val="18"/>
                <w:szCs w:val="18"/>
              </w:rPr>
              <w:t>人乳头瘤病毒</w:t>
            </w:r>
          </w:p>
        </w:tc>
        <w:tc>
          <w:tcPr>
            <w:tcW w:w="601" w:type="pct"/>
            <w:noWrap w:val="0"/>
            <w:vAlign w:val="center"/>
          </w:tcPr>
          <w:p w14:paraId="432F205B">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Papillomavirus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human</w:t>
            </w:r>
            <w:r>
              <w:rPr>
                <w:rFonts w:hint="default" w:ascii="Calibri" w:hAnsi="Calibri" w:eastAsia="宋体" w:cs="Times New Roman"/>
                <w:i/>
                <w:sz w:val="18"/>
                <w:szCs w:val="18"/>
              </w:rPr>
              <w:t>)</w:t>
            </w:r>
          </w:p>
        </w:tc>
        <w:tc>
          <w:tcPr>
            <w:tcW w:w="552" w:type="pct"/>
            <w:noWrap w:val="0"/>
            <w:vAlign w:val="center"/>
          </w:tcPr>
          <w:p w14:paraId="58B59C8E">
            <w:pPr>
              <w:snapToGrid w:val="0"/>
              <w:jc w:val="center"/>
              <w:rPr>
                <w:rFonts w:ascii="Calibri" w:hAnsi="Calibri" w:eastAsia="宋体" w:cs="Times New Roman"/>
                <w:sz w:val="18"/>
                <w:szCs w:val="18"/>
              </w:rPr>
            </w:pPr>
            <w:r>
              <w:rPr>
                <w:rFonts w:hint="eastAsia" w:ascii="Calibri" w:hAnsi="Calibri" w:eastAsia="宋体" w:cs="Times New Roman"/>
                <w:sz w:val="18"/>
                <w:szCs w:val="18"/>
              </w:rPr>
              <w:t>乳头瘤病毒科</w:t>
            </w:r>
          </w:p>
        </w:tc>
        <w:tc>
          <w:tcPr>
            <w:tcW w:w="294" w:type="pct"/>
            <w:noWrap w:val="0"/>
            <w:vAlign w:val="center"/>
          </w:tcPr>
          <w:p w14:paraId="5F231239">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7CC047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2602E3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114CFA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BFF697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55C5F8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F4646F4">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42655D1">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35D68D6">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目前不能培养</w:t>
            </w:r>
            <w:r>
              <w:rPr>
                <w:rFonts w:hint="default" w:ascii="Calibri" w:hAnsi="Calibri" w:eastAsia="宋体" w:cs="Times New Roman"/>
                <w:sz w:val="18"/>
                <w:szCs w:val="18"/>
              </w:rPr>
              <w:t>。</w:t>
            </w:r>
          </w:p>
        </w:tc>
      </w:tr>
      <w:tr w14:paraId="7001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9EA6D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131</w:t>
            </w:r>
          </w:p>
        </w:tc>
        <w:tc>
          <w:tcPr>
            <w:tcW w:w="694" w:type="pct"/>
            <w:noWrap w:val="0"/>
            <w:vAlign w:val="center"/>
          </w:tcPr>
          <w:p w14:paraId="54B324F5">
            <w:pPr>
              <w:snapToGrid w:val="0"/>
              <w:jc w:val="left"/>
              <w:rPr>
                <w:rFonts w:ascii="Calibri" w:hAnsi="Calibri" w:eastAsia="宋体" w:cs="Times New Roman"/>
                <w:sz w:val="18"/>
                <w:szCs w:val="18"/>
              </w:rPr>
            </w:pPr>
            <w:r>
              <w:rPr>
                <w:rFonts w:hint="eastAsia" w:ascii="Calibri" w:hAnsi="Calibri" w:eastAsia="宋体" w:cs="Times New Roman"/>
                <w:sz w:val="18"/>
                <w:szCs w:val="18"/>
              </w:rPr>
              <w:t>淋巴细胞性脉络丛脑膜炎病毒（亲内脏型）</w:t>
            </w:r>
          </w:p>
        </w:tc>
        <w:tc>
          <w:tcPr>
            <w:tcW w:w="601" w:type="pct"/>
            <w:noWrap w:val="0"/>
            <w:vAlign w:val="center"/>
          </w:tcPr>
          <w:p w14:paraId="5EDDB36E">
            <w:pPr>
              <w:snapToGrid w:val="0"/>
              <w:jc w:val="left"/>
              <w:rPr>
                <w:rFonts w:ascii="Calibri" w:hAnsi="Calibri" w:eastAsia="宋体" w:cs="Times New Roman"/>
                <w:i/>
                <w:sz w:val="18"/>
                <w:szCs w:val="18"/>
              </w:rPr>
            </w:pPr>
            <w:r>
              <w:rPr>
                <w:rFonts w:hint="eastAsia" w:ascii="Calibri" w:hAnsi="Calibri" w:eastAsia="宋体" w:cs="Times New Roman"/>
                <w:i/>
                <w:sz w:val="18"/>
                <w:szCs w:val="18"/>
              </w:rPr>
              <w:t>Lymphocytic choriomeningitis  virus</w:t>
            </w:r>
          </w:p>
        </w:tc>
        <w:tc>
          <w:tcPr>
            <w:tcW w:w="552" w:type="pct"/>
            <w:noWrap w:val="0"/>
            <w:vAlign w:val="center"/>
          </w:tcPr>
          <w:p w14:paraId="741D13DD">
            <w:pPr>
              <w:snapToGrid w:val="0"/>
              <w:jc w:val="center"/>
              <w:rPr>
                <w:rFonts w:ascii="Calibri" w:hAnsi="Calibri" w:eastAsia="宋体" w:cs="Times New Roman"/>
                <w:sz w:val="18"/>
                <w:szCs w:val="18"/>
              </w:rPr>
            </w:pPr>
            <w:r>
              <w:rPr>
                <w:rFonts w:hint="eastAsia" w:ascii="Calibri" w:hAnsi="Calibri" w:eastAsia="宋体" w:cs="Times New Roman"/>
                <w:sz w:val="18"/>
                <w:szCs w:val="18"/>
              </w:rPr>
              <w:t>沙粒病毒科</w:t>
            </w:r>
          </w:p>
        </w:tc>
        <w:tc>
          <w:tcPr>
            <w:tcW w:w="294" w:type="pct"/>
            <w:noWrap w:val="0"/>
            <w:vAlign w:val="center"/>
          </w:tcPr>
          <w:p w14:paraId="7B8F75B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F07D301">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F3D523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DD363F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7357AA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753F51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BCF614E">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8D4ABEC">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CE77328">
            <w:pPr>
              <w:snapToGrid w:val="0"/>
              <w:jc w:val="left"/>
              <w:rPr>
                <w:rFonts w:ascii="Calibri" w:hAnsi="Calibri" w:eastAsia="宋体" w:cs="Times New Roman"/>
                <w:sz w:val="18"/>
                <w:szCs w:val="18"/>
              </w:rPr>
            </w:pPr>
          </w:p>
        </w:tc>
      </w:tr>
      <w:tr w14:paraId="51C3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C5D3A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highlight w:val="none"/>
              </w:rPr>
            </w:pPr>
            <w:bookmarkStart w:id="0" w:name="_Hlk98764790"/>
            <w:r>
              <w:rPr>
                <w:rFonts w:hint="eastAsia" w:ascii="Calibri" w:hAnsi="Calibri" w:eastAsia="宋体" w:cs="Times New Roman"/>
                <w:kern w:val="0"/>
                <w:sz w:val="18"/>
                <w:szCs w:val="18"/>
                <w:highlight w:val="none"/>
                <w:lang w:val="en-US" w:eastAsia="zh-CN"/>
              </w:rPr>
              <w:t>132</w:t>
            </w:r>
          </w:p>
        </w:tc>
        <w:tc>
          <w:tcPr>
            <w:tcW w:w="694" w:type="pct"/>
            <w:noWrap w:val="0"/>
            <w:vAlign w:val="center"/>
          </w:tcPr>
          <w:p w14:paraId="1C181B35">
            <w:pPr>
              <w:snapToGrid w:val="0"/>
              <w:jc w:val="left"/>
              <w:rPr>
                <w:rFonts w:ascii="Calibri" w:hAnsi="Calibri" w:eastAsia="宋体" w:cs="Times New Roman"/>
                <w:sz w:val="18"/>
                <w:szCs w:val="18"/>
                <w:highlight w:val="none"/>
              </w:rPr>
            </w:pPr>
            <w:r>
              <w:rPr>
                <w:rFonts w:hint="eastAsia" w:ascii="Calibri" w:hAnsi="Calibri" w:eastAsia="宋体" w:cs="Times New Roman"/>
                <w:sz w:val="18"/>
                <w:szCs w:val="18"/>
                <w:highlight w:val="none"/>
              </w:rPr>
              <w:t>乙型肝炎病毒</w:t>
            </w:r>
          </w:p>
        </w:tc>
        <w:tc>
          <w:tcPr>
            <w:tcW w:w="601" w:type="pct"/>
            <w:noWrap w:val="0"/>
            <w:vAlign w:val="center"/>
          </w:tcPr>
          <w:p w14:paraId="4764263C">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Hepatitis B virus</w:t>
            </w:r>
          </w:p>
        </w:tc>
        <w:tc>
          <w:tcPr>
            <w:tcW w:w="552" w:type="pct"/>
            <w:noWrap w:val="0"/>
            <w:vAlign w:val="center"/>
          </w:tcPr>
          <w:p w14:paraId="6747A0F1">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嗜肝DNA病毒科</w:t>
            </w:r>
          </w:p>
        </w:tc>
        <w:tc>
          <w:tcPr>
            <w:tcW w:w="294" w:type="pct"/>
            <w:noWrap w:val="0"/>
            <w:vAlign w:val="center"/>
          </w:tcPr>
          <w:p w14:paraId="2B5CC6A0">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第三类</w:t>
            </w:r>
          </w:p>
        </w:tc>
        <w:tc>
          <w:tcPr>
            <w:tcW w:w="300" w:type="pct"/>
            <w:noWrap w:val="0"/>
            <w:vAlign w:val="center"/>
          </w:tcPr>
          <w:p w14:paraId="3A1160A5">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0" w:type="pct"/>
            <w:noWrap w:val="0"/>
            <w:vAlign w:val="center"/>
          </w:tcPr>
          <w:p w14:paraId="5424E485">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ABSL-2</w:t>
            </w:r>
          </w:p>
        </w:tc>
        <w:tc>
          <w:tcPr>
            <w:tcW w:w="301" w:type="pct"/>
            <w:noWrap w:val="0"/>
            <w:vAlign w:val="center"/>
          </w:tcPr>
          <w:p w14:paraId="113DA6BE">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1" w:type="pct"/>
            <w:noWrap w:val="0"/>
            <w:vAlign w:val="center"/>
          </w:tcPr>
          <w:p w14:paraId="4127AA42">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301" w:type="pct"/>
            <w:noWrap w:val="0"/>
            <w:vAlign w:val="center"/>
          </w:tcPr>
          <w:p w14:paraId="171E9F64">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259" w:type="pct"/>
            <w:noWrap w:val="0"/>
            <w:vAlign w:val="center"/>
          </w:tcPr>
          <w:p w14:paraId="21B21406">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w:t>
            </w:r>
          </w:p>
        </w:tc>
        <w:tc>
          <w:tcPr>
            <w:tcW w:w="410" w:type="pct"/>
            <w:noWrap w:val="0"/>
            <w:vAlign w:val="center"/>
          </w:tcPr>
          <w:p w14:paraId="6C205A12">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UN2814</w:t>
            </w:r>
          </w:p>
        </w:tc>
        <w:tc>
          <w:tcPr>
            <w:tcW w:w="505" w:type="pct"/>
            <w:noWrap w:val="0"/>
            <w:vAlign w:val="center"/>
          </w:tcPr>
          <w:p w14:paraId="5FB0AFE1">
            <w:pPr>
              <w:snapToGrid w:val="0"/>
              <w:rPr>
                <w:rFonts w:ascii="Calibri" w:hAnsi="Calibri" w:eastAsia="宋体" w:cs="Times New Roman"/>
                <w:sz w:val="18"/>
                <w:szCs w:val="18"/>
                <w:highlight w:val="none"/>
              </w:rPr>
            </w:pPr>
            <w:r>
              <w:rPr>
                <w:rFonts w:hint="eastAsia" w:ascii="Calibri" w:hAnsi="Calibri" w:eastAsia="宋体" w:cs="Times New Roman"/>
                <w:sz w:val="18"/>
                <w:szCs w:val="18"/>
                <w:highlight w:val="none"/>
              </w:rPr>
              <w:t>目前不能培养,但有产毒细胞系。仅细胞培养物为A类。</w:t>
            </w:r>
          </w:p>
        </w:tc>
      </w:tr>
      <w:bookmarkEnd w:id="0"/>
      <w:tr w14:paraId="17E7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3A9E2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133</w:t>
            </w:r>
          </w:p>
        </w:tc>
        <w:tc>
          <w:tcPr>
            <w:tcW w:w="694" w:type="pct"/>
            <w:noWrap w:val="0"/>
            <w:vAlign w:val="center"/>
          </w:tcPr>
          <w:p w14:paraId="49C1D671">
            <w:pPr>
              <w:snapToGrid w:val="0"/>
              <w:jc w:val="left"/>
              <w:rPr>
                <w:rFonts w:ascii="Calibri" w:hAnsi="Calibri" w:eastAsia="宋体" w:cs="Times New Roman"/>
                <w:sz w:val="18"/>
                <w:szCs w:val="18"/>
              </w:rPr>
            </w:pPr>
            <w:r>
              <w:rPr>
                <w:rFonts w:hint="eastAsia" w:ascii="Calibri" w:hAnsi="Calibri" w:eastAsia="宋体" w:cs="Times New Roman"/>
                <w:sz w:val="18"/>
                <w:szCs w:val="18"/>
              </w:rPr>
              <w:t>丁型肝炎病毒</w:t>
            </w:r>
          </w:p>
        </w:tc>
        <w:tc>
          <w:tcPr>
            <w:tcW w:w="601" w:type="pct"/>
            <w:noWrap w:val="0"/>
            <w:vAlign w:val="center"/>
          </w:tcPr>
          <w:p w14:paraId="65734736">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D virus</w:t>
            </w:r>
          </w:p>
        </w:tc>
        <w:tc>
          <w:tcPr>
            <w:tcW w:w="552" w:type="pct"/>
            <w:noWrap w:val="0"/>
            <w:vAlign w:val="center"/>
          </w:tcPr>
          <w:p w14:paraId="38106958">
            <w:pPr>
              <w:snapToGrid w:val="0"/>
              <w:jc w:val="center"/>
              <w:rPr>
                <w:rFonts w:ascii="Calibri" w:hAnsi="Calibri" w:eastAsia="宋体" w:cs="Times New Roman"/>
                <w:sz w:val="18"/>
                <w:szCs w:val="18"/>
              </w:rPr>
            </w:pPr>
            <w:r>
              <w:rPr>
                <w:rFonts w:hint="eastAsia" w:ascii="Calibri" w:hAnsi="Calibri" w:eastAsia="宋体" w:cs="Times New Roman"/>
                <w:sz w:val="18"/>
                <w:szCs w:val="18"/>
              </w:rPr>
              <w:t>卫星病毒</w:t>
            </w:r>
          </w:p>
        </w:tc>
        <w:tc>
          <w:tcPr>
            <w:tcW w:w="294" w:type="pct"/>
            <w:noWrap w:val="0"/>
            <w:vAlign w:val="center"/>
          </w:tcPr>
          <w:p w14:paraId="1FAD9091">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6CE52B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C846FC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0455B1FC">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09CCB9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111BE4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96BDB1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0FB3DBF">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887F734">
            <w:pPr>
              <w:snapToGrid w:val="0"/>
              <w:jc w:val="left"/>
              <w:rPr>
                <w:rFonts w:ascii="Calibri" w:hAnsi="Calibri" w:eastAsia="宋体" w:cs="Times New Roman"/>
                <w:sz w:val="18"/>
                <w:szCs w:val="18"/>
              </w:rPr>
            </w:pPr>
          </w:p>
        </w:tc>
      </w:tr>
      <w:tr w14:paraId="5090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C3F19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134</w:t>
            </w:r>
          </w:p>
        </w:tc>
        <w:tc>
          <w:tcPr>
            <w:tcW w:w="694" w:type="pct"/>
            <w:noWrap w:val="0"/>
            <w:vAlign w:val="center"/>
          </w:tcPr>
          <w:p w14:paraId="0D0E9624">
            <w:pPr>
              <w:snapToGrid w:val="0"/>
              <w:jc w:val="left"/>
              <w:rPr>
                <w:rFonts w:ascii="Calibri" w:hAnsi="Calibri" w:eastAsia="宋体" w:cs="Times New Roman"/>
                <w:sz w:val="18"/>
                <w:szCs w:val="18"/>
              </w:rPr>
            </w:pPr>
            <w:r>
              <w:rPr>
                <w:rFonts w:hint="eastAsia" w:ascii="Calibri" w:hAnsi="Calibri" w:eastAsia="宋体" w:cs="Times New Roman"/>
                <w:sz w:val="18"/>
                <w:szCs w:val="18"/>
              </w:rPr>
              <w:t>戊型肝炎病毒</w:t>
            </w:r>
          </w:p>
        </w:tc>
        <w:tc>
          <w:tcPr>
            <w:tcW w:w="601" w:type="pct"/>
            <w:noWrap w:val="0"/>
            <w:vAlign w:val="center"/>
          </w:tcPr>
          <w:p w14:paraId="4B4CDE07">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E virus</w:t>
            </w:r>
          </w:p>
        </w:tc>
        <w:tc>
          <w:tcPr>
            <w:tcW w:w="552" w:type="pct"/>
            <w:noWrap w:val="0"/>
            <w:vAlign w:val="center"/>
          </w:tcPr>
          <w:p w14:paraId="6BDB17EF">
            <w:pPr>
              <w:snapToGrid w:val="0"/>
              <w:jc w:val="center"/>
              <w:rPr>
                <w:rFonts w:ascii="Calibri" w:hAnsi="Calibri" w:eastAsia="宋体" w:cs="Times New Roman"/>
                <w:sz w:val="18"/>
                <w:szCs w:val="18"/>
              </w:rPr>
            </w:pPr>
            <w:r>
              <w:rPr>
                <w:rFonts w:hint="eastAsia" w:ascii="Calibri" w:hAnsi="Calibri" w:eastAsia="宋体" w:cs="Times New Roman"/>
                <w:sz w:val="18"/>
                <w:szCs w:val="18"/>
              </w:rPr>
              <w:t>戊型肝炎病毒科</w:t>
            </w:r>
          </w:p>
        </w:tc>
        <w:tc>
          <w:tcPr>
            <w:tcW w:w="294" w:type="pct"/>
            <w:noWrap w:val="0"/>
            <w:vAlign w:val="center"/>
          </w:tcPr>
          <w:p w14:paraId="763E852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FA5C73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7578DECD">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8F8619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EA82E6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85BB75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A2C1C9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CBBA281">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A78FB8D">
            <w:pPr>
              <w:snapToGrid w:val="0"/>
              <w:jc w:val="left"/>
              <w:rPr>
                <w:rFonts w:ascii="Calibri" w:hAnsi="Calibri" w:eastAsia="宋体" w:cs="Times New Roman"/>
                <w:sz w:val="18"/>
                <w:szCs w:val="18"/>
              </w:rPr>
            </w:pPr>
          </w:p>
        </w:tc>
      </w:tr>
      <w:tr w14:paraId="530F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9CE49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135</w:t>
            </w:r>
          </w:p>
        </w:tc>
        <w:tc>
          <w:tcPr>
            <w:tcW w:w="694" w:type="pct"/>
            <w:noWrap w:val="0"/>
            <w:vAlign w:val="center"/>
          </w:tcPr>
          <w:p w14:paraId="15528951">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腺病毒伴随病毒</w:t>
            </w:r>
          </w:p>
        </w:tc>
        <w:tc>
          <w:tcPr>
            <w:tcW w:w="601" w:type="pct"/>
            <w:noWrap w:val="0"/>
            <w:vAlign w:val="center"/>
          </w:tcPr>
          <w:p w14:paraId="620EBDC8">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Adeno-associated virus</w:t>
            </w:r>
          </w:p>
        </w:tc>
        <w:tc>
          <w:tcPr>
            <w:tcW w:w="552" w:type="pct"/>
            <w:noWrap w:val="0"/>
            <w:vAlign w:val="center"/>
          </w:tcPr>
          <w:p w14:paraId="0C351C8F">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14:paraId="3E6662D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9C6427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44D2153">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56A503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3C0216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CC9812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013F93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118485E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92BAF5B">
            <w:pPr>
              <w:snapToGrid w:val="0"/>
              <w:jc w:val="left"/>
              <w:rPr>
                <w:rFonts w:ascii="Calibri" w:hAnsi="Calibri" w:eastAsia="宋体" w:cs="Times New Roman"/>
                <w:sz w:val="18"/>
                <w:szCs w:val="18"/>
              </w:rPr>
            </w:pPr>
          </w:p>
        </w:tc>
      </w:tr>
      <w:tr w14:paraId="4D68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273731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136</w:t>
            </w:r>
          </w:p>
        </w:tc>
        <w:tc>
          <w:tcPr>
            <w:tcW w:w="694" w:type="pct"/>
            <w:noWrap w:val="0"/>
            <w:vAlign w:val="center"/>
          </w:tcPr>
          <w:p w14:paraId="01976CBE">
            <w:pPr>
              <w:snapToGrid w:val="0"/>
              <w:jc w:val="left"/>
              <w:rPr>
                <w:rFonts w:ascii="Calibri" w:hAnsi="Calibri" w:eastAsia="宋体" w:cs="Times New Roman"/>
                <w:sz w:val="18"/>
                <w:szCs w:val="18"/>
              </w:rPr>
            </w:pPr>
            <w:r>
              <w:rPr>
                <w:rFonts w:hint="eastAsia" w:ascii="Calibri" w:hAnsi="Calibri" w:eastAsia="宋体" w:cs="Times New Roman"/>
                <w:sz w:val="18"/>
                <w:szCs w:val="18"/>
              </w:rPr>
              <w:t>博卡病毒</w:t>
            </w:r>
          </w:p>
        </w:tc>
        <w:tc>
          <w:tcPr>
            <w:tcW w:w="601" w:type="pct"/>
            <w:noWrap w:val="0"/>
            <w:vAlign w:val="center"/>
          </w:tcPr>
          <w:p w14:paraId="01AB32BE">
            <w:pPr>
              <w:snapToGrid w:val="0"/>
              <w:jc w:val="left"/>
              <w:rPr>
                <w:rFonts w:ascii="Calibri" w:hAnsi="Calibri" w:eastAsia="宋体" w:cs="Times New Roman"/>
                <w:i/>
                <w:sz w:val="18"/>
                <w:szCs w:val="18"/>
              </w:rPr>
            </w:pPr>
            <w:r>
              <w:rPr>
                <w:rFonts w:hint="eastAsia" w:ascii="Calibri" w:hAnsi="Calibri" w:eastAsia="宋体" w:cs="Times New Roman"/>
                <w:i/>
                <w:sz w:val="18"/>
                <w:szCs w:val="18"/>
              </w:rPr>
              <w:t>Bocavirus</w:t>
            </w:r>
          </w:p>
        </w:tc>
        <w:tc>
          <w:tcPr>
            <w:tcW w:w="552" w:type="pct"/>
            <w:noWrap w:val="0"/>
            <w:vAlign w:val="center"/>
          </w:tcPr>
          <w:p w14:paraId="566475D5">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14:paraId="5B0DCE80">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2CD307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C991860">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72DB4C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411574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D8B318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1C5215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1803AE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8EC4979">
            <w:pPr>
              <w:snapToGrid w:val="0"/>
              <w:jc w:val="left"/>
              <w:rPr>
                <w:rFonts w:ascii="Calibri" w:hAnsi="Calibri" w:eastAsia="宋体" w:cs="Times New Roman"/>
                <w:sz w:val="18"/>
                <w:szCs w:val="18"/>
              </w:rPr>
            </w:pPr>
          </w:p>
        </w:tc>
      </w:tr>
      <w:tr w14:paraId="03DB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127074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137</w:t>
            </w:r>
          </w:p>
        </w:tc>
        <w:tc>
          <w:tcPr>
            <w:tcW w:w="694" w:type="pct"/>
            <w:noWrap w:val="0"/>
            <w:vAlign w:val="center"/>
          </w:tcPr>
          <w:p w14:paraId="35904133">
            <w:pPr>
              <w:snapToGrid w:val="0"/>
              <w:jc w:val="left"/>
              <w:rPr>
                <w:rFonts w:ascii="Calibri" w:hAnsi="Calibri" w:eastAsia="宋体" w:cs="Times New Roman"/>
                <w:sz w:val="18"/>
                <w:szCs w:val="18"/>
              </w:rPr>
            </w:pPr>
            <w:r>
              <w:rPr>
                <w:rFonts w:hint="eastAsia" w:ascii="Calibri" w:hAnsi="Calibri" w:eastAsia="宋体" w:cs="Times New Roman"/>
                <w:sz w:val="18"/>
                <w:szCs w:val="18"/>
              </w:rPr>
              <w:t>细小病毒B19</w:t>
            </w:r>
          </w:p>
        </w:tc>
        <w:tc>
          <w:tcPr>
            <w:tcW w:w="601" w:type="pct"/>
            <w:noWrap w:val="0"/>
            <w:vAlign w:val="center"/>
          </w:tcPr>
          <w:p w14:paraId="05D10045">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Parvovirus B19</w:t>
            </w:r>
          </w:p>
        </w:tc>
        <w:tc>
          <w:tcPr>
            <w:tcW w:w="552" w:type="pct"/>
            <w:noWrap w:val="0"/>
            <w:vAlign w:val="center"/>
          </w:tcPr>
          <w:p w14:paraId="403D7A2D">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14:paraId="465F2193">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BF8916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E8E684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5F54C2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19E67D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B5CEC2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BBCD1B9">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C7F1934">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37A43C7">
            <w:pPr>
              <w:snapToGrid w:val="0"/>
              <w:jc w:val="left"/>
              <w:rPr>
                <w:rFonts w:ascii="Calibri" w:hAnsi="Calibri" w:eastAsia="宋体" w:cs="Times New Roman"/>
                <w:sz w:val="18"/>
                <w:szCs w:val="18"/>
              </w:rPr>
            </w:pPr>
          </w:p>
        </w:tc>
      </w:tr>
      <w:tr w14:paraId="1A99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47EE0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138</w:t>
            </w:r>
          </w:p>
        </w:tc>
        <w:tc>
          <w:tcPr>
            <w:tcW w:w="694" w:type="pct"/>
            <w:noWrap w:val="0"/>
            <w:vAlign w:val="center"/>
          </w:tcPr>
          <w:p w14:paraId="306441D3">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w:t>
            </w:r>
          </w:p>
        </w:tc>
        <w:tc>
          <w:tcPr>
            <w:tcW w:w="601" w:type="pct"/>
            <w:noWrap w:val="0"/>
            <w:vAlign w:val="center"/>
          </w:tcPr>
          <w:p w14:paraId="754D6986">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Adenovirus</w:t>
            </w:r>
          </w:p>
        </w:tc>
        <w:tc>
          <w:tcPr>
            <w:tcW w:w="552" w:type="pct"/>
            <w:noWrap w:val="0"/>
            <w:vAlign w:val="center"/>
          </w:tcPr>
          <w:p w14:paraId="4469D879">
            <w:pPr>
              <w:snapToGrid w:val="0"/>
              <w:jc w:val="center"/>
              <w:rPr>
                <w:rFonts w:ascii="Calibri" w:hAnsi="Calibri" w:eastAsia="宋体" w:cs="Times New Roman"/>
                <w:sz w:val="18"/>
                <w:szCs w:val="18"/>
              </w:rPr>
            </w:pPr>
            <w:r>
              <w:rPr>
                <w:rFonts w:hint="eastAsia" w:ascii="Calibri" w:hAnsi="Calibri" w:eastAsia="宋体" w:cs="Times New Roman"/>
                <w:sz w:val="18"/>
                <w:szCs w:val="18"/>
              </w:rPr>
              <w:t>腺病毒科</w:t>
            </w:r>
          </w:p>
        </w:tc>
        <w:tc>
          <w:tcPr>
            <w:tcW w:w="294" w:type="pct"/>
            <w:noWrap w:val="0"/>
            <w:vAlign w:val="center"/>
          </w:tcPr>
          <w:p w14:paraId="1A3C5E2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5071D6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60F20C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8AF423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671385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7B6704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B323795">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DD4D078">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5A2BBE7">
            <w:pPr>
              <w:snapToGrid w:val="0"/>
              <w:jc w:val="left"/>
              <w:rPr>
                <w:rFonts w:ascii="Calibri" w:hAnsi="Calibri" w:eastAsia="宋体" w:cs="Times New Roman"/>
                <w:sz w:val="18"/>
                <w:szCs w:val="18"/>
              </w:rPr>
            </w:pPr>
          </w:p>
        </w:tc>
      </w:tr>
      <w:tr w14:paraId="5F2C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0CDB9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139</w:t>
            </w:r>
          </w:p>
        </w:tc>
        <w:tc>
          <w:tcPr>
            <w:tcW w:w="694" w:type="pct"/>
            <w:noWrap w:val="0"/>
            <w:vAlign w:val="center"/>
          </w:tcPr>
          <w:p w14:paraId="53D533AC">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心病毒</w:t>
            </w:r>
            <w:r>
              <w:rPr>
                <w:rFonts w:hint="default" w:ascii="Calibri" w:hAnsi="Calibri" w:eastAsia="宋体" w:cs="Times New Roman"/>
                <w:sz w:val="18"/>
                <w:szCs w:val="18"/>
                <w:vertAlign w:val="superscript"/>
              </w:rPr>
              <w:t>l</w:t>
            </w:r>
          </w:p>
        </w:tc>
        <w:tc>
          <w:tcPr>
            <w:tcW w:w="601" w:type="pct"/>
            <w:noWrap w:val="0"/>
            <w:vAlign w:val="center"/>
          </w:tcPr>
          <w:p w14:paraId="2101106B">
            <w:pPr>
              <w:snapToGrid w:val="0"/>
              <w:jc w:val="left"/>
              <w:rPr>
                <w:rFonts w:ascii="Calibri" w:hAnsi="Calibri" w:eastAsia="宋体" w:cs="Times New Roman"/>
                <w:i/>
                <w:sz w:val="18"/>
                <w:szCs w:val="18"/>
              </w:rPr>
            </w:pPr>
            <w:r>
              <w:rPr>
                <w:rFonts w:hint="eastAsia" w:ascii="Calibri" w:hAnsi="Calibri" w:eastAsia="宋体" w:cs="Times New Roman"/>
                <w:i/>
                <w:sz w:val="18"/>
                <w:szCs w:val="18"/>
              </w:rPr>
              <w:t>Cardiovirus</w:t>
            </w:r>
          </w:p>
        </w:tc>
        <w:tc>
          <w:tcPr>
            <w:tcW w:w="552" w:type="pct"/>
            <w:noWrap w:val="0"/>
            <w:vAlign w:val="center"/>
          </w:tcPr>
          <w:p w14:paraId="425C05E9">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6F1B0B92">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3CFD81D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37F8F4E">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C7E856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ECDDE3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AE4BB6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388EAE7">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B4DC95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4AB18CC">
            <w:pPr>
              <w:snapToGrid w:val="0"/>
              <w:jc w:val="left"/>
              <w:rPr>
                <w:rFonts w:ascii="Calibri" w:hAnsi="Calibri" w:eastAsia="宋体" w:cs="Times New Roman"/>
                <w:sz w:val="18"/>
                <w:szCs w:val="18"/>
              </w:rPr>
            </w:pPr>
          </w:p>
        </w:tc>
      </w:tr>
      <w:tr w14:paraId="7118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5" w:type="pct"/>
            <w:noWrap/>
            <w:vAlign w:val="center"/>
          </w:tcPr>
          <w:p w14:paraId="63B40A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140</w:t>
            </w:r>
          </w:p>
        </w:tc>
        <w:tc>
          <w:tcPr>
            <w:tcW w:w="694" w:type="pct"/>
            <w:noWrap w:val="0"/>
            <w:vAlign w:val="center"/>
          </w:tcPr>
          <w:p w14:paraId="6CF072A2">
            <w:pPr>
              <w:snapToGrid w:val="0"/>
              <w:jc w:val="left"/>
              <w:rPr>
                <w:rFonts w:ascii="Calibri" w:hAnsi="Calibri" w:eastAsia="宋体" w:cs="Times New Roman"/>
                <w:sz w:val="18"/>
                <w:szCs w:val="18"/>
              </w:rPr>
            </w:pPr>
            <w:r>
              <w:rPr>
                <w:rFonts w:hint="eastAsia" w:ascii="Calibri" w:hAnsi="Calibri" w:eastAsia="宋体" w:cs="Times New Roman"/>
                <w:sz w:val="18"/>
                <w:szCs w:val="18"/>
              </w:rPr>
              <w:t>柯萨奇病毒</w:t>
            </w:r>
          </w:p>
        </w:tc>
        <w:tc>
          <w:tcPr>
            <w:tcW w:w="601" w:type="pct"/>
            <w:noWrap w:val="0"/>
            <w:vAlign w:val="center"/>
          </w:tcPr>
          <w:p w14:paraId="7C964B9B">
            <w:pPr>
              <w:snapToGrid w:val="0"/>
              <w:jc w:val="left"/>
              <w:rPr>
                <w:rFonts w:ascii="Calibri" w:hAnsi="Calibri" w:eastAsia="宋体" w:cs="Times New Roman"/>
                <w:i/>
                <w:sz w:val="18"/>
                <w:szCs w:val="18"/>
              </w:rPr>
            </w:pPr>
            <w:r>
              <w:rPr>
                <w:rFonts w:hint="eastAsia" w:ascii="Calibri" w:hAnsi="Calibri" w:eastAsia="宋体" w:cs="Times New Roman"/>
                <w:i/>
                <w:sz w:val="18"/>
                <w:szCs w:val="18"/>
              </w:rPr>
              <w:t>Coxsakie virus</w:t>
            </w:r>
          </w:p>
        </w:tc>
        <w:tc>
          <w:tcPr>
            <w:tcW w:w="552" w:type="pct"/>
            <w:noWrap w:val="0"/>
            <w:vAlign w:val="center"/>
          </w:tcPr>
          <w:p w14:paraId="6EF2C8E8">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48C38119">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013505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2CD7724">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A7F76B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36DF0CD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5EEFB3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9F08672">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DF8206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15C5EEA">
            <w:pPr>
              <w:snapToGrid w:val="0"/>
              <w:jc w:val="left"/>
              <w:rPr>
                <w:rFonts w:ascii="Calibri" w:hAnsi="Calibri" w:eastAsia="宋体" w:cs="Times New Roman"/>
                <w:sz w:val="18"/>
                <w:szCs w:val="18"/>
              </w:rPr>
            </w:pPr>
          </w:p>
        </w:tc>
      </w:tr>
      <w:tr w14:paraId="5E08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A430E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141</w:t>
            </w:r>
          </w:p>
        </w:tc>
        <w:tc>
          <w:tcPr>
            <w:tcW w:w="694" w:type="pct"/>
            <w:noWrap w:val="0"/>
            <w:vAlign w:val="center"/>
          </w:tcPr>
          <w:p w14:paraId="3869E35A">
            <w:pPr>
              <w:snapToGrid w:val="0"/>
              <w:jc w:val="left"/>
              <w:rPr>
                <w:rFonts w:ascii="Calibri" w:hAnsi="Calibri" w:eastAsia="宋体" w:cs="Times New Roman"/>
                <w:sz w:val="18"/>
                <w:szCs w:val="18"/>
              </w:rPr>
            </w:pPr>
            <w:r>
              <w:rPr>
                <w:rFonts w:hint="eastAsia" w:ascii="Calibri" w:hAnsi="Calibri" w:eastAsia="宋体" w:cs="Times New Roman"/>
                <w:sz w:val="18"/>
                <w:szCs w:val="18"/>
              </w:rPr>
              <w:t>埃可病毒</w:t>
            </w:r>
          </w:p>
        </w:tc>
        <w:tc>
          <w:tcPr>
            <w:tcW w:w="601" w:type="pct"/>
            <w:noWrap w:val="0"/>
            <w:vAlign w:val="center"/>
          </w:tcPr>
          <w:p w14:paraId="08ADCD47">
            <w:pPr>
              <w:snapToGrid w:val="0"/>
              <w:jc w:val="left"/>
              <w:rPr>
                <w:rFonts w:ascii="Calibri" w:hAnsi="Calibri" w:eastAsia="宋体" w:cs="Times New Roman"/>
                <w:i/>
                <w:sz w:val="18"/>
                <w:szCs w:val="18"/>
              </w:rPr>
            </w:pPr>
            <w:r>
              <w:rPr>
                <w:rFonts w:hint="eastAsia" w:ascii="Calibri" w:hAnsi="Calibri" w:eastAsia="宋体" w:cs="Times New Roman"/>
                <w:i/>
                <w:sz w:val="18"/>
                <w:szCs w:val="18"/>
              </w:rPr>
              <w:t>ECHO virus</w:t>
            </w:r>
          </w:p>
        </w:tc>
        <w:tc>
          <w:tcPr>
            <w:tcW w:w="552" w:type="pct"/>
            <w:noWrap w:val="0"/>
            <w:vAlign w:val="center"/>
          </w:tcPr>
          <w:p w14:paraId="7481B613">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30F337C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14AD529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90A500B">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449BD0B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D824DC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352A2F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403190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39138ED">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0983B04">
            <w:pPr>
              <w:snapToGrid w:val="0"/>
              <w:jc w:val="left"/>
              <w:rPr>
                <w:rFonts w:ascii="Calibri" w:hAnsi="Calibri" w:eastAsia="宋体" w:cs="Times New Roman"/>
                <w:sz w:val="18"/>
                <w:szCs w:val="18"/>
              </w:rPr>
            </w:pPr>
          </w:p>
        </w:tc>
      </w:tr>
      <w:tr w14:paraId="0B07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7A121E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142</w:t>
            </w:r>
          </w:p>
        </w:tc>
        <w:tc>
          <w:tcPr>
            <w:tcW w:w="694" w:type="pct"/>
            <w:noWrap w:val="0"/>
            <w:vAlign w:val="center"/>
          </w:tcPr>
          <w:p w14:paraId="4F730951">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肠道病毒</w:t>
            </w:r>
            <w:r>
              <w:rPr>
                <w:rFonts w:hint="default" w:ascii="Calibri" w:hAnsi="Calibri" w:eastAsia="宋体" w:cs="Times New Roman"/>
                <w:sz w:val="18"/>
                <w:szCs w:val="18"/>
                <w:vertAlign w:val="superscript"/>
              </w:rPr>
              <w:t>l</w:t>
            </w:r>
          </w:p>
        </w:tc>
        <w:tc>
          <w:tcPr>
            <w:tcW w:w="601" w:type="pct"/>
            <w:noWrap w:val="0"/>
            <w:vAlign w:val="center"/>
          </w:tcPr>
          <w:p w14:paraId="072591F1">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w:t>
            </w:r>
          </w:p>
        </w:tc>
        <w:tc>
          <w:tcPr>
            <w:tcW w:w="552" w:type="pct"/>
            <w:noWrap w:val="0"/>
            <w:vAlign w:val="center"/>
          </w:tcPr>
          <w:p w14:paraId="2D9ADBF4">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216036DF">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D6AB89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FDB16C8">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6237B62">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E35CFB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07A1878">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C94E9B9">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20F063D">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4D02E96">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系指脊髓灰质炎病毒、肠道病毒A71型、柯萨奇病毒、埃可病毒之外的其他肠道病毒</w:t>
            </w:r>
            <w:r>
              <w:rPr>
                <w:rFonts w:hint="default" w:ascii="Calibri" w:hAnsi="Calibri" w:eastAsia="宋体" w:cs="Times New Roman"/>
                <w:sz w:val="18"/>
                <w:szCs w:val="18"/>
              </w:rPr>
              <w:t>。</w:t>
            </w:r>
          </w:p>
        </w:tc>
      </w:tr>
      <w:tr w14:paraId="2BCD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59A46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143</w:t>
            </w:r>
          </w:p>
        </w:tc>
        <w:tc>
          <w:tcPr>
            <w:tcW w:w="694" w:type="pct"/>
            <w:noWrap w:val="0"/>
            <w:vAlign w:val="center"/>
          </w:tcPr>
          <w:p w14:paraId="034178BF">
            <w:pPr>
              <w:snapToGrid w:val="0"/>
              <w:jc w:val="left"/>
              <w:rPr>
                <w:rFonts w:ascii="Calibri" w:hAnsi="Calibri" w:eastAsia="宋体" w:cs="Times New Roman"/>
                <w:sz w:val="18"/>
                <w:szCs w:val="18"/>
              </w:rPr>
            </w:pPr>
            <w:r>
              <w:rPr>
                <w:rFonts w:hint="eastAsia" w:ascii="Calibri" w:hAnsi="Calibri" w:eastAsia="宋体" w:cs="Times New Roman"/>
                <w:sz w:val="18"/>
                <w:szCs w:val="18"/>
              </w:rPr>
              <w:t>肠道病毒A71型</w:t>
            </w:r>
          </w:p>
        </w:tc>
        <w:tc>
          <w:tcPr>
            <w:tcW w:w="601" w:type="pct"/>
            <w:noWrap w:val="0"/>
            <w:vAlign w:val="center"/>
          </w:tcPr>
          <w:p w14:paraId="409997CF">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 A-71</w:t>
            </w:r>
          </w:p>
        </w:tc>
        <w:tc>
          <w:tcPr>
            <w:tcW w:w="552" w:type="pct"/>
            <w:noWrap w:val="0"/>
            <w:vAlign w:val="center"/>
          </w:tcPr>
          <w:p w14:paraId="5B6A8740">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3FACF044">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51516162">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BB0A50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450A3C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0A80FB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42D80E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AE7DE53">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9F1592F">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F35A3ED">
            <w:pPr>
              <w:snapToGrid w:val="0"/>
              <w:jc w:val="left"/>
              <w:rPr>
                <w:rFonts w:ascii="Calibri" w:hAnsi="Calibri" w:eastAsia="宋体" w:cs="Times New Roman"/>
                <w:sz w:val="18"/>
                <w:szCs w:val="18"/>
              </w:rPr>
            </w:pPr>
          </w:p>
        </w:tc>
      </w:tr>
      <w:tr w14:paraId="4B6B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91C2D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144</w:t>
            </w:r>
          </w:p>
        </w:tc>
        <w:tc>
          <w:tcPr>
            <w:tcW w:w="694" w:type="pct"/>
            <w:noWrap w:val="0"/>
            <w:vAlign w:val="center"/>
          </w:tcPr>
          <w:p w14:paraId="191B21C6">
            <w:pPr>
              <w:snapToGrid w:val="0"/>
              <w:jc w:val="left"/>
              <w:rPr>
                <w:rFonts w:ascii="Calibri" w:hAnsi="Calibri" w:eastAsia="宋体" w:cs="Times New Roman"/>
                <w:sz w:val="18"/>
                <w:szCs w:val="18"/>
              </w:rPr>
            </w:pPr>
            <w:r>
              <w:rPr>
                <w:rFonts w:hint="eastAsia" w:ascii="Calibri" w:hAnsi="Calibri" w:eastAsia="宋体" w:cs="Times New Roman"/>
                <w:sz w:val="18"/>
                <w:szCs w:val="18"/>
              </w:rPr>
              <w:t>甲型肝炎病毒</w:t>
            </w:r>
          </w:p>
        </w:tc>
        <w:tc>
          <w:tcPr>
            <w:tcW w:w="601" w:type="pct"/>
            <w:noWrap w:val="0"/>
            <w:vAlign w:val="center"/>
          </w:tcPr>
          <w:p w14:paraId="479CFC9C">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A virus</w:t>
            </w:r>
          </w:p>
        </w:tc>
        <w:tc>
          <w:tcPr>
            <w:tcW w:w="552" w:type="pct"/>
            <w:noWrap w:val="0"/>
            <w:vAlign w:val="center"/>
          </w:tcPr>
          <w:p w14:paraId="36857E52">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4BAB0B4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07DFCAD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979B11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9E95CD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5AC685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92326D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64A3760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DC30426">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AE8C866">
            <w:pPr>
              <w:snapToGrid w:val="0"/>
              <w:jc w:val="left"/>
              <w:rPr>
                <w:rFonts w:ascii="Calibri" w:hAnsi="Calibri" w:eastAsia="宋体" w:cs="Times New Roman"/>
                <w:sz w:val="18"/>
                <w:szCs w:val="18"/>
              </w:rPr>
            </w:pPr>
          </w:p>
        </w:tc>
      </w:tr>
      <w:tr w14:paraId="5332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8A1DD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145</w:t>
            </w:r>
          </w:p>
        </w:tc>
        <w:tc>
          <w:tcPr>
            <w:tcW w:w="694" w:type="pct"/>
            <w:noWrap w:val="0"/>
            <w:vAlign w:val="center"/>
          </w:tcPr>
          <w:p w14:paraId="7932FC3D">
            <w:pPr>
              <w:snapToGrid w:val="0"/>
              <w:jc w:val="left"/>
              <w:rPr>
                <w:rFonts w:ascii="Calibri" w:hAnsi="Calibri" w:eastAsia="宋体" w:cs="Times New Roman"/>
                <w:sz w:val="18"/>
                <w:szCs w:val="18"/>
              </w:rPr>
            </w:pPr>
            <w:r>
              <w:rPr>
                <w:rFonts w:hint="eastAsia" w:ascii="Calibri" w:hAnsi="Calibri" w:eastAsia="宋体" w:cs="Times New Roman"/>
                <w:sz w:val="18"/>
                <w:szCs w:val="18"/>
              </w:rPr>
              <w:t>库赛病毒</w:t>
            </w:r>
            <w:r>
              <w:rPr>
                <w:rFonts w:ascii="Calibri" w:hAnsi="Calibri" w:eastAsia="宋体" w:cs="Times New Roman"/>
                <w:sz w:val="18"/>
                <w:szCs w:val="18"/>
                <w:vertAlign w:val="superscript"/>
              </w:rPr>
              <w:t>l</w:t>
            </w:r>
          </w:p>
        </w:tc>
        <w:tc>
          <w:tcPr>
            <w:tcW w:w="601" w:type="pct"/>
            <w:noWrap w:val="0"/>
            <w:vAlign w:val="center"/>
          </w:tcPr>
          <w:p w14:paraId="605E3CDE">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Cosavirus</w:t>
            </w:r>
          </w:p>
        </w:tc>
        <w:tc>
          <w:tcPr>
            <w:tcW w:w="552" w:type="pct"/>
            <w:noWrap w:val="0"/>
            <w:vAlign w:val="center"/>
          </w:tcPr>
          <w:p w14:paraId="6D680DDF">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3020BC1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968BE4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CCD310A">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18E421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27EBB0A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5035C0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4A78331">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53204DF1">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95D5F34">
            <w:pPr>
              <w:snapToGrid w:val="0"/>
              <w:jc w:val="left"/>
              <w:rPr>
                <w:rFonts w:ascii="Calibri" w:hAnsi="Calibri" w:eastAsia="宋体" w:cs="Times New Roman"/>
                <w:sz w:val="18"/>
                <w:szCs w:val="18"/>
              </w:rPr>
            </w:pPr>
          </w:p>
        </w:tc>
      </w:tr>
      <w:tr w14:paraId="6C52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B55A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146</w:t>
            </w:r>
          </w:p>
        </w:tc>
        <w:tc>
          <w:tcPr>
            <w:tcW w:w="694" w:type="pct"/>
            <w:noWrap w:val="0"/>
            <w:vAlign w:val="center"/>
          </w:tcPr>
          <w:p w14:paraId="32B8FDD2">
            <w:pPr>
              <w:snapToGrid w:val="0"/>
              <w:jc w:val="left"/>
              <w:rPr>
                <w:rFonts w:ascii="Calibri" w:hAnsi="Calibri" w:eastAsia="宋体" w:cs="Times New Roman"/>
                <w:sz w:val="18"/>
                <w:szCs w:val="18"/>
              </w:rPr>
            </w:pPr>
            <w:r>
              <w:rPr>
                <w:rFonts w:hint="eastAsia" w:ascii="Calibri" w:hAnsi="Calibri" w:eastAsia="宋体" w:cs="Times New Roman"/>
                <w:sz w:val="18"/>
                <w:szCs w:val="18"/>
              </w:rPr>
              <w:t>嵴病毒</w:t>
            </w:r>
            <w:r>
              <w:rPr>
                <w:rFonts w:ascii="Calibri" w:hAnsi="Calibri" w:eastAsia="宋体" w:cs="Times New Roman"/>
                <w:sz w:val="18"/>
                <w:szCs w:val="18"/>
                <w:vertAlign w:val="superscript"/>
              </w:rPr>
              <w:t>l</w:t>
            </w:r>
          </w:p>
        </w:tc>
        <w:tc>
          <w:tcPr>
            <w:tcW w:w="601" w:type="pct"/>
            <w:noWrap w:val="0"/>
            <w:vAlign w:val="center"/>
          </w:tcPr>
          <w:p w14:paraId="19FD4837">
            <w:pPr>
              <w:snapToGrid w:val="0"/>
              <w:jc w:val="left"/>
              <w:rPr>
                <w:rFonts w:ascii="Calibri" w:hAnsi="Calibri" w:eastAsia="宋体" w:cs="Times New Roman"/>
                <w:i/>
                <w:sz w:val="18"/>
                <w:szCs w:val="18"/>
              </w:rPr>
            </w:pPr>
            <w:r>
              <w:rPr>
                <w:rFonts w:hint="eastAsia" w:ascii="Calibri" w:hAnsi="Calibri" w:eastAsia="宋体" w:cs="Times New Roman"/>
                <w:i/>
                <w:sz w:val="18"/>
                <w:szCs w:val="18"/>
              </w:rPr>
              <w:t>Kobuvirus</w:t>
            </w:r>
          </w:p>
        </w:tc>
        <w:tc>
          <w:tcPr>
            <w:tcW w:w="552" w:type="pct"/>
            <w:noWrap w:val="0"/>
            <w:vAlign w:val="center"/>
          </w:tcPr>
          <w:p w14:paraId="04595C9E">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563A74B9">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756E39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54656D1">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23A6AAB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C11F98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652835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657348A">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00220A9">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A402F46">
            <w:pPr>
              <w:snapToGrid w:val="0"/>
              <w:jc w:val="left"/>
              <w:rPr>
                <w:rFonts w:ascii="Calibri" w:hAnsi="Calibri" w:eastAsia="宋体" w:cs="Times New Roman"/>
                <w:sz w:val="18"/>
                <w:szCs w:val="18"/>
              </w:rPr>
            </w:pPr>
          </w:p>
        </w:tc>
      </w:tr>
      <w:tr w14:paraId="2EF0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CDD45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147</w:t>
            </w:r>
          </w:p>
        </w:tc>
        <w:tc>
          <w:tcPr>
            <w:tcW w:w="694" w:type="pct"/>
            <w:noWrap w:val="0"/>
            <w:vAlign w:val="center"/>
          </w:tcPr>
          <w:p w14:paraId="7D1FAB64">
            <w:pPr>
              <w:snapToGrid w:val="0"/>
              <w:jc w:val="left"/>
              <w:rPr>
                <w:rFonts w:ascii="Calibri" w:hAnsi="Calibri" w:eastAsia="宋体" w:cs="Times New Roman"/>
                <w:sz w:val="18"/>
                <w:szCs w:val="18"/>
              </w:rPr>
            </w:pPr>
            <w:r>
              <w:rPr>
                <w:rFonts w:hint="eastAsia" w:ascii="Calibri" w:hAnsi="Calibri" w:eastAsia="宋体" w:cs="Times New Roman"/>
                <w:sz w:val="18"/>
                <w:szCs w:val="18"/>
              </w:rPr>
              <w:t>副肠孤病毒</w:t>
            </w:r>
          </w:p>
        </w:tc>
        <w:tc>
          <w:tcPr>
            <w:tcW w:w="601" w:type="pct"/>
            <w:noWrap w:val="0"/>
            <w:vAlign w:val="center"/>
          </w:tcPr>
          <w:p w14:paraId="77B522D2">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Parechovirus</w:t>
            </w:r>
          </w:p>
        </w:tc>
        <w:tc>
          <w:tcPr>
            <w:tcW w:w="552" w:type="pct"/>
            <w:noWrap w:val="0"/>
            <w:vAlign w:val="center"/>
          </w:tcPr>
          <w:p w14:paraId="614184D0">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34CD24BA">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8F81CA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25157A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4129EE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655D443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833C04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3FBD39B3">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CDA137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A678F85">
            <w:pPr>
              <w:snapToGrid w:val="0"/>
              <w:jc w:val="left"/>
              <w:rPr>
                <w:rFonts w:ascii="Calibri" w:hAnsi="Calibri" w:eastAsia="宋体" w:cs="Times New Roman"/>
                <w:sz w:val="18"/>
                <w:szCs w:val="18"/>
              </w:rPr>
            </w:pPr>
          </w:p>
        </w:tc>
      </w:tr>
      <w:tr w14:paraId="737F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815AB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148</w:t>
            </w:r>
          </w:p>
        </w:tc>
        <w:tc>
          <w:tcPr>
            <w:tcW w:w="694" w:type="pct"/>
            <w:noWrap w:val="0"/>
            <w:vAlign w:val="center"/>
          </w:tcPr>
          <w:p w14:paraId="363504F0">
            <w:pPr>
              <w:snapToGrid w:val="0"/>
              <w:jc w:val="left"/>
              <w:rPr>
                <w:rFonts w:ascii="Calibri" w:hAnsi="Calibri" w:eastAsia="宋体" w:cs="Times New Roman"/>
                <w:sz w:val="18"/>
                <w:szCs w:val="18"/>
              </w:rPr>
            </w:pPr>
            <w:r>
              <w:rPr>
                <w:rFonts w:hint="eastAsia" w:ascii="Calibri" w:hAnsi="Calibri" w:eastAsia="宋体" w:cs="Times New Roman"/>
                <w:sz w:val="18"/>
                <w:szCs w:val="18"/>
              </w:rPr>
              <w:t>鼻病毒</w:t>
            </w:r>
          </w:p>
        </w:tc>
        <w:tc>
          <w:tcPr>
            <w:tcW w:w="601" w:type="pct"/>
            <w:noWrap w:val="0"/>
            <w:vAlign w:val="center"/>
          </w:tcPr>
          <w:p w14:paraId="6892E2FA">
            <w:pPr>
              <w:snapToGrid w:val="0"/>
              <w:jc w:val="left"/>
              <w:rPr>
                <w:rFonts w:ascii="Calibri" w:hAnsi="Calibri" w:eastAsia="宋体" w:cs="Times New Roman"/>
                <w:i/>
                <w:sz w:val="18"/>
                <w:szCs w:val="18"/>
              </w:rPr>
            </w:pPr>
            <w:r>
              <w:rPr>
                <w:rFonts w:hint="eastAsia" w:ascii="Calibri" w:hAnsi="Calibri" w:eastAsia="宋体" w:cs="Times New Roman"/>
                <w:i/>
                <w:sz w:val="18"/>
                <w:szCs w:val="18"/>
              </w:rPr>
              <w:t>Rhinovirus</w:t>
            </w:r>
          </w:p>
        </w:tc>
        <w:tc>
          <w:tcPr>
            <w:tcW w:w="552" w:type="pct"/>
            <w:noWrap w:val="0"/>
            <w:vAlign w:val="center"/>
          </w:tcPr>
          <w:p w14:paraId="16CC73F4">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14:paraId="2F60FA99">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ACCB7E5">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8FA68C9">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5FB7D0B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42A934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14E81B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AAFC6C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EFDE96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7F51E1DC">
            <w:pPr>
              <w:snapToGrid w:val="0"/>
              <w:jc w:val="left"/>
              <w:rPr>
                <w:rFonts w:ascii="Calibri" w:hAnsi="Calibri" w:eastAsia="宋体" w:cs="Times New Roman"/>
                <w:sz w:val="18"/>
                <w:szCs w:val="18"/>
              </w:rPr>
            </w:pPr>
          </w:p>
        </w:tc>
      </w:tr>
      <w:tr w14:paraId="73D5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F3551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149</w:t>
            </w:r>
          </w:p>
        </w:tc>
        <w:tc>
          <w:tcPr>
            <w:tcW w:w="694" w:type="pct"/>
            <w:noWrap w:val="0"/>
            <w:vAlign w:val="center"/>
          </w:tcPr>
          <w:p w14:paraId="46BB3CEE">
            <w:pPr>
              <w:snapToGrid w:val="0"/>
              <w:jc w:val="left"/>
              <w:rPr>
                <w:rFonts w:ascii="Calibri" w:hAnsi="Calibri" w:eastAsia="宋体" w:cs="Times New Roman"/>
                <w:sz w:val="18"/>
                <w:szCs w:val="18"/>
              </w:rPr>
            </w:pPr>
            <w:r>
              <w:rPr>
                <w:rFonts w:hint="eastAsia" w:ascii="Calibri" w:hAnsi="Calibri" w:eastAsia="宋体" w:cs="Times New Roman"/>
                <w:sz w:val="18"/>
                <w:szCs w:val="18"/>
              </w:rPr>
              <w:t>星状病毒</w:t>
            </w:r>
          </w:p>
        </w:tc>
        <w:tc>
          <w:tcPr>
            <w:tcW w:w="601" w:type="pct"/>
            <w:noWrap w:val="0"/>
            <w:vAlign w:val="center"/>
          </w:tcPr>
          <w:p w14:paraId="5ECEF7BC">
            <w:pPr>
              <w:snapToGrid w:val="0"/>
              <w:jc w:val="left"/>
              <w:rPr>
                <w:rFonts w:ascii="Calibri" w:hAnsi="Calibri" w:eastAsia="宋体" w:cs="Times New Roman"/>
                <w:i/>
                <w:sz w:val="18"/>
                <w:szCs w:val="18"/>
              </w:rPr>
            </w:pPr>
            <w:r>
              <w:rPr>
                <w:rFonts w:hint="eastAsia" w:ascii="Calibri" w:hAnsi="Calibri" w:eastAsia="宋体" w:cs="Times New Roman"/>
                <w:i/>
                <w:sz w:val="18"/>
                <w:szCs w:val="18"/>
              </w:rPr>
              <w:t>Astrovirus</w:t>
            </w:r>
          </w:p>
        </w:tc>
        <w:tc>
          <w:tcPr>
            <w:tcW w:w="552" w:type="pct"/>
            <w:noWrap w:val="0"/>
            <w:vAlign w:val="center"/>
          </w:tcPr>
          <w:p w14:paraId="51ED9B4B">
            <w:pPr>
              <w:snapToGrid w:val="0"/>
              <w:jc w:val="center"/>
              <w:rPr>
                <w:rFonts w:ascii="Calibri" w:hAnsi="Calibri" w:eastAsia="宋体" w:cs="Times New Roman"/>
                <w:sz w:val="18"/>
                <w:szCs w:val="18"/>
              </w:rPr>
            </w:pPr>
            <w:r>
              <w:rPr>
                <w:rFonts w:hint="eastAsia" w:ascii="Calibri" w:hAnsi="Calibri" w:eastAsia="宋体" w:cs="Times New Roman"/>
                <w:sz w:val="18"/>
                <w:szCs w:val="18"/>
              </w:rPr>
              <w:t>星状病毒科</w:t>
            </w:r>
          </w:p>
        </w:tc>
        <w:tc>
          <w:tcPr>
            <w:tcW w:w="294" w:type="pct"/>
            <w:noWrap w:val="0"/>
            <w:vAlign w:val="center"/>
          </w:tcPr>
          <w:p w14:paraId="539162C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56976AA">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4B40C8DB">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87D79C9">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55C70D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02D1FA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79991FD">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3AB3B8C2">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CBE53E1">
            <w:pPr>
              <w:snapToGrid w:val="0"/>
              <w:jc w:val="left"/>
              <w:rPr>
                <w:rFonts w:ascii="Calibri" w:hAnsi="Calibri" w:eastAsia="宋体" w:cs="Times New Roman"/>
                <w:sz w:val="18"/>
                <w:szCs w:val="18"/>
              </w:rPr>
            </w:pPr>
          </w:p>
        </w:tc>
      </w:tr>
      <w:tr w14:paraId="72E1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5" w:type="pct"/>
            <w:vMerge w:val="restart"/>
            <w:noWrap/>
            <w:vAlign w:val="center"/>
          </w:tcPr>
          <w:p w14:paraId="7C5C28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150</w:t>
            </w:r>
          </w:p>
        </w:tc>
        <w:tc>
          <w:tcPr>
            <w:tcW w:w="694" w:type="pct"/>
            <w:noWrap w:val="0"/>
            <w:vAlign w:val="center"/>
          </w:tcPr>
          <w:p w14:paraId="1B262D67">
            <w:pPr>
              <w:widowControl/>
              <w:snapToGrid w:val="0"/>
              <w:jc w:val="left"/>
              <w:rPr>
                <w:rFonts w:ascii="Calibri" w:hAnsi="Calibri" w:eastAsia="宋体" w:cs="Times New Roman"/>
                <w:sz w:val="18"/>
                <w:szCs w:val="18"/>
              </w:rPr>
            </w:pPr>
            <w:r>
              <w:rPr>
                <w:rFonts w:hint="eastAsia" w:ascii="Calibri" w:hAnsi="Calibri" w:eastAsia="宋体" w:cs="Times New Roman"/>
                <w:sz w:val="18"/>
                <w:szCs w:val="18"/>
              </w:rPr>
              <w:t>流行性感冒病毒（非H2N2流感病毒）</w:t>
            </w:r>
          </w:p>
        </w:tc>
        <w:tc>
          <w:tcPr>
            <w:tcW w:w="601" w:type="pct"/>
            <w:noWrap w:val="0"/>
            <w:vAlign w:val="center"/>
          </w:tcPr>
          <w:p w14:paraId="06F64C12">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14:paraId="0AB6EF6D">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14:paraId="5812C4C7">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70ACF1D7">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F1D1D1A">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8AE42E3">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EEFD84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298E1AD">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33F3625">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1182F2E">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vMerge w:val="restart"/>
            <w:noWrap w:val="0"/>
            <w:vAlign w:val="center"/>
          </w:tcPr>
          <w:p w14:paraId="673E7372">
            <w:pPr>
              <w:snapToGrid w:val="0"/>
              <w:jc w:val="both"/>
              <w:rPr>
                <w:rFonts w:ascii="Calibri" w:hAnsi="Calibri" w:eastAsia="宋体" w:cs="Times New Roman"/>
                <w:sz w:val="18"/>
                <w:szCs w:val="18"/>
              </w:rPr>
            </w:pPr>
            <w:r>
              <w:rPr>
                <w:rFonts w:hint="eastAsia" w:ascii="Calibri" w:hAnsi="Calibri" w:eastAsia="宋体" w:cs="Times New Roman"/>
                <w:sz w:val="18"/>
                <w:szCs w:val="18"/>
              </w:rPr>
              <w:t>包括甲、乙和丙型。根据WHO建议，H2N2亚型病毒应提高防护等级</w:t>
            </w:r>
            <w:r>
              <w:rPr>
                <w:rFonts w:hint="default" w:ascii="Calibri" w:hAnsi="Calibri" w:eastAsia="宋体" w:cs="Times New Roman"/>
                <w:sz w:val="18"/>
                <w:szCs w:val="18"/>
              </w:rPr>
              <w:t>。</w:t>
            </w:r>
          </w:p>
        </w:tc>
      </w:tr>
      <w:tr w14:paraId="2CBD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75" w:type="pct"/>
            <w:vMerge w:val="continue"/>
            <w:noWrap/>
            <w:vAlign w:val="center"/>
          </w:tcPr>
          <w:p w14:paraId="455D17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p>
        </w:tc>
        <w:tc>
          <w:tcPr>
            <w:tcW w:w="694" w:type="pct"/>
            <w:noWrap w:val="0"/>
            <w:vAlign w:val="center"/>
          </w:tcPr>
          <w:p w14:paraId="165D27F5">
            <w:pPr>
              <w:snapToGrid w:val="0"/>
              <w:jc w:val="left"/>
              <w:rPr>
                <w:rFonts w:ascii="Calibri" w:hAnsi="Calibri" w:eastAsia="宋体" w:cs="Times New Roman"/>
                <w:sz w:val="18"/>
                <w:szCs w:val="18"/>
              </w:rPr>
            </w:pPr>
            <w:r>
              <w:rPr>
                <w:rFonts w:hint="eastAsia" w:ascii="Calibri" w:hAnsi="Calibri" w:eastAsia="宋体" w:cs="Times New Roman"/>
                <w:sz w:val="18"/>
                <w:szCs w:val="18"/>
              </w:rPr>
              <w:t>甲型流行性感冒病毒H2N2流感病毒</w:t>
            </w:r>
          </w:p>
        </w:tc>
        <w:tc>
          <w:tcPr>
            <w:tcW w:w="601" w:type="pct"/>
            <w:noWrap w:val="0"/>
            <w:vAlign w:val="center"/>
          </w:tcPr>
          <w:p w14:paraId="636260AB">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14:paraId="7D133257">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14:paraId="351400BD">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81766B5">
            <w:pPr>
              <w:snapToGrid w:val="0"/>
              <w:jc w:val="center"/>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14:paraId="355D6C31">
            <w:pPr>
              <w:snapToGrid w:val="0"/>
              <w:jc w:val="center"/>
              <w:rPr>
                <w:rFonts w:ascii="Calibri" w:hAnsi="Calibri" w:eastAsia="宋体" w:cs="Times New Roman"/>
                <w:sz w:val="18"/>
                <w:szCs w:val="18"/>
              </w:rPr>
            </w:pPr>
            <w:r>
              <w:rPr>
                <w:rFonts w:hint="eastAsia" w:ascii="Calibri" w:hAnsi="Calibri" w:eastAsia="宋体" w:cs="Times New Roman"/>
                <w:sz w:val="18"/>
                <w:szCs w:val="18"/>
              </w:rPr>
              <w:t>ABSL-3</w:t>
            </w:r>
          </w:p>
        </w:tc>
        <w:tc>
          <w:tcPr>
            <w:tcW w:w="301" w:type="pct"/>
            <w:noWrap w:val="0"/>
            <w:vAlign w:val="center"/>
          </w:tcPr>
          <w:p w14:paraId="6B0D6664">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70FC3EE6">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10E34D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6BF38FA">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14:paraId="044B93AA">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vMerge w:val="continue"/>
            <w:noWrap w:val="0"/>
            <w:vAlign w:val="center"/>
          </w:tcPr>
          <w:p w14:paraId="307DC931">
            <w:pPr>
              <w:snapToGrid w:val="0"/>
              <w:jc w:val="left"/>
              <w:rPr>
                <w:rFonts w:ascii="Calibri" w:hAnsi="Calibri" w:eastAsia="宋体" w:cs="Times New Roman"/>
                <w:sz w:val="18"/>
                <w:szCs w:val="18"/>
              </w:rPr>
            </w:pPr>
          </w:p>
        </w:tc>
      </w:tr>
      <w:tr w14:paraId="060F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85E2B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151</w:t>
            </w:r>
          </w:p>
        </w:tc>
        <w:tc>
          <w:tcPr>
            <w:tcW w:w="694" w:type="pct"/>
            <w:noWrap w:val="0"/>
            <w:vAlign w:val="center"/>
          </w:tcPr>
          <w:p w14:paraId="61FDF874">
            <w:pPr>
              <w:snapToGrid w:val="0"/>
              <w:jc w:val="left"/>
              <w:rPr>
                <w:rFonts w:ascii="Calibri" w:hAnsi="Calibri" w:eastAsia="宋体" w:cs="Times New Roman"/>
                <w:sz w:val="18"/>
                <w:szCs w:val="18"/>
              </w:rPr>
            </w:pPr>
            <w:r>
              <w:rPr>
                <w:rFonts w:hint="eastAsia" w:ascii="Calibri" w:hAnsi="Calibri" w:eastAsia="宋体" w:cs="Times New Roman"/>
                <w:sz w:val="18"/>
                <w:szCs w:val="18"/>
              </w:rPr>
              <w:t>瓜纳图巴病毒</w:t>
            </w:r>
          </w:p>
        </w:tc>
        <w:tc>
          <w:tcPr>
            <w:tcW w:w="601" w:type="pct"/>
            <w:noWrap w:val="0"/>
            <w:vAlign w:val="center"/>
          </w:tcPr>
          <w:p w14:paraId="441E44D5">
            <w:pPr>
              <w:snapToGrid w:val="0"/>
              <w:jc w:val="left"/>
              <w:rPr>
                <w:rFonts w:ascii="Calibri" w:hAnsi="Calibri" w:eastAsia="宋体" w:cs="Times New Roman"/>
                <w:i/>
                <w:sz w:val="18"/>
                <w:szCs w:val="18"/>
              </w:rPr>
            </w:pPr>
            <w:r>
              <w:rPr>
                <w:rFonts w:hint="eastAsia" w:ascii="Calibri" w:hAnsi="Calibri" w:eastAsia="宋体" w:cs="Times New Roman"/>
                <w:i/>
                <w:sz w:val="18"/>
                <w:szCs w:val="18"/>
              </w:rPr>
              <w:t>Guaratuba virus</w:t>
            </w:r>
          </w:p>
        </w:tc>
        <w:tc>
          <w:tcPr>
            <w:tcW w:w="552" w:type="pct"/>
            <w:noWrap w:val="0"/>
            <w:vAlign w:val="center"/>
          </w:tcPr>
          <w:p w14:paraId="20B2A0D4">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14:paraId="0C63E26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6A8617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0BFEEC28">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6D47BA2E">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CDC847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ACFD32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778C7E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373AB9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838DB50">
            <w:pPr>
              <w:snapToGrid w:val="0"/>
              <w:jc w:val="left"/>
              <w:rPr>
                <w:rFonts w:ascii="Calibri" w:hAnsi="Calibri" w:eastAsia="宋体" w:cs="Times New Roman"/>
                <w:sz w:val="18"/>
                <w:szCs w:val="18"/>
              </w:rPr>
            </w:pPr>
          </w:p>
        </w:tc>
      </w:tr>
      <w:tr w14:paraId="4828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66598E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152</w:t>
            </w:r>
          </w:p>
        </w:tc>
        <w:tc>
          <w:tcPr>
            <w:tcW w:w="694" w:type="pct"/>
            <w:noWrap w:val="0"/>
            <w:vAlign w:val="center"/>
          </w:tcPr>
          <w:p w14:paraId="4AAFEC90">
            <w:pPr>
              <w:snapToGrid w:val="0"/>
              <w:jc w:val="left"/>
              <w:rPr>
                <w:rFonts w:ascii="Calibri" w:hAnsi="Calibri" w:eastAsia="宋体" w:cs="Times New Roman"/>
                <w:sz w:val="18"/>
                <w:szCs w:val="18"/>
              </w:rPr>
            </w:pPr>
            <w:r>
              <w:rPr>
                <w:rFonts w:hint="eastAsia" w:ascii="Calibri" w:hAnsi="Calibri" w:eastAsia="宋体" w:cs="Times New Roman"/>
                <w:sz w:val="18"/>
                <w:szCs w:val="18"/>
              </w:rPr>
              <w:t>拉克罗斯病毒</w:t>
            </w:r>
          </w:p>
        </w:tc>
        <w:tc>
          <w:tcPr>
            <w:tcW w:w="601" w:type="pct"/>
            <w:noWrap w:val="0"/>
            <w:vAlign w:val="center"/>
          </w:tcPr>
          <w:p w14:paraId="5D4773CA">
            <w:pPr>
              <w:snapToGrid w:val="0"/>
              <w:jc w:val="left"/>
              <w:rPr>
                <w:rFonts w:ascii="Calibri" w:hAnsi="Calibri" w:eastAsia="宋体" w:cs="Times New Roman"/>
                <w:i/>
                <w:sz w:val="18"/>
                <w:szCs w:val="18"/>
              </w:rPr>
            </w:pPr>
            <w:r>
              <w:rPr>
                <w:rFonts w:hint="eastAsia" w:ascii="Calibri" w:hAnsi="Calibri" w:eastAsia="宋体" w:cs="Times New Roman"/>
                <w:i/>
                <w:sz w:val="18"/>
                <w:szCs w:val="18"/>
              </w:rPr>
              <w:t>La Crosse virus</w:t>
            </w:r>
          </w:p>
        </w:tc>
        <w:tc>
          <w:tcPr>
            <w:tcW w:w="552" w:type="pct"/>
            <w:noWrap w:val="0"/>
            <w:vAlign w:val="center"/>
          </w:tcPr>
          <w:p w14:paraId="1B89A6A4">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14:paraId="4EE0EA6F">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40AA8DBD">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3A37C217">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33D10D50">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A264A9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470F0086">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C89A0D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645DEA5">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04D93DAA">
            <w:pPr>
              <w:snapToGrid w:val="0"/>
              <w:jc w:val="left"/>
              <w:rPr>
                <w:rFonts w:ascii="Calibri" w:hAnsi="Calibri" w:eastAsia="宋体" w:cs="Times New Roman"/>
                <w:sz w:val="18"/>
                <w:szCs w:val="18"/>
              </w:rPr>
            </w:pPr>
          </w:p>
        </w:tc>
      </w:tr>
      <w:tr w14:paraId="4461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7F517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153</w:t>
            </w:r>
          </w:p>
        </w:tc>
        <w:tc>
          <w:tcPr>
            <w:tcW w:w="694" w:type="pct"/>
            <w:noWrap w:val="0"/>
            <w:vAlign w:val="center"/>
          </w:tcPr>
          <w:p w14:paraId="36FFA454">
            <w:pPr>
              <w:snapToGrid w:val="0"/>
              <w:jc w:val="left"/>
              <w:rPr>
                <w:rFonts w:ascii="Calibri" w:hAnsi="Calibri" w:eastAsia="宋体" w:cs="Times New Roman"/>
                <w:sz w:val="18"/>
                <w:szCs w:val="18"/>
              </w:rPr>
            </w:pPr>
            <w:r>
              <w:rPr>
                <w:rFonts w:hint="eastAsia" w:ascii="Calibri" w:hAnsi="Calibri" w:eastAsia="宋体" w:cs="Times New Roman"/>
                <w:sz w:val="18"/>
                <w:szCs w:val="18"/>
              </w:rPr>
              <w:t>塔黑纳病毒</w:t>
            </w:r>
          </w:p>
        </w:tc>
        <w:tc>
          <w:tcPr>
            <w:tcW w:w="601" w:type="pct"/>
            <w:noWrap w:val="0"/>
            <w:vAlign w:val="center"/>
          </w:tcPr>
          <w:p w14:paraId="53214A75">
            <w:pPr>
              <w:snapToGrid w:val="0"/>
              <w:jc w:val="left"/>
              <w:rPr>
                <w:rFonts w:ascii="Calibri" w:hAnsi="Calibri" w:eastAsia="宋体" w:cs="Times New Roman"/>
                <w:i/>
                <w:sz w:val="18"/>
                <w:szCs w:val="18"/>
              </w:rPr>
            </w:pPr>
            <w:r>
              <w:rPr>
                <w:rFonts w:hint="eastAsia" w:ascii="Calibri" w:hAnsi="Calibri" w:eastAsia="宋体" w:cs="Times New Roman"/>
                <w:i/>
                <w:sz w:val="18"/>
                <w:szCs w:val="18"/>
              </w:rPr>
              <w:t>Tahyna orthobunyavirus</w:t>
            </w:r>
          </w:p>
        </w:tc>
        <w:tc>
          <w:tcPr>
            <w:tcW w:w="552" w:type="pct"/>
            <w:noWrap w:val="0"/>
            <w:vAlign w:val="center"/>
          </w:tcPr>
          <w:p w14:paraId="0B6D8D89">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14:paraId="64B888C6">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A39287B">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6774A6D2">
            <w:pPr>
              <w:snapToGrid w:val="0"/>
              <w:jc w:val="center"/>
              <w:rPr>
                <w:rFonts w:ascii="Calibri" w:hAnsi="Calibri" w:eastAsia="宋体" w:cs="Times New Roman"/>
                <w:sz w:val="18"/>
                <w:szCs w:val="18"/>
              </w:rPr>
            </w:pPr>
            <w:r>
              <w:rPr>
                <w:rFonts w:hint="eastAsia" w:ascii="Calibri" w:hAnsi="Calibri" w:eastAsia="宋体" w:cs="Times New Roman"/>
                <w:color w:val="000000" w:themeColor="text1"/>
                <w:sz w:val="18"/>
                <w:szCs w:val="18"/>
                <w:highlight w:val="none"/>
                <w:lang w:val="en-US" w:eastAsia="zh-CN"/>
                <w14:textFill>
                  <w14:solidFill>
                    <w14:schemeClr w14:val="tx1"/>
                  </w14:solidFill>
                </w14:textFill>
              </w:rPr>
              <w:t>ABSL-2</w:t>
            </w:r>
          </w:p>
        </w:tc>
        <w:tc>
          <w:tcPr>
            <w:tcW w:w="301" w:type="pct"/>
            <w:noWrap w:val="0"/>
            <w:vAlign w:val="center"/>
          </w:tcPr>
          <w:p w14:paraId="1F62F3D8">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13ABEDCD">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8B0919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0978443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308D9BD">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A5F0EF4">
            <w:pPr>
              <w:snapToGrid w:val="0"/>
              <w:jc w:val="left"/>
              <w:rPr>
                <w:rFonts w:ascii="Calibri" w:hAnsi="Calibri" w:eastAsia="宋体" w:cs="Times New Roman"/>
                <w:sz w:val="18"/>
                <w:szCs w:val="18"/>
              </w:rPr>
            </w:pPr>
          </w:p>
        </w:tc>
      </w:tr>
      <w:tr w14:paraId="49D0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8E01A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154</w:t>
            </w:r>
          </w:p>
        </w:tc>
        <w:tc>
          <w:tcPr>
            <w:tcW w:w="694" w:type="pct"/>
            <w:noWrap w:val="0"/>
            <w:vAlign w:val="center"/>
          </w:tcPr>
          <w:p w14:paraId="3E379059">
            <w:pPr>
              <w:snapToGrid w:val="0"/>
              <w:jc w:val="left"/>
              <w:rPr>
                <w:rFonts w:ascii="Calibri" w:hAnsi="Calibri" w:eastAsia="宋体" w:cs="Times New Roman"/>
                <w:sz w:val="18"/>
                <w:szCs w:val="18"/>
              </w:rPr>
            </w:pPr>
            <w:r>
              <w:rPr>
                <w:rFonts w:hint="eastAsia" w:ascii="Calibri" w:hAnsi="Calibri" w:eastAsia="宋体" w:cs="Times New Roman"/>
                <w:sz w:val="18"/>
                <w:szCs w:val="18"/>
              </w:rPr>
              <w:t>滕索病毒</w:t>
            </w:r>
          </w:p>
        </w:tc>
        <w:tc>
          <w:tcPr>
            <w:tcW w:w="601" w:type="pct"/>
            <w:noWrap w:val="0"/>
            <w:vAlign w:val="center"/>
          </w:tcPr>
          <w:p w14:paraId="04FB48E8">
            <w:pPr>
              <w:snapToGrid w:val="0"/>
              <w:jc w:val="left"/>
              <w:rPr>
                <w:rFonts w:ascii="Calibri" w:hAnsi="Calibri" w:eastAsia="宋体" w:cs="Times New Roman"/>
                <w:i/>
                <w:sz w:val="18"/>
                <w:szCs w:val="18"/>
              </w:rPr>
            </w:pPr>
            <w:r>
              <w:rPr>
                <w:rFonts w:hint="eastAsia" w:ascii="Calibri" w:hAnsi="Calibri" w:eastAsia="宋体" w:cs="Times New Roman"/>
                <w:i/>
                <w:sz w:val="18"/>
                <w:szCs w:val="18"/>
              </w:rPr>
              <w:t>Tensaw virus</w:t>
            </w:r>
          </w:p>
        </w:tc>
        <w:tc>
          <w:tcPr>
            <w:tcW w:w="552" w:type="pct"/>
            <w:noWrap w:val="0"/>
            <w:vAlign w:val="center"/>
          </w:tcPr>
          <w:p w14:paraId="751B5F0F">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14:paraId="643EFDF5">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6B9112D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402C533D">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7BA2259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02256DF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52A6B740">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1AAAB7B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238DA8E3">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C6E105E">
            <w:pPr>
              <w:snapToGrid w:val="0"/>
              <w:jc w:val="left"/>
              <w:rPr>
                <w:rFonts w:ascii="Calibri" w:hAnsi="Calibri" w:eastAsia="宋体" w:cs="Times New Roman"/>
                <w:sz w:val="18"/>
                <w:szCs w:val="18"/>
              </w:rPr>
            </w:pPr>
          </w:p>
        </w:tc>
      </w:tr>
      <w:tr w14:paraId="4C8B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5C8018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155</w:t>
            </w:r>
          </w:p>
        </w:tc>
        <w:tc>
          <w:tcPr>
            <w:tcW w:w="694" w:type="pct"/>
            <w:noWrap w:val="0"/>
            <w:vAlign w:val="center"/>
          </w:tcPr>
          <w:p w14:paraId="06F388B5">
            <w:pPr>
              <w:snapToGrid w:val="0"/>
              <w:jc w:val="left"/>
              <w:rPr>
                <w:rFonts w:ascii="Calibri" w:hAnsi="Calibri" w:eastAsia="宋体" w:cs="Times New Roman"/>
                <w:sz w:val="18"/>
                <w:szCs w:val="18"/>
              </w:rPr>
            </w:pPr>
            <w:r>
              <w:rPr>
                <w:rFonts w:hint="eastAsia" w:ascii="Calibri" w:hAnsi="Calibri" w:eastAsia="宋体" w:cs="Times New Roman"/>
                <w:sz w:val="18"/>
                <w:szCs w:val="18"/>
              </w:rPr>
              <w:t>特洛克病毒</w:t>
            </w:r>
          </w:p>
        </w:tc>
        <w:tc>
          <w:tcPr>
            <w:tcW w:w="601" w:type="pct"/>
            <w:noWrap w:val="0"/>
            <w:vAlign w:val="center"/>
          </w:tcPr>
          <w:p w14:paraId="170B8B90">
            <w:pPr>
              <w:snapToGrid w:val="0"/>
              <w:jc w:val="left"/>
              <w:rPr>
                <w:rFonts w:ascii="Calibri" w:hAnsi="Calibri" w:eastAsia="宋体" w:cs="Times New Roman"/>
                <w:i/>
                <w:sz w:val="18"/>
                <w:szCs w:val="18"/>
              </w:rPr>
            </w:pPr>
            <w:r>
              <w:rPr>
                <w:rFonts w:hint="eastAsia" w:ascii="Calibri" w:hAnsi="Calibri" w:eastAsia="宋体" w:cs="Times New Roman"/>
                <w:i/>
                <w:sz w:val="18"/>
                <w:szCs w:val="18"/>
              </w:rPr>
              <w:t>Turlock virus</w:t>
            </w:r>
          </w:p>
        </w:tc>
        <w:tc>
          <w:tcPr>
            <w:tcW w:w="552" w:type="pct"/>
            <w:noWrap w:val="0"/>
            <w:vAlign w:val="center"/>
          </w:tcPr>
          <w:p w14:paraId="59A12DC5">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14:paraId="4F1475BC">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14:paraId="2E475DBF">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2EACDEB6">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14:paraId="12DE3CF6">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14:paraId="43DE49A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416D65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59F227A6">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61031A8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3A2A3600">
            <w:pPr>
              <w:snapToGrid w:val="0"/>
              <w:jc w:val="left"/>
              <w:rPr>
                <w:rFonts w:ascii="Calibri" w:hAnsi="Calibri" w:eastAsia="宋体" w:cs="Times New Roman"/>
                <w:sz w:val="18"/>
                <w:szCs w:val="18"/>
              </w:rPr>
            </w:pPr>
          </w:p>
        </w:tc>
      </w:tr>
      <w:tr w14:paraId="00CB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0F38C4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156</w:t>
            </w:r>
          </w:p>
        </w:tc>
        <w:tc>
          <w:tcPr>
            <w:tcW w:w="694" w:type="pct"/>
            <w:noWrap w:val="0"/>
            <w:vAlign w:val="center"/>
          </w:tcPr>
          <w:p w14:paraId="685390D1">
            <w:pPr>
              <w:snapToGrid w:val="0"/>
              <w:jc w:val="left"/>
              <w:rPr>
                <w:rFonts w:ascii="Calibri" w:hAnsi="Calibri" w:eastAsia="宋体" w:cs="Times New Roman"/>
                <w:sz w:val="18"/>
                <w:szCs w:val="18"/>
              </w:rPr>
            </w:pPr>
            <w:r>
              <w:rPr>
                <w:rFonts w:hint="eastAsia" w:ascii="Calibri" w:hAnsi="Calibri" w:eastAsia="宋体" w:cs="Times New Roman"/>
                <w:sz w:val="18"/>
                <w:szCs w:val="18"/>
              </w:rPr>
              <w:t>金黄地鼠白血病病毒</w:t>
            </w:r>
          </w:p>
        </w:tc>
        <w:tc>
          <w:tcPr>
            <w:tcW w:w="601" w:type="pct"/>
            <w:noWrap w:val="0"/>
            <w:vAlign w:val="center"/>
          </w:tcPr>
          <w:p w14:paraId="139F264A">
            <w:pPr>
              <w:snapToGrid w:val="0"/>
              <w:jc w:val="left"/>
              <w:rPr>
                <w:rFonts w:ascii="Calibri" w:hAnsi="Calibri" w:eastAsia="宋体" w:cs="Times New Roman"/>
                <w:i/>
                <w:sz w:val="18"/>
                <w:szCs w:val="18"/>
              </w:rPr>
            </w:pPr>
            <w:r>
              <w:rPr>
                <w:rFonts w:hint="eastAsia" w:ascii="Calibri" w:hAnsi="Calibri" w:eastAsia="宋体" w:cs="Times New Roman"/>
                <w:i/>
                <w:sz w:val="18"/>
                <w:szCs w:val="18"/>
              </w:rPr>
              <w:t>Hamster leukemia virus</w:t>
            </w:r>
          </w:p>
        </w:tc>
        <w:tc>
          <w:tcPr>
            <w:tcW w:w="552" w:type="pct"/>
            <w:noWrap w:val="0"/>
            <w:vAlign w:val="center"/>
          </w:tcPr>
          <w:p w14:paraId="3CDEDD2E">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14D368EB">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14:paraId="02CEAFE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14:paraId="01DB57B5">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14:paraId="6A2A05B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6530D819">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4778B13">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47B60788">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0977427A">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2581DDD8">
            <w:pPr>
              <w:snapToGrid w:val="0"/>
              <w:spacing w:line="240" w:lineRule="auto"/>
              <w:jc w:val="left"/>
              <w:rPr>
                <w:rFonts w:ascii="Calibri" w:hAnsi="Calibri" w:eastAsia="宋体" w:cs="Times New Roman"/>
                <w:sz w:val="18"/>
                <w:szCs w:val="24"/>
              </w:rPr>
            </w:pPr>
          </w:p>
        </w:tc>
      </w:tr>
      <w:tr w14:paraId="1A59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9482F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157</w:t>
            </w:r>
          </w:p>
        </w:tc>
        <w:tc>
          <w:tcPr>
            <w:tcW w:w="694" w:type="pct"/>
            <w:noWrap w:val="0"/>
            <w:vAlign w:val="center"/>
          </w:tcPr>
          <w:p w14:paraId="61C6BFCD">
            <w:pPr>
              <w:snapToGrid w:val="0"/>
              <w:jc w:val="left"/>
              <w:rPr>
                <w:rFonts w:ascii="Calibri" w:hAnsi="Calibri" w:eastAsia="宋体" w:cs="Times New Roman"/>
                <w:sz w:val="18"/>
                <w:szCs w:val="18"/>
              </w:rPr>
            </w:pPr>
            <w:r>
              <w:rPr>
                <w:rFonts w:hint="eastAsia" w:ascii="Calibri" w:hAnsi="Calibri" w:eastAsia="宋体" w:cs="Times New Roman"/>
                <w:sz w:val="18"/>
                <w:szCs w:val="18"/>
              </w:rPr>
              <w:t>小鼠白血病病毒</w:t>
            </w:r>
          </w:p>
        </w:tc>
        <w:tc>
          <w:tcPr>
            <w:tcW w:w="601" w:type="pct"/>
            <w:noWrap w:val="0"/>
            <w:vAlign w:val="center"/>
          </w:tcPr>
          <w:p w14:paraId="795758D3">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leukemia virus</w:t>
            </w:r>
          </w:p>
        </w:tc>
        <w:tc>
          <w:tcPr>
            <w:tcW w:w="552" w:type="pct"/>
            <w:noWrap w:val="0"/>
            <w:vAlign w:val="center"/>
          </w:tcPr>
          <w:p w14:paraId="4E05FC56">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21044B27">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14:paraId="2D4B93A7">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14:paraId="6B5BDA82">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14:paraId="1D1E1B9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3DF2EFF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F63FD6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F76514C">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5BCACB0">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46D929B4">
            <w:pPr>
              <w:snapToGrid w:val="0"/>
              <w:spacing w:line="240" w:lineRule="auto"/>
              <w:jc w:val="left"/>
              <w:rPr>
                <w:rFonts w:ascii="Calibri" w:hAnsi="Calibri" w:eastAsia="宋体" w:cs="Times New Roman"/>
                <w:sz w:val="18"/>
                <w:szCs w:val="24"/>
              </w:rPr>
            </w:pPr>
          </w:p>
        </w:tc>
      </w:tr>
      <w:tr w14:paraId="3301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0E6DA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158</w:t>
            </w:r>
          </w:p>
        </w:tc>
        <w:tc>
          <w:tcPr>
            <w:tcW w:w="694" w:type="pct"/>
            <w:noWrap w:val="0"/>
            <w:vAlign w:val="center"/>
          </w:tcPr>
          <w:p w14:paraId="0893951C">
            <w:pPr>
              <w:snapToGrid w:val="0"/>
              <w:jc w:val="left"/>
              <w:rPr>
                <w:rFonts w:ascii="Calibri" w:hAnsi="Calibri" w:eastAsia="宋体" w:cs="Times New Roman"/>
                <w:sz w:val="18"/>
                <w:szCs w:val="18"/>
              </w:rPr>
            </w:pPr>
            <w:r>
              <w:rPr>
                <w:rFonts w:hint="eastAsia" w:ascii="Calibri" w:hAnsi="Calibri" w:eastAsia="宋体" w:cs="Times New Roman"/>
                <w:sz w:val="18"/>
                <w:szCs w:val="18"/>
              </w:rPr>
              <w:t>小鼠乳腺瘤病毒</w:t>
            </w:r>
          </w:p>
        </w:tc>
        <w:tc>
          <w:tcPr>
            <w:tcW w:w="601" w:type="pct"/>
            <w:noWrap w:val="0"/>
            <w:vAlign w:val="center"/>
          </w:tcPr>
          <w:p w14:paraId="1902D417">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mammary tumor virus</w:t>
            </w:r>
          </w:p>
        </w:tc>
        <w:tc>
          <w:tcPr>
            <w:tcW w:w="552" w:type="pct"/>
            <w:noWrap w:val="0"/>
            <w:vAlign w:val="center"/>
          </w:tcPr>
          <w:p w14:paraId="40895A43">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0D02956A">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14:paraId="20FEFB2A">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14:paraId="51F7774C">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14:paraId="6C496954">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241ABD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7866B575">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F23A720">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735096D">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6B667B52">
            <w:pPr>
              <w:snapToGrid w:val="0"/>
              <w:spacing w:line="240" w:lineRule="auto"/>
              <w:jc w:val="left"/>
              <w:rPr>
                <w:rFonts w:ascii="Calibri" w:hAnsi="Calibri" w:eastAsia="宋体" w:cs="Times New Roman"/>
                <w:sz w:val="18"/>
                <w:szCs w:val="24"/>
              </w:rPr>
            </w:pPr>
          </w:p>
        </w:tc>
      </w:tr>
      <w:tr w14:paraId="28A5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3BF1E9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159</w:t>
            </w:r>
          </w:p>
        </w:tc>
        <w:tc>
          <w:tcPr>
            <w:tcW w:w="694" w:type="pct"/>
            <w:noWrap w:val="0"/>
            <w:vAlign w:val="center"/>
          </w:tcPr>
          <w:p w14:paraId="040FC4BA">
            <w:pPr>
              <w:snapToGrid w:val="0"/>
              <w:jc w:val="left"/>
              <w:rPr>
                <w:rFonts w:ascii="Calibri" w:hAnsi="Calibri" w:eastAsia="宋体" w:cs="Times New Roman"/>
                <w:sz w:val="18"/>
                <w:szCs w:val="18"/>
              </w:rPr>
            </w:pPr>
            <w:r>
              <w:rPr>
                <w:rFonts w:hint="eastAsia" w:ascii="Calibri" w:hAnsi="Calibri" w:eastAsia="宋体" w:cs="Times New Roman"/>
                <w:sz w:val="18"/>
                <w:szCs w:val="18"/>
              </w:rPr>
              <w:t>大鼠白血病病毒</w:t>
            </w:r>
          </w:p>
        </w:tc>
        <w:tc>
          <w:tcPr>
            <w:tcW w:w="601" w:type="pct"/>
            <w:noWrap w:val="0"/>
            <w:vAlign w:val="center"/>
          </w:tcPr>
          <w:p w14:paraId="1D7568FC">
            <w:pPr>
              <w:snapToGrid w:val="0"/>
              <w:jc w:val="left"/>
              <w:rPr>
                <w:rFonts w:ascii="Calibri" w:hAnsi="Calibri" w:eastAsia="宋体" w:cs="Times New Roman"/>
                <w:i/>
                <w:sz w:val="18"/>
                <w:szCs w:val="18"/>
              </w:rPr>
            </w:pPr>
            <w:r>
              <w:rPr>
                <w:rFonts w:hint="eastAsia" w:ascii="Calibri" w:hAnsi="Calibri" w:eastAsia="宋体" w:cs="Times New Roman"/>
                <w:i/>
                <w:sz w:val="18"/>
                <w:szCs w:val="18"/>
              </w:rPr>
              <w:t>Rat leukemia virus</w:t>
            </w:r>
          </w:p>
        </w:tc>
        <w:tc>
          <w:tcPr>
            <w:tcW w:w="552" w:type="pct"/>
            <w:noWrap w:val="0"/>
            <w:vAlign w:val="center"/>
          </w:tcPr>
          <w:p w14:paraId="126C7777">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14:paraId="5864B6A2">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14:paraId="43335DA1">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14:paraId="2196D9C1">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14:paraId="15BC98FF">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5025FD2">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05518A1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2338F9EB">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4BC8029B">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51409044">
            <w:pPr>
              <w:snapToGrid w:val="0"/>
              <w:spacing w:line="240" w:lineRule="auto"/>
              <w:jc w:val="left"/>
              <w:rPr>
                <w:rFonts w:ascii="Calibri" w:hAnsi="Calibri" w:eastAsia="宋体" w:cs="Times New Roman"/>
                <w:sz w:val="18"/>
                <w:szCs w:val="24"/>
              </w:rPr>
            </w:pPr>
          </w:p>
        </w:tc>
      </w:tr>
      <w:tr w14:paraId="70B2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14:paraId="4100F5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160</w:t>
            </w:r>
          </w:p>
        </w:tc>
        <w:tc>
          <w:tcPr>
            <w:tcW w:w="694" w:type="pct"/>
            <w:noWrap w:val="0"/>
            <w:vAlign w:val="center"/>
          </w:tcPr>
          <w:p w14:paraId="4E70169C">
            <w:pPr>
              <w:snapToGrid w:val="0"/>
              <w:jc w:val="left"/>
              <w:rPr>
                <w:rFonts w:ascii="Calibri" w:hAnsi="Calibri" w:eastAsia="宋体" w:cs="Times New Roman"/>
                <w:sz w:val="18"/>
                <w:szCs w:val="18"/>
              </w:rPr>
            </w:pPr>
            <w:r>
              <w:rPr>
                <w:rFonts w:hint="eastAsia" w:ascii="Calibri" w:hAnsi="Calibri" w:eastAsia="宋体" w:cs="Times New Roman"/>
                <w:sz w:val="18"/>
                <w:szCs w:val="18"/>
              </w:rPr>
              <w:t>豚鼠疱疹病毒</w:t>
            </w:r>
          </w:p>
        </w:tc>
        <w:tc>
          <w:tcPr>
            <w:tcW w:w="601" w:type="pct"/>
            <w:noWrap w:val="0"/>
            <w:vAlign w:val="center"/>
          </w:tcPr>
          <w:p w14:paraId="7B2B6983">
            <w:pPr>
              <w:snapToGrid w:val="0"/>
              <w:jc w:val="left"/>
              <w:rPr>
                <w:rFonts w:ascii="Calibri" w:hAnsi="Calibri" w:eastAsia="宋体" w:cs="Times New Roman"/>
                <w:i/>
                <w:sz w:val="18"/>
                <w:szCs w:val="18"/>
              </w:rPr>
            </w:pPr>
            <w:r>
              <w:rPr>
                <w:rFonts w:hint="eastAsia" w:ascii="Calibri" w:hAnsi="Calibri" w:eastAsia="宋体" w:cs="Times New Roman"/>
                <w:i/>
                <w:sz w:val="18"/>
                <w:szCs w:val="18"/>
              </w:rPr>
              <w:t>Guinea pig herpes virus</w:t>
            </w:r>
          </w:p>
        </w:tc>
        <w:tc>
          <w:tcPr>
            <w:tcW w:w="552" w:type="pct"/>
            <w:noWrap w:val="0"/>
            <w:vAlign w:val="center"/>
          </w:tcPr>
          <w:p w14:paraId="02DABF7F">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14:paraId="20E72E7B">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14:paraId="294ACF0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14:paraId="4733C620">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14:paraId="224A6FDE">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1F69600C">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14:paraId="26B240EB">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14:paraId="717494C4">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14:paraId="7A8DEED7">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14:paraId="18E2B155">
            <w:pPr>
              <w:snapToGrid w:val="0"/>
              <w:spacing w:line="240" w:lineRule="auto"/>
              <w:jc w:val="left"/>
              <w:rPr>
                <w:rFonts w:ascii="Calibri" w:hAnsi="Calibri" w:eastAsia="宋体" w:cs="Times New Roman"/>
                <w:sz w:val="18"/>
                <w:szCs w:val="24"/>
              </w:rPr>
            </w:pPr>
          </w:p>
        </w:tc>
      </w:tr>
    </w:tbl>
    <w:p w14:paraId="1B958915">
      <w:pPr>
        <w:ind w:left="0" w:leftChars="0" w:firstLine="0" w:firstLineChars="0"/>
        <w:rPr>
          <w:rFonts w:ascii="Calibri" w:hAnsi="Calibri" w:eastAsia="宋体" w:cs="Times New Roman"/>
          <w:b/>
          <w:bCs/>
          <w:sz w:val="28"/>
          <w:szCs w:val="28"/>
        </w:rPr>
      </w:pPr>
      <w:r>
        <w:rPr>
          <w:rFonts w:hint="eastAsia" w:ascii="Calibri" w:hAnsi="Calibri" w:eastAsia="宋体" w:cs="Times New Roman"/>
          <w:b/>
          <w:bCs/>
          <w:sz w:val="28"/>
          <w:szCs w:val="28"/>
        </w:rPr>
        <w:br w:type="page"/>
      </w:r>
      <w:r>
        <w:rPr>
          <w:rFonts w:hint="eastAsia" w:ascii="仿宋" w:hAnsi="仿宋" w:eastAsia="仿宋" w:cs="仿宋"/>
          <w:b/>
          <w:bCs/>
          <w:sz w:val="21"/>
          <w:szCs w:val="21"/>
        </w:rPr>
        <w:t>附录：朊病毒</w:t>
      </w:r>
    </w:p>
    <w:tbl>
      <w:tblPr>
        <w:tblStyle w:val="10"/>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72"/>
        <w:gridCol w:w="1806"/>
        <w:gridCol w:w="1184"/>
        <w:gridCol w:w="891"/>
        <w:gridCol w:w="879"/>
        <w:gridCol w:w="1412"/>
        <w:gridCol w:w="927"/>
        <w:gridCol w:w="1043"/>
        <w:gridCol w:w="3483"/>
      </w:tblGrid>
      <w:tr w14:paraId="5E79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vMerge w:val="restart"/>
            <w:tcBorders>
              <w:top w:val="single" w:color="auto" w:sz="4" w:space="0"/>
            </w:tcBorders>
            <w:noWrap w:val="0"/>
            <w:vAlign w:val="center"/>
          </w:tcPr>
          <w:p w14:paraId="43D91325">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846" w:type="pct"/>
            <w:vMerge w:val="restart"/>
            <w:tcBorders>
              <w:top w:val="single" w:color="auto" w:sz="4" w:space="0"/>
            </w:tcBorders>
            <w:noWrap/>
            <w:vAlign w:val="center"/>
          </w:tcPr>
          <w:p w14:paraId="360D2FDF">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疾病中文名</w:t>
            </w:r>
          </w:p>
        </w:tc>
        <w:tc>
          <w:tcPr>
            <w:tcW w:w="618" w:type="pct"/>
            <w:vMerge w:val="restart"/>
            <w:tcBorders>
              <w:top w:val="single" w:color="auto" w:sz="4" w:space="0"/>
            </w:tcBorders>
            <w:noWrap w:val="0"/>
            <w:vAlign w:val="center"/>
          </w:tcPr>
          <w:p w14:paraId="6B9FFCA7">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疾病英文名</w:t>
            </w:r>
          </w:p>
        </w:tc>
        <w:tc>
          <w:tcPr>
            <w:tcW w:w="405" w:type="pct"/>
            <w:vMerge w:val="restart"/>
            <w:tcBorders>
              <w:top w:val="single" w:color="auto" w:sz="4" w:space="0"/>
            </w:tcBorders>
            <w:noWrap w:val="0"/>
            <w:vAlign w:val="center"/>
          </w:tcPr>
          <w:p w14:paraId="5E96ED29">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危害程度</w:t>
            </w:r>
          </w:p>
          <w:p w14:paraId="4BDDB1F8">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分类</w:t>
            </w:r>
          </w:p>
        </w:tc>
        <w:tc>
          <w:tcPr>
            <w:tcW w:w="1089" w:type="pct"/>
            <w:gridSpan w:val="3"/>
            <w:tcBorders>
              <w:top w:val="single" w:color="auto" w:sz="4" w:space="0"/>
            </w:tcBorders>
            <w:noWrap w:val="0"/>
            <w:vAlign w:val="center"/>
          </w:tcPr>
          <w:p w14:paraId="24CA8390">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74" w:type="pct"/>
            <w:gridSpan w:val="2"/>
            <w:tcBorders>
              <w:top w:val="single" w:color="auto" w:sz="4" w:space="0"/>
            </w:tcBorders>
            <w:noWrap w:val="0"/>
            <w:vAlign w:val="center"/>
          </w:tcPr>
          <w:p w14:paraId="7D7767B9">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1192" w:type="pct"/>
            <w:vMerge w:val="restart"/>
            <w:tcBorders>
              <w:top w:val="single" w:color="auto" w:sz="4" w:space="0"/>
            </w:tcBorders>
            <w:noWrap w:val="0"/>
            <w:vAlign w:val="center"/>
          </w:tcPr>
          <w:p w14:paraId="4DD69830">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14:paraId="4A7D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4" w:type="pct"/>
            <w:vMerge w:val="continue"/>
            <w:noWrap w:val="0"/>
            <w:vAlign w:val="top"/>
          </w:tcPr>
          <w:p w14:paraId="1B9E429D">
            <w:pPr>
              <w:widowControl/>
              <w:spacing w:line="240" w:lineRule="exact"/>
              <w:jc w:val="left"/>
              <w:rPr>
                <w:rFonts w:ascii="Calibri" w:hAnsi="Calibri" w:eastAsia="仿宋" w:cs="Times New Roman"/>
                <w:kern w:val="0"/>
                <w:sz w:val="18"/>
                <w:szCs w:val="18"/>
              </w:rPr>
            </w:pPr>
          </w:p>
        </w:tc>
        <w:tc>
          <w:tcPr>
            <w:tcW w:w="846" w:type="pct"/>
            <w:vMerge w:val="continue"/>
            <w:noWrap w:val="0"/>
            <w:vAlign w:val="center"/>
          </w:tcPr>
          <w:p w14:paraId="70516E16">
            <w:pPr>
              <w:widowControl/>
              <w:spacing w:line="240" w:lineRule="exact"/>
              <w:jc w:val="left"/>
              <w:rPr>
                <w:rFonts w:ascii="Calibri" w:hAnsi="Calibri" w:eastAsia="仿宋" w:cs="Times New Roman"/>
                <w:kern w:val="0"/>
                <w:sz w:val="18"/>
                <w:szCs w:val="18"/>
              </w:rPr>
            </w:pPr>
          </w:p>
        </w:tc>
        <w:tc>
          <w:tcPr>
            <w:tcW w:w="618" w:type="pct"/>
            <w:vMerge w:val="continue"/>
            <w:noWrap w:val="0"/>
            <w:vAlign w:val="center"/>
          </w:tcPr>
          <w:p w14:paraId="257508B2">
            <w:pPr>
              <w:widowControl/>
              <w:spacing w:line="240" w:lineRule="exact"/>
              <w:jc w:val="left"/>
              <w:rPr>
                <w:rFonts w:ascii="Calibri" w:hAnsi="Calibri" w:eastAsia="仿宋" w:cs="Times New Roman"/>
                <w:kern w:val="0"/>
                <w:sz w:val="18"/>
                <w:szCs w:val="18"/>
              </w:rPr>
            </w:pPr>
          </w:p>
        </w:tc>
        <w:tc>
          <w:tcPr>
            <w:tcW w:w="405" w:type="pct"/>
            <w:vMerge w:val="continue"/>
            <w:noWrap w:val="0"/>
            <w:vAlign w:val="center"/>
          </w:tcPr>
          <w:p w14:paraId="6A68953E">
            <w:pPr>
              <w:widowControl/>
              <w:spacing w:line="240" w:lineRule="exact"/>
              <w:jc w:val="center"/>
              <w:rPr>
                <w:rFonts w:ascii="Calibri" w:hAnsi="Calibri" w:eastAsia="仿宋" w:cs="Times New Roman"/>
                <w:kern w:val="0"/>
                <w:sz w:val="18"/>
                <w:szCs w:val="18"/>
              </w:rPr>
            </w:pPr>
          </w:p>
        </w:tc>
        <w:tc>
          <w:tcPr>
            <w:tcW w:w="304" w:type="pct"/>
            <w:noWrap w:val="0"/>
            <w:vAlign w:val="center"/>
          </w:tcPr>
          <w:p w14:paraId="2B744C72">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组织</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p>
        </w:tc>
        <w:tc>
          <w:tcPr>
            <w:tcW w:w="300" w:type="pct"/>
            <w:noWrap w:val="0"/>
            <w:vAlign w:val="center"/>
          </w:tcPr>
          <w:p w14:paraId="2C8F47A0">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感染</w:t>
            </w:r>
          </w:p>
        </w:tc>
        <w:tc>
          <w:tcPr>
            <w:tcW w:w="483" w:type="pct"/>
            <w:noWrap w:val="0"/>
            <w:vAlign w:val="center"/>
          </w:tcPr>
          <w:p w14:paraId="5052180C">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感染性材料的检测</w:t>
            </w:r>
          </w:p>
        </w:tc>
        <w:tc>
          <w:tcPr>
            <w:tcW w:w="317" w:type="pct"/>
            <w:noWrap w:val="0"/>
            <w:vAlign w:val="center"/>
          </w:tcPr>
          <w:p w14:paraId="76B17068">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A/B</w:t>
            </w:r>
          </w:p>
        </w:tc>
        <w:tc>
          <w:tcPr>
            <w:tcW w:w="357" w:type="pct"/>
            <w:noWrap w:val="0"/>
            <w:vAlign w:val="center"/>
          </w:tcPr>
          <w:p w14:paraId="3CB41222">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UN编号</w:t>
            </w:r>
          </w:p>
        </w:tc>
        <w:tc>
          <w:tcPr>
            <w:tcW w:w="1192" w:type="pct"/>
            <w:vMerge w:val="continue"/>
            <w:noWrap w:val="0"/>
            <w:vAlign w:val="center"/>
          </w:tcPr>
          <w:p w14:paraId="79C541ED">
            <w:pPr>
              <w:widowControl/>
              <w:spacing w:line="240" w:lineRule="exact"/>
              <w:jc w:val="left"/>
              <w:rPr>
                <w:rFonts w:ascii="Calibri" w:hAnsi="Calibri" w:eastAsia="宋体" w:cs="Times New Roman"/>
                <w:kern w:val="0"/>
                <w:sz w:val="21"/>
                <w:szCs w:val="21"/>
              </w:rPr>
            </w:pPr>
          </w:p>
        </w:tc>
      </w:tr>
      <w:tr w14:paraId="46C8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14:paraId="06EAD5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1</w:t>
            </w:r>
          </w:p>
        </w:tc>
        <w:tc>
          <w:tcPr>
            <w:tcW w:w="846" w:type="pct"/>
            <w:noWrap/>
            <w:vAlign w:val="center"/>
          </w:tcPr>
          <w:p w14:paraId="5ED714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牛海绵状脑病</w:t>
            </w:r>
          </w:p>
        </w:tc>
        <w:tc>
          <w:tcPr>
            <w:tcW w:w="618" w:type="pct"/>
            <w:noWrap w:val="0"/>
            <w:vAlign w:val="center"/>
          </w:tcPr>
          <w:p w14:paraId="294BAF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Bovine spongiform encephalopathy </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BSE</w:t>
            </w:r>
            <w:r>
              <w:rPr>
                <w:rFonts w:hint="default" w:ascii="Calibri" w:hAnsi="Calibri" w:eastAsia="宋体" w:cs="Times New Roman"/>
                <w:i/>
                <w:sz w:val="18"/>
                <w:szCs w:val="18"/>
              </w:rPr>
              <w:t>)</w:t>
            </w:r>
          </w:p>
        </w:tc>
        <w:tc>
          <w:tcPr>
            <w:tcW w:w="405" w:type="pct"/>
            <w:noWrap w:val="0"/>
            <w:vAlign w:val="center"/>
          </w:tcPr>
          <w:p w14:paraId="047125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14:paraId="2ABE7B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14:paraId="1031F0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14:paraId="62BE08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highlight w:val="none"/>
              </w:rPr>
              <w:t>BSL-2</w:t>
            </w:r>
          </w:p>
        </w:tc>
        <w:tc>
          <w:tcPr>
            <w:tcW w:w="317" w:type="pct"/>
            <w:noWrap w:val="0"/>
            <w:vAlign w:val="center"/>
          </w:tcPr>
          <w:p w14:paraId="710BD8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14:paraId="435975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14:paraId="5A75489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14:paraId="1DE7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14:paraId="507414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2</w:t>
            </w:r>
          </w:p>
        </w:tc>
        <w:tc>
          <w:tcPr>
            <w:tcW w:w="846" w:type="pct"/>
            <w:tcBorders>
              <w:top w:val="single" w:color="auto" w:sz="4" w:space="0"/>
              <w:left w:val="single" w:color="auto" w:sz="4" w:space="0"/>
              <w:bottom w:val="single" w:color="auto" w:sz="4" w:space="0"/>
              <w:right w:val="single" w:color="auto" w:sz="4" w:space="0"/>
            </w:tcBorders>
            <w:noWrap/>
            <w:vAlign w:val="center"/>
          </w:tcPr>
          <w:p w14:paraId="4C3DC2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克雅病</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2E0B22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Creutzfeldt-Jakob disease (CJD)</w:t>
            </w:r>
          </w:p>
        </w:tc>
        <w:tc>
          <w:tcPr>
            <w:tcW w:w="405" w:type="pct"/>
            <w:tcBorders>
              <w:top w:val="single" w:color="auto" w:sz="4" w:space="0"/>
              <w:left w:val="single" w:color="auto" w:sz="4" w:space="0"/>
              <w:bottom w:val="single" w:color="auto" w:sz="4" w:space="0"/>
              <w:right w:val="single" w:color="auto" w:sz="4" w:space="0"/>
            </w:tcBorders>
            <w:noWrap w:val="0"/>
            <w:vAlign w:val="center"/>
          </w:tcPr>
          <w:p w14:paraId="707DF2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14:paraId="2841F5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0C6D2E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34362C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0B8E37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14:paraId="273832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14:paraId="291AA4B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14:paraId="4470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14:paraId="71EA77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3</w:t>
            </w:r>
          </w:p>
        </w:tc>
        <w:tc>
          <w:tcPr>
            <w:tcW w:w="846" w:type="pct"/>
            <w:tcBorders>
              <w:top w:val="single" w:color="auto" w:sz="4" w:space="0"/>
              <w:left w:val="single" w:color="auto" w:sz="4" w:space="0"/>
              <w:bottom w:val="single" w:color="auto" w:sz="4" w:space="0"/>
              <w:right w:val="single" w:color="auto" w:sz="4" w:space="0"/>
            </w:tcBorders>
            <w:noWrap/>
            <w:vAlign w:val="center"/>
          </w:tcPr>
          <w:p w14:paraId="382D15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家族性致死性失眠症</w:t>
            </w:r>
          </w:p>
        </w:tc>
        <w:tc>
          <w:tcPr>
            <w:tcW w:w="618" w:type="pct"/>
            <w:tcBorders>
              <w:top w:val="single" w:color="auto" w:sz="4" w:space="0"/>
              <w:left w:val="single" w:color="auto" w:sz="4" w:space="0"/>
              <w:bottom w:val="single" w:color="auto" w:sz="4" w:space="0"/>
              <w:right w:val="single" w:color="auto" w:sz="4" w:space="0"/>
            </w:tcBorders>
            <w:noWrap w:val="0"/>
            <w:vAlign w:val="center"/>
          </w:tcPr>
          <w:p w14:paraId="1A72E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Fatal familian insomnia (FFI)</w:t>
            </w:r>
          </w:p>
        </w:tc>
        <w:tc>
          <w:tcPr>
            <w:tcW w:w="405" w:type="pct"/>
            <w:tcBorders>
              <w:top w:val="single" w:color="auto" w:sz="4" w:space="0"/>
              <w:left w:val="single" w:color="auto" w:sz="4" w:space="0"/>
              <w:bottom w:val="single" w:color="auto" w:sz="4" w:space="0"/>
              <w:right w:val="single" w:color="auto" w:sz="4" w:space="0"/>
            </w:tcBorders>
            <w:noWrap w:val="0"/>
            <w:vAlign w:val="center"/>
          </w:tcPr>
          <w:p w14:paraId="463B47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14:paraId="42924B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14:paraId="430632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254918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58E5C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14:paraId="0213E6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14:paraId="2991FAC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14:paraId="230E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14:paraId="6A4041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4</w:t>
            </w:r>
          </w:p>
        </w:tc>
        <w:tc>
          <w:tcPr>
            <w:tcW w:w="846" w:type="pct"/>
            <w:noWrap/>
            <w:vAlign w:val="center"/>
          </w:tcPr>
          <w:p w14:paraId="221776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吉斯特曼-斯召斯列综合征</w:t>
            </w:r>
          </w:p>
        </w:tc>
        <w:tc>
          <w:tcPr>
            <w:tcW w:w="618" w:type="pct"/>
            <w:noWrap w:val="0"/>
            <w:vAlign w:val="center"/>
          </w:tcPr>
          <w:p w14:paraId="5DFBB8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default" w:ascii="Calibri" w:hAnsi="Calibri" w:eastAsia="宋体" w:cs="Times New Roman"/>
                <w:i/>
                <w:sz w:val="18"/>
                <w:szCs w:val="18"/>
              </w:rPr>
              <w:t>Gerstmann- Sträussler -Scheinker syndrome（GSS）</w:t>
            </w:r>
          </w:p>
        </w:tc>
        <w:tc>
          <w:tcPr>
            <w:tcW w:w="405" w:type="pct"/>
            <w:noWrap w:val="0"/>
            <w:vAlign w:val="center"/>
          </w:tcPr>
          <w:p w14:paraId="4EF43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14:paraId="671216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14:paraId="5C7F55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noWrap w:val="0"/>
            <w:vAlign w:val="center"/>
          </w:tcPr>
          <w:p w14:paraId="46CF1B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14:paraId="7BD766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14:paraId="46FB97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14:paraId="3701ABB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14:paraId="0727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14:paraId="79CA03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5</w:t>
            </w:r>
          </w:p>
        </w:tc>
        <w:tc>
          <w:tcPr>
            <w:tcW w:w="846" w:type="pct"/>
            <w:noWrap/>
            <w:vAlign w:val="center"/>
          </w:tcPr>
          <w:p w14:paraId="03EF6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库鲁病</w:t>
            </w:r>
          </w:p>
        </w:tc>
        <w:tc>
          <w:tcPr>
            <w:tcW w:w="618" w:type="pct"/>
            <w:noWrap w:val="0"/>
            <w:vAlign w:val="center"/>
          </w:tcPr>
          <w:p w14:paraId="051AC4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Kuru disease</w:t>
            </w:r>
          </w:p>
        </w:tc>
        <w:tc>
          <w:tcPr>
            <w:tcW w:w="405" w:type="pct"/>
            <w:noWrap w:val="0"/>
            <w:vAlign w:val="center"/>
          </w:tcPr>
          <w:p w14:paraId="55C1E0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14:paraId="7D3225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14:paraId="1D9A03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14:paraId="53A079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14:paraId="6B91E2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14:paraId="41068A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14:paraId="7619DB4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14:paraId="2B49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4" w:type="pct"/>
            <w:noWrap w:val="0"/>
            <w:vAlign w:val="center"/>
          </w:tcPr>
          <w:p w14:paraId="48F241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6</w:t>
            </w:r>
          </w:p>
        </w:tc>
        <w:tc>
          <w:tcPr>
            <w:tcW w:w="846" w:type="pct"/>
            <w:noWrap/>
            <w:vAlign w:val="center"/>
          </w:tcPr>
          <w:p w14:paraId="4D8B7D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变异型克雅病</w:t>
            </w:r>
          </w:p>
        </w:tc>
        <w:tc>
          <w:tcPr>
            <w:tcW w:w="618" w:type="pct"/>
            <w:noWrap w:val="0"/>
            <w:vAlign w:val="center"/>
          </w:tcPr>
          <w:p w14:paraId="2528FB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Variant Creutzfeldt-Jakob disease (vCJD)</w:t>
            </w:r>
          </w:p>
        </w:tc>
        <w:tc>
          <w:tcPr>
            <w:tcW w:w="405" w:type="pct"/>
            <w:noWrap w:val="0"/>
            <w:vAlign w:val="center"/>
          </w:tcPr>
          <w:p w14:paraId="498F0F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14:paraId="53CDF6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14:paraId="509134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14:paraId="4F7475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14:paraId="37D1B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14:paraId="720CD2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14:paraId="0E23E54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14:paraId="0A46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14:paraId="0E9604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7</w:t>
            </w:r>
          </w:p>
        </w:tc>
        <w:tc>
          <w:tcPr>
            <w:tcW w:w="846" w:type="pct"/>
            <w:noWrap/>
            <w:vAlign w:val="center"/>
          </w:tcPr>
          <w:p w14:paraId="734581FA">
            <w:pPr>
              <w:keepNext w:val="0"/>
              <w:keepLines w:val="0"/>
              <w:pageBreakBefore w:val="0"/>
              <w:widowControl/>
              <w:kinsoku/>
              <w:wordWrap/>
              <w:overflowPunct/>
              <w:topLinePunct w:val="0"/>
              <w:autoSpaceDE/>
              <w:autoSpaceDN/>
              <w:bidi w:val="0"/>
              <w:adjustRightInd/>
              <w:snapToGrid/>
              <w:spacing w:line="240" w:lineRule="exact"/>
              <w:textAlignment w:val="auto"/>
              <w:rPr>
                <w:rFonts w:ascii="Calibri" w:hAnsi="Calibri" w:eastAsia="仿宋" w:cs="Times New Roman"/>
                <w:kern w:val="0"/>
                <w:sz w:val="18"/>
                <w:szCs w:val="18"/>
              </w:rPr>
            </w:pPr>
            <w:r>
              <w:rPr>
                <w:rFonts w:ascii="Calibri" w:hAnsi="Calibri" w:eastAsia="宋体" w:cs="Times New Roman"/>
                <w:sz w:val="18"/>
                <w:szCs w:val="24"/>
              </w:rPr>
              <w:t>痒病</w:t>
            </w:r>
          </w:p>
        </w:tc>
        <w:tc>
          <w:tcPr>
            <w:tcW w:w="618" w:type="pct"/>
            <w:noWrap w:val="0"/>
            <w:vAlign w:val="center"/>
          </w:tcPr>
          <w:p w14:paraId="193E8F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24"/>
              </w:rPr>
            </w:pPr>
            <w:r>
              <w:rPr>
                <w:rFonts w:ascii="Calibri" w:hAnsi="Calibri" w:eastAsia="仿宋" w:cs="Times New Roman"/>
                <w:i/>
                <w:sz w:val="18"/>
                <w:szCs w:val="18"/>
              </w:rPr>
              <w:t>Scrapie</w:t>
            </w:r>
          </w:p>
        </w:tc>
        <w:tc>
          <w:tcPr>
            <w:tcW w:w="405" w:type="pct"/>
            <w:noWrap w:val="0"/>
            <w:vAlign w:val="center"/>
          </w:tcPr>
          <w:p w14:paraId="73B14E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hint="eastAsia" w:ascii="Calibri" w:hAnsi="Calibri" w:eastAsia="宋体" w:cs="Times New Roman"/>
                <w:sz w:val="18"/>
                <w:szCs w:val="18"/>
              </w:rPr>
              <w:t>第三类</w:t>
            </w:r>
          </w:p>
        </w:tc>
        <w:tc>
          <w:tcPr>
            <w:tcW w:w="304" w:type="pct"/>
            <w:noWrap w:val="0"/>
            <w:vAlign w:val="center"/>
          </w:tcPr>
          <w:p w14:paraId="30D342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00" w:type="pct"/>
            <w:noWrap w:val="0"/>
            <w:vAlign w:val="center"/>
          </w:tcPr>
          <w:p w14:paraId="7248B8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ABSL-2</w:t>
            </w:r>
          </w:p>
        </w:tc>
        <w:tc>
          <w:tcPr>
            <w:tcW w:w="483" w:type="pct"/>
            <w:noWrap w:val="0"/>
            <w:vAlign w:val="center"/>
          </w:tcPr>
          <w:p w14:paraId="4404DD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17" w:type="pct"/>
            <w:noWrap w:val="0"/>
            <w:vAlign w:val="center"/>
          </w:tcPr>
          <w:p w14:paraId="6FA6D9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w:t>
            </w:r>
          </w:p>
        </w:tc>
        <w:tc>
          <w:tcPr>
            <w:tcW w:w="357" w:type="pct"/>
            <w:noWrap w:val="0"/>
            <w:vAlign w:val="center"/>
          </w:tcPr>
          <w:p w14:paraId="20533C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UN3373</w:t>
            </w:r>
          </w:p>
        </w:tc>
        <w:tc>
          <w:tcPr>
            <w:tcW w:w="1192" w:type="pct"/>
            <w:noWrap w:val="0"/>
            <w:vAlign w:val="center"/>
          </w:tcPr>
          <w:p w14:paraId="0416D4E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24"/>
              </w:rPr>
            </w:pPr>
            <w:r>
              <w:rPr>
                <w:rFonts w:ascii="Calibri" w:hAnsi="Calibri" w:eastAsia="宋体" w:cs="Times New Roman"/>
                <w:sz w:val="18"/>
                <w:szCs w:val="24"/>
              </w:rPr>
              <w:t>需要有134℃高压灭菌条件。ABSL-2实验室仅开展啮齿类实验动物的实验活动。</w:t>
            </w:r>
          </w:p>
        </w:tc>
      </w:tr>
    </w:tbl>
    <w:p w14:paraId="3F4E1AB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b/>
          <w:spacing w:val="0"/>
          <w:sz w:val="18"/>
          <w:szCs w:val="18"/>
        </w:rPr>
        <w:t>注：</w:t>
      </w:r>
      <w:r>
        <w:rPr>
          <w:rFonts w:ascii="Calibri" w:hAnsi="Calibri" w:eastAsia="宋体" w:cs="Times New Roman"/>
          <w:spacing w:val="0"/>
          <w:sz w:val="18"/>
          <w:szCs w:val="18"/>
        </w:rPr>
        <w:t>BSL-n/ABSL-n：不同的实验室/动物实验室</w:t>
      </w:r>
      <w:r>
        <w:rPr>
          <w:rFonts w:hint="eastAsia" w:ascii="Calibri" w:hAnsi="Calibri" w:eastAsia="宋体" w:cs="Times New Roman"/>
          <w:spacing w:val="0"/>
          <w:sz w:val="18"/>
          <w:szCs w:val="18"/>
        </w:rPr>
        <w:t>生物安全防护</w:t>
      </w:r>
      <w:r>
        <w:rPr>
          <w:rFonts w:ascii="Calibri" w:hAnsi="Calibri" w:eastAsia="宋体" w:cs="Times New Roman"/>
          <w:spacing w:val="0"/>
          <w:sz w:val="18"/>
          <w:szCs w:val="18"/>
        </w:rPr>
        <w:t>等级。</w:t>
      </w:r>
    </w:p>
    <w:p w14:paraId="0F72835A">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病毒培养</w:t>
      </w:r>
      <w:r>
        <w:rPr>
          <w:rFonts w:ascii="Calibri" w:hAnsi="Calibri" w:eastAsia="宋体" w:cs="Times New Roman"/>
          <w:spacing w:val="0"/>
          <w:sz w:val="18"/>
          <w:szCs w:val="18"/>
        </w:rPr>
        <w:t>：</w:t>
      </w:r>
      <w:r>
        <w:rPr>
          <w:rFonts w:hint="eastAsia" w:ascii="Calibri" w:hAnsi="Calibri" w:eastAsia="宋体" w:cs="Times New Roman"/>
          <w:spacing w:val="0"/>
          <w:sz w:val="18"/>
          <w:szCs w:val="18"/>
        </w:rPr>
        <w:t>指病毒的分离、扩增和利用</w:t>
      </w:r>
      <w:r>
        <w:rPr>
          <w:rFonts w:ascii="Calibri" w:hAnsi="Calibri" w:eastAsia="宋体" w:cs="Times New Roman"/>
          <w:spacing w:val="0"/>
          <w:sz w:val="18"/>
          <w:szCs w:val="18"/>
        </w:rPr>
        <w:t>活</w:t>
      </w:r>
      <w:r>
        <w:rPr>
          <w:rFonts w:hint="eastAsia" w:ascii="Calibri" w:hAnsi="Calibri" w:eastAsia="宋体" w:cs="Times New Roman"/>
          <w:spacing w:val="0"/>
          <w:sz w:val="18"/>
          <w:szCs w:val="18"/>
        </w:rPr>
        <w:t>病毒培养物的相关实验操作（包括滴定、中和试验、活病毒及其蛋白纯化、核酸提取时裂解剂或灭活剂的加入、病毒冻干、利用活病毒培养物或细胞提取物进行的生化分析、血清学检测、免疫学检测等）以及产生活病毒的重组实验。</w:t>
      </w:r>
    </w:p>
    <w:p w14:paraId="08E36E03">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动物感染实验：</w:t>
      </w:r>
      <w:r>
        <w:rPr>
          <w:rFonts w:hint="eastAsia" w:ascii="Calibri" w:hAnsi="Calibri" w:eastAsia="宋体" w:cs="Times New Roman"/>
          <w:spacing w:val="0"/>
          <w:sz w:val="18"/>
          <w:szCs w:val="18"/>
        </w:rPr>
        <w:t>指以活病毒感染动物</w:t>
      </w:r>
      <w:r>
        <w:rPr>
          <w:rFonts w:hint="eastAsia" w:ascii="Calibri" w:hAnsi="Calibri" w:eastAsia="宋体" w:cs="Times New Roman"/>
          <w:spacing w:val="0"/>
          <w:sz w:val="18"/>
          <w:szCs w:val="18"/>
          <w:lang w:eastAsia="zh-Hans"/>
        </w:rPr>
        <w:t>以及</w:t>
      </w:r>
      <w:r>
        <w:rPr>
          <w:rFonts w:hint="eastAsia" w:ascii="Calibri" w:hAnsi="Calibri" w:eastAsia="宋体" w:cs="Times New Roman"/>
          <w:spacing w:val="0"/>
          <w:sz w:val="18"/>
          <w:szCs w:val="18"/>
        </w:rPr>
        <w:t>感染动物的相关实验操作（包括</w:t>
      </w:r>
      <w:r>
        <w:rPr>
          <w:rFonts w:hint="eastAsia" w:ascii="Calibri" w:hAnsi="Calibri" w:eastAsia="宋体" w:cs="Times New Roman"/>
          <w:spacing w:val="0"/>
          <w:sz w:val="18"/>
          <w:szCs w:val="18"/>
          <w:lang w:eastAsia="zh-Hans"/>
        </w:rPr>
        <w:t>感染</w:t>
      </w:r>
      <w:r>
        <w:rPr>
          <w:rFonts w:hint="eastAsia" w:ascii="Calibri" w:hAnsi="Calibri" w:eastAsia="宋体" w:cs="Times New Roman"/>
          <w:spacing w:val="0"/>
          <w:sz w:val="18"/>
          <w:szCs w:val="18"/>
        </w:rPr>
        <w:t>动物</w:t>
      </w:r>
      <w:r>
        <w:rPr>
          <w:rFonts w:hint="eastAsia" w:ascii="Calibri" w:hAnsi="Calibri" w:eastAsia="宋体" w:cs="Times New Roman"/>
          <w:spacing w:val="0"/>
          <w:sz w:val="18"/>
          <w:szCs w:val="18"/>
          <w:lang w:eastAsia="zh-Hans"/>
        </w:rPr>
        <w:t>的</w:t>
      </w:r>
      <w:r>
        <w:rPr>
          <w:rFonts w:hint="eastAsia" w:ascii="Calibri" w:hAnsi="Calibri" w:eastAsia="宋体" w:cs="Times New Roman"/>
          <w:spacing w:val="0"/>
          <w:sz w:val="18"/>
          <w:szCs w:val="18"/>
        </w:rPr>
        <w:t>饲养、临床观察、特殊检查，动物样本采集、处理和检测，动物解剖，动物排泄物、组织、器官、尸体等废弃物处理等）</w:t>
      </w:r>
      <w:r>
        <w:rPr>
          <w:rFonts w:ascii="Calibri" w:hAnsi="Calibri" w:eastAsia="宋体" w:cs="Times New Roman"/>
          <w:spacing w:val="0"/>
          <w:sz w:val="18"/>
          <w:szCs w:val="18"/>
        </w:rPr>
        <w:t>。</w:t>
      </w:r>
    </w:p>
    <w:p w14:paraId="7887F548">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未经培养的感染材料的操作</w:t>
      </w:r>
      <w:r>
        <w:rPr>
          <w:rFonts w:ascii="Calibri" w:hAnsi="Calibri" w:eastAsia="宋体" w:cs="Times New Roman"/>
          <w:spacing w:val="0"/>
          <w:sz w:val="18"/>
          <w:szCs w:val="18"/>
        </w:rPr>
        <w:t>：指未经培养的感染材料在采用可靠的方法灭活前进行的病毒抗原检测、血清学检测、核酸检测、生化分析等操作。未经可靠灭活或固定的人和动物组织标本因含病毒量较高，其操作的防护级别应比照病毒培养。</w:t>
      </w:r>
    </w:p>
    <w:p w14:paraId="423CE6DC">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灭活材料的操作</w:t>
      </w:r>
      <w:r>
        <w:rPr>
          <w:rFonts w:ascii="Calibri" w:hAnsi="Calibri" w:eastAsia="宋体" w:cs="Times New Roman"/>
          <w:spacing w:val="0"/>
          <w:sz w:val="18"/>
          <w:szCs w:val="18"/>
        </w:rPr>
        <w:t>：指感染性材料或活病毒采用可靠的方法灭活，但未经验证确认后进行的操作。</w:t>
      </w:r>
    </w:p>
    <w:p w14:paraId="4B447E58">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无感染性材料的操作：指针对确认无感染性的材料的各种操作，包括但不限于无感染性的病毒DNA或cDNA操作。</w:t>
      </w:r>
    </w:p>
    <w:p w14:paraId="6EB55B9E">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运输包装分类：按国际民航组织文件Doc9284《危险品航空安全运输技术细则》的分类包装要求，将相关病原和标本分为A、B两类，对应的联合国编号分别为UN2814（动物病毒为UN2900）和UN3373。对于A类感染性物质，若表中未注明“仅限于病毒培养物”，则包括涉及该病毒的所有材料；对于注明“仅限于病毒培养物”的A类感染性物质，则病毒培养物按UN2814包装，其它标本按UN3373要求进行包装。凡标明B类的病毒和相关样本均按UN3373的要求包装和空运。通过其他交通工具运输的可参照以上标准进行包装。</w:t>
      </w:r>
    </w:p>
    <w:p w14:paraId="1CD92051">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猴痘病毒：未经培养的感染材料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实验室，个人防护应遵从国家卫生健康委的相关规定。</w:t>
      </w:r>
    </w:p>
    <w:p w14:paraId="0C133CF7">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这里特指亚欧地区传播的蜱传脑炎、俄罗斯春夏脑炎和中欧型蜱传脑炎。</w:t>
      </w:r>
    </w:p>
    <w:p w14:paraId="043DFCC6">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default" w:ascii="Calibri" w:hAnsi="Calibri" w:eastAsia="宋体" w:cs="Times New Roman"/>
          <w:spacing w:val="0"/>
          <w:sz w:val="18"/>
          <w:szCs w:val="18"/>
        </w:rPr>
        <w:t>新型</w:t>
      </w:r>
      <w:r>
        <w:rPr>
          <w:rFonts w:hint="eastAsia" w:ascii="Calibri" w:hAnsi="Calibri" w:eastAsia="宋体" w:cs="Times New Roman"/>
          <w:spacing w:val="0"/>
          <w:sz w:val="18"/>
          <w:szCs w:val="18"/>
        </w:rPr>
        <w:t>冠状病毒：未经培养的感染材料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实验室，个人防护应遵从国家卫生健康委相关规定。</w:t>
      </w:r>
    </w:p>
    <w:p w14:paraId="07AACBE8">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人免疫缺陷病毒</w:t>
      </w:r>
      <w:r>
        <w:rPr>
          <w:rFonts w:ascii="Times New Roman" w:hAnsi="Times New Roman" w:eastAsia="仿宋" w:cs="Times New Roman"/>
          <w:spacing w:val="0"/>
          <w:sz w:val="18"/>
          <w:szCs w:val="18"/>
        </w:rPr>
        <w:t>（</w:t>
      </w:r>
      <w:r>
        <w:rPr>
          <w:rFonts w:hint="eastAsia" w:ascii="仿宋_GB2312" w:hAnsi="仿宋_GB2312" w:eastAsia="仿宋_GB2312" w:cs="仿宋_GB2312"/>
          <w:spacing w:val="0"/>
          <w:sz w:val="18"/>
          <w:szCs w:val="18"/>
        </w:rPr>
        <w:t>Ⅰ</w:t>
      </w:r>
      <w:r>
        <w:rPr>
          <w:rFonts w:ascii="Times New Roman" w:hAnsi="Times New Roman" w:eastAsia="仿宋" w:cs="Times New Roman"/>
          <w:spacing w:val="0"/>
          <w:sz w:val="18"/>
          <w:szCs w:val="18"/>
        </w:rPr>
        <w:t>型和</w:t>
      </w:r>
      <w:r>
        <w:rPr>
          <w:rFonts w:hint="eastAsia" w:ascii="仿宋_GB2312" w:hAnsi="仿宋_GB2312" w:eastAsia="仿宋_GB2312" w:cs="仿宋_GB2312"/>
          <w:spacing w:val="0"/>
          <w:sz w:val="18"/>
          <w:szCs w:val="18"/>
        </w:rPr>
        <w:t>Ⅱ</w:t>
      </w:r>
      <w:r>
        <w:rPr>
          <w:rFonts w:ascii="Times New Roman" w:hAnsi="Times New Roman" w:eastAsia="仿宋" w:cs="Times New Roman"/>
          <w:spacing w:val="0"/>
          <w:sz w:val="18"/>
          <w:szCs w:val="18"/>
        </w:rPr>
        <w:t>型）</w:t>
      </w:r>
      <w:r>
        <w:rPr>
          <w:rFonts w:hint="eastAsia" w:ascii="Calibri" w:hAnsi="Calibri" w:eastAsia="宋体" w:cs="Times New Roman"/>
          <w:spacing w:val="0"/>
          <w:sz w:val="18"/>
          <w:szCs w:val="18"/>
        </w:rPr>
        <w:t>：这里只列出一般指导性原则。对采样量不超过100微升的血液样本进行即时检测（仅需将样本和缓冲液加入试剂卡，无需额外实验操作即获得结果），应遵从国家卫生健康委有关规定。</w:t>
      </w:r>
    </w:p>
    <w:p w14:paraId="1760A2E1">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脊髓灰质炎病毒：</w:t>
      </w:r>
      <w:r>
        <w:rPr>
          <w:rFonts w:hint="eastAsia" w:ascii="Calibri" w:hAnsi="Calibri" w:eastAsia="宋体" w:cs="Times New Roman"/>
          <w:spacing w:val="0"/>
          <w:sz w:val="18"/>
          <w:szCs w:val="18"/>
        </w:rPr>
        <w:t>这里只是列出一般指导性原则。目前对于急性弛缓性麻痹病例的病毒分离物的操作应遵从国家卫生健康委有关规定。对于</w:t>
      </w:r>
      <w:r>
        <w:rPr>
          <w:rFonts w:hint="eastAsia" w:ascii="仿宋_GB2312" w:hAnsi="仿宋_GB2312" w:eastAsia="仿宋_GB2312" w:cs="仿宋_GB2312"/>
          <w:spacing w:val="0"/>
          <w:sz w:val="18"/>
          <w:szCs w:val="18"/>
        </w:rPr>
        <w:t>Ⅱ</w:t>
      </w:r>
      <w:r>
        <w:rPr>
          <w:rFonts w:hint="eastAsia" w:ascii="Calibri" w:hAnsi="Calibri" w:eastAsia="宋体" w:cs="Times New Roman"/>
          <w:spacing w:val="0"/>
          <w:sz w:val="18"/>
          <w:szCs w:val="18"/>
        </w:rPr>
        <w:t>型疫苗及其衍生毒株（VDPV）按脊髓灰质炎病毒的实验活动要求进行操作。对于</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型疫苗株病毒按第三类病原微生物的实验活动要求进行操作。</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VDPV培养的防护条件为BSL-2，动物感染为ABSL-3，未经培养的感染材料的操作在BSL-2，灭活和无感染性材料的操作均为BSL-1。上述指导原则会随着全球消灭脊髓灰质炎病毒的进展状况而有所改变，新的指导原则按新规定执行。</w:t>
      </w:r>
    </w:p>
    <w:p w14:paraId="44A92AB1">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肠道病毒属和心病毒属因型别较多，其生物风险相似，以病毒属代表此类病毒，而同属的不同风险级别的病毒单独列出，如肠道病毒属的脊髓灰质炎病毒，以及我国重要的同属病毒也单独列出，如肠道病毒属的肠道病毒A-71型等。</w:t>
      </w:r>
    </w:p>
    <w:p w14:paraId="088E9E6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p>
    <w:p w14:paraId="535AB5C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b/>
          <w:spacing w:val="0"/>
          <w:sz w:val="18"/>
          <w:szCs w:val="18"/>
        </w:rPr>
      </w:pPr>
      <w:r>
        <w:rPr>
          <w:rFonts w:ascii="Calibri" w:hAnsi="Calibri" w:eastAsia="宋体" w:cs="Times New Roman"/>
          <w:b/>
          <w:spacing w:val="0"/>
          <w:sz w:val="18"/>
          <w:szCs w:val="18"/>
        </w:rPr>
        <w:t>说明：</w:t>
      </w:r>
    </w:p>
    <w:p w14:paraId="4B4F32F0">
      <w:pPr>
        <w:keepNext w:val="0"/>
        <w:keepLines w:val="0"/>
        <w:pageBreakBefore w:val="0"/>
        <w:numPr>
          <w:ilvl w:val="0"/>
          <w:numId w:val="2"/>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在保证安全的前提下，对临床和现场的未知样本检测操作可在生物安全二级或以上防护级别的实验室进行，涉及病毒分离培养的操作，应加强个体防护和环境保护。要密切注意流行病学动态和临床表现，判断是否存在高致病性病原体，若判定为疑似高致病性病原体，应在相应生物安全级别的实验室开展工作。</w:t>
      </w:r>
    </w:p>
    <w:p w14:paraId="06BA05B0">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2.</w:t>
      </w:r>
      <w:r>
        <w:rPr>
          <w:rFonts w:hint="eastAsia" w:ascii="Calibri" w:hAnsi="Calibri" w:eastAsia="宋体" w:cs="Times New Roman"/>
          <w:spacing w:val="0"/>
          <w:sz w:val="18"/>
          <w:szCs w:val="18"/>
        </w:rPr>
        <w:t>本表未列出之病毒和实验活动，由各单位的生物安全委员会负责危害程度评估，确定相应的生物安全防护级别。如涉及高致病性病毒及其相关实验的应经国家病原微生物实验室生物安全专家委员会论证。</w:t>
      </w:r>
    </w:p>
    <w:p w14:paraId="7ECF1D76">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3.</w:t>
      </w:r>
      <w:r>
        <w:rPr>
          <w:rFonts w:hint="default" w:ascii="Calibri" w:hAnsi="Calibri" w:eastAsia="宋体" w:cs="Times New Roman"/>
          <w:spacing w:val="0"/>
          <w:sz w:val="18"/>
          <w:szCs w:val="18"/>
        </w:rPr>
        <w:t>朊</w:t>
      </w:r>
      <w:r>
        <w:rPr>
          <w:rFonts w:hint="eastAsia" w:ascii="Calibri" w:hAnsi="Calibri" w:eastAsia="宋体" w:cs="Times New Roman"/>
          <w:spacing w:val="0"/>
          <w:sz w:val="18"/>
          <w:szCs w:val="18"/>
        </w:rPr>
        <w:t>病毒为特殊病原体，其危害程度分类及相应实验活动的生物安全防护水平单独列出。</w:t>
      </w:r>
    </w:p>
    <w:p w14:paraId="0EDEEB1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4.</w:t>
      </w:r>
      <w:r>
        <w:rPr>
          <w:rFonts w:hint="eastAsia" w:ascii="Calibri" w:hAnsi="Calibri" w:eastAsia="宋体" w:cs="Times New Roman"/>
          <w:spacing w:val="0"/>
          <w:sz w:val="18"/>
          <w:szCs w:val="18"/>
        </w:rPr>
        <w:t>关于使用人类病毒的重组体：在国家卫生健康委发布有关的管理规定之前，对于人类病毒的重组体（包括对病毒的基因缺失、插入、突变等修饰以及将病毒作为外源基因的表达载体）暂时遵循以下原则：（1）严禁两个不同病原体之间进行完整基因组的重组；（2）对于对人类致病的病毒，如存在疫苗株，只允许用疫苗株为外源基因表达载体，如脊髓灰质炎病毒、麻疹病毒、乙型脑炎病毒等；（3）对于一般情况下即具有复制能力的重组活病毒（复制型重组病毒），其操作时的防护条件应不低于其母本病毒；对于条件复制型或复制缺陷型病毒可降低防护条件，但不得低于BSL-2的防护条件，例如来源于HIV的慢病毒载体，为双基因缺失载体，可在BSL-2实验室操作；（4）对于病毒作为表达载体，其防护水平总体上应根据其母本病毒的危害等级及防护要求进行操作，但是将高致病性病毒的基因重组入具有复制能力的同科低致病性病毒载体时，原则上应根据高致病性病原体的危害等级和防护条件进行操作，在证明重组体无危害后，可视情降低防护等级；（5）对于复制型重组病毒的</w:t>
      </w:r>
      <w:r>
        <w:rPr>
          <w:rFonts w:hint="eastAsia" w:ascii="Calibri" w:hAnsi="Calibri" w:eastAsia="宋体" w:cs="Times New Roman"/>
          <w:spacing w:val="0"/>
          <w:sz w:val="18"/>
          <w:szCs w:val="18"/>
          <w:lang w:eastAsia="zh-Hans"/>
        </w:rPr>
        <w:t>研究和制备</w:t>
      </w:r>
      <w:r>
        <w:rPr>
          <w:rFonts w:hint="eastAsia" w:ascii="Calibri" w:hAnsi="Calibri" w:eastAsia="宋体" w:cs="Times New Roman"/>
          <w:spacing w:val="0"/>
          <w:sz w:val="18"/>
          <w:szCs w:val="18"/>
        </w:rPr>
        <w:t>事先要进行</w:t>
      </w:r>
      <w:r>
        <w:rPr>
          <w:rFonts w:hint="eastAsia" w:ascii="Calibri" w:hAnsi="Calibri" w:eastAsia="宋体" w:cs="Times New Roman"/>
          <w:spacing w:val="0"/>
          <w:sz w:val="18"/>
          <w:szCs w:val="18"/>
          <w:lang w:eastAsia="zh-Hans"/>
        </w:rPr>
        <w:t>风险</w:t>
      </w:r>
      <w:r>
        <w:rPr>
          <w:rFonts w:hint="eastAsia" w:ascii="Calibri" w:hAnsi="Calibri" w:eastAsia="宋体" w:cs="Times New Roman"/>
          <w:spacing w:val="0"/>
          <w:sz w:val="18"/>
          <w:szCs w:val="18"/>
        </w:rPr>
        <w:t>评估，并得到所在单位生物安全委员会的批准。对于高致病性病原体重组体或有可能制造出高致病性病原体的操作应经国家病原微生物实验室生物安全专家委员会论证。</w:t>
      </w:r>
    </w:p>
    <w:p w14:paraId="628065C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sectPr>
          <w:footerReference r:id="rId4" w:type="default"/>
          <w:pgSz w:w="16838" w:h="11906" w:orient="landscape"/>
          <w:pgMar w:top="1644" w:right="1440" w:bottom="1757" w:left="1440" w:header="851" w:footer="1134" w:gutter="0"/>
          <w:pgNumType w:fmt="decimal" w:start="1"/>
          <w:cols w:space="720" w:num="1"/>
          <w:rtlGutter w:val="0"/>
          <w:docGrid w:type="linesAndChars" w:linePitch="436" w:charSpace="1446"/>
        </w:sectPr>
      </w:pPr>
      <w:r>
        <w:rPr>
          <w:rFonts w:ascii="Calibri" w:hAnsi="Calibri" w:eastAsia="宋体" w:cs="Times New Roman"/>
          <w:spacing w:val="0"/>
          <w:sz w:val="18"/>
          <w:szCs w:val="18"/>
        </w:rPr>
        <w:t xml:space="preserve">5. </w:t>
      </w:r>
      <w:r>
        <w:rPr>
          <w:rFonts w:hint="eastAsia" w:ascii="Calibri" w:hAnsi="Calibri" w:eastAsia="宋体" w:cs="Times New Roman"/>
          <w:spacing w:val="0"/>
          <w:sz w:val="18"/>
          <w:szCs w:val="18"/>
        </w:rPr>
        <w:t>国家正式批准的生物制品疫苗生产用减毒、弱毒毒种的分类地位另行规定</w:t>
      </w:r>
      <w:r>
        <w:rPr>
          <w:rFonts w:ascii="Calibri" w:hAnsi="Calibri" w:eastAsia="宋体" w:cs="Times New Roman"/>
          <w:spacing w:val="0"/>
          <w:sz w:val="18"/>
          <w:szCs w:val="18"/>
        </w:rPr>
        <w:t>。</w:t>
      </w:r>
    </w:p>
    <w:p w14:paraId="1727FCEA">
      <w:pPr>
        <w:rPr>
          <w:rFonts w:ascii="仿宋" w:hAnsi="仿宋" w:eastAsia="仿宋" w:cs="Times New Roman"/>
          <w:b/>
          <w:bCs/>
          <w:color w:val="000000"/>
          <w:sz w:val="21"/>
          <w:szCs w:val="32"/>
        </w:rPr>
      </w:pPr>
      <w:r>
        <w:rPr>
          <w:rFonts w:ascii="仿宋" w:hAnsi="仿宋" w:eastAsia="仿宋" w:cs="Times New Roman"/>
          <w:b/>
          <w:bCs/>
          <w:color w:val="000000"/>
          <w:sz w:val="21"/>
          <w:szCs w:val="32"/>
        </w:rPr>
        <w:t xml:space="preserve">表2. </w:t>
      </w:r>
      <w:bookmarkStart w:id="1" w:name="_Hlk129011634"/>
      <w:r>
        <w:rPr>
          <w:rFonts w:ascii="仿宋" w:hAnsi="仿宋" w:eastAsia="仿宋" w:cs="Times New Roman"/>
          <w:b/>
          <w:bCs/>
          <w:color w:val="000000"/>
          <w:sz w:val="21"/>
          <w:szCs w:val="32"/>
        </w:rPr>
        <w:t>细菌、放线菌、衣原体、支原体、立克次体、螺旋体</w:t>
      </w:r>
      <w:bookmarkEnd w:id="1"/>
      <w:r>
        <w:rPr>
          <w:rFonts w:ascii="仿宋" w:hAnsi="仿宋" w:eastAsia="仿宋" w:cs="Times New Roman"/>
          <w:b/>
          <w:bCs/>
          <w:color w:val="000000"/>
          <w:sz w:val="21"/>
          <w:szCs w:val="32"/>
        </w:rPr>
        <w:t>分类目录</w:t>
      </w:r>
    </w:p>
    <w:tbl>
      <w:tblPr>
        <w:tblStyle w:val="10"/>
        <w:tblW w:w="14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27"/>
        <w:gridCol w:w="2340"/>
        <w:gridCol w:w="1105"/>
        <w:gridCol w:w="1020"/>
        <w:gridCol w:w="1020"/>
        <w:gridCol w:w="1020"/>
        <w:gridCol w:w="1247"/>
        <w:gridCol w:w="709"/>
        <w:gridCol w:w="1134"/>
        <w:gridCol w:w="1766"/>
      </w:tblGrid>
      <w:tr w14:paraId="63A2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dxa"/>
            <w:vMerge w:val="restart"/>
            <w:noWrap w:val="0"/>
            <w:vAlign w:val="center"/>
          </w:tcPr>
          <w:p w14:paraId="4A2263A9">
            <w:pPr>
              <w:spacing w:line="240" w:lineRule="exact"/>
              <w:jc w:val="center"/>
              <w:rPr>
                <w:rFonts w:ascii="Calibri" w:hAnsi="Calibri" w:eastAsia="宋体" w:cs="Times New Roman"/>
                <w:b/>
                <w:spacing w:val="0"/>
                <w:sz w:val="21"/>
                <w:szCs w:val="24"/>
              </w:rPr>
            </w:pPr>
            <w:bookmarkStart w:id="2" w:name="_Hlk129273566"/>
            <w:r>
              <w:rPr>
                <w:rFonts w:ascii="Calibri" w:hAnsi="Calibri" w:eastAsia="宋体" w:cs="Times New Roman"/>
                <w:b/>
                <w:spacing w:val="0"/>
                <w:sz w:val="21"/>
                <w:szCs w:val="24"/>
              </w:rPr>
              <w:t>序号</w:t>
            </w:r>
          </w:p>
        </w:tc>
        <w:tc>
          <w:tcPr>
            <w:tcW w:w="4767" w:type="dxa"/>
            <w:gridSpan w:val="2"/>
            <w:noWrap w:val="0"/>
            <w:vAlign w:val="center"/>
          </w:tcPr>
          <w:p w14:paraId="7DE7CB1A">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病原菌名称</w:t>
            </w:r>
          </w:p>
        </w:tc>
        <w:tc>
          <w:tcPr>
            <w:tcW w:w="1105" w:type="dxa"/>
            <w:vMerge w:val="restart"/>
            <w:noWrap w:val="0"/>
            <w:vAlign w:val="center"/>
          </w:tcPr>
          <w:p w14:paraId="012999B2">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危害程度分类</w:t>
            </w:r>
          </w:p>
        </w:tc>
        <w:tc>
          <w:tcPr>
            <w:tcW w:w="4307" w:type="dxa"/>
            <w:gridSpan w:val="4"/>
            <w:tcBorders>
              <w:bottom w:val="single" w:color="auto" w:sz="4" w:space="0"/>
            </w:tcBorders>
            <w:noWrap w:val="0"/>
            <w:vAlign w:val="center"/>
          </w:tcPr>
          <w:p w14:paraId="29A3D115">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1843" w:type="dxa"/>
            <w:gridSpan w:val="2"/>
            <w:tcBorders>
              <w:bottom w:val="single" w:color="auto" w:sz="4" w:space="0"/>
            </w:tcBorders>
            <w:noWrap w:val="0"/>
            <w:vAlign w:val="center"/>
          </w:tcPr>
          <w:p w14:paraId="1677B8A2">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e</w:t>
            </w:r>
          </w:p>
        </w:tc>
        <w:tc>
          <w:tcPr>
            <w:tcW w:w="1766" w:type="dxa"/>
            <w:vMerge w:val="restart"/>
            <w:noWrap w:val="0"/>
            <w:vAlign w:val="center"/>
          </w:tcPr>
          <w:p w14:paraId="09AD1E97">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14:paraId="4049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10" w:type="dxa"/>
            <w:vMerge w:val="continue"/>
            <w:noWrap w:val="0"/>
            <w:vAlign w:val="center"/>
          </w:tcPr>
          <w:p w14:paraId="0B8E1748">
            <w:pPr>
              <w:spacing w:line="240" w:lineRule="exact"/>
              <w:jc w:val="center"/>
              <w:rPr>
                <w:rFonts w:ascii="Calibri" w:hAnsi="Calibri" w:eastAsia="宋体" w:cs="Times New Roman"/>
                <w:b/>
                <w:spacing w:val="0"/>
                <w:sz w:val="21"/>
                <w:szCs w:val="24"/>
              </w:rPr>
            </w:pPr>
          </w:p>
        </w:tc>
        <w:tc>
          <w:tcPr>
            <w:tcW w:w="2427" w:type="dxa"/>
            <w:noWrap w:val="0"/>
            <w:vAlign w:val="center"/>
          </w:tcPr>
          <w:p w14:paraId="78B84BDE">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2340" w:type="dxa"/>
            <w:noWrap w:val="0"/>
            <w:vAlign w:val="center"/>
          </w:tcPr>
          <w:p w14:paraId="2AD1C2F8">
            <w:pPr>
              <w:spacing w:line="240" w:lineRule="exact"/>
              <w:ind w:left="-400" w:leftChars="-147" w:hanging="70" w:hangingChars="33"/>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 xml:space="preserve"> </w:t>
            </w:r>
            <w:r>
              <w:rPr>
                <w:rFonts w:ascii="Calibri" w:hAnsi="Calibri" w:eastAsia="宋体" w:cs="Times New Roman"/>
                <w:b/>
                <w:spacing w:val="0"/>
                <w:sz w:val="21"/>
                <w:szCs w:val="24"/>
              </w:rPr>
              <w:t xml:space="preserve"> </w:t>
            </w:r>
            <w:r>
              <w:rPr>
                <w:rFonts w:hint="eastAsia" w:ascii="Calibri" w:hAnsi="Calibri" w:eastAsia="宋体" w:cs="Times New Roman"/>
                <w:b/>
                <w:spacing w:val="0"/>
                <w:sz w:val="21"/>
                <w:szCs w:val="24"/>
              </w:rPr>
              <w:t>拉丁文名称</w:t>
            </w:r>
          </w:p>
        </w:tc>
        <w:tc>
          <w:tcPr>
            <w:tcW w:w="1105" w:type="dxa"/>
            <w:vMerge w:val="continue"/>
            <w:noWrap w:val="0"/>
            <w:vAlign w:val="center"/>
          </w:tcPr>
          <w:p w14:paraId="47D0FE58">
            <w:pPr>
              <w:spacing w:line="240" w:lineRule="exact"/>
              <w:ind w:left="-400" w:leftChars="-147" w:hanging="70" w:hangingChars="33"/>
              <w:jc w:val="center"/>
              <w:rPr>
                <w:rFonts w:ascii="Calibri" w:hAnsi="Calibri" w:eastAsia="宋体" w:cs="Times New Roman"/>
                <w:b/>
                <w:spacing w:val="0"/>
                <w:sz w:val="21"/>
                <w:szCs w:val="24"/>
              </w:rPr>
            </w:pPr>
          </w:p>
        </w:tc>
        <w:tc>
          <w:tcPr>
            <w:tcW w:w="1020" w:type="dxa"/>
            <w:noWrap w:val="0"/>
            <w:vAlign w:val="center"/>
          </w:tcPr>
          <w:p w14:paraId="171D65C5">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活菌</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操作</w:t>
            </w:r>
            <w:r>
              <w:rPr>
                <w:rFonts w:ascii="Calibri" w:hAnsi="Calibri" w:eastAsia="宋体" w:cs="Times New Roman"/>
                <w:b/>
                <w:spacing w:val="0"/>
                <w:sz w:val="21"/>
                <w:szCs w:val="24"/>
                <w:vertAlign w:val="superscript"/>
              </w:rPr>
              <w:t>a</w:t>
            </w:r>
          </w:p>
        </w:tc>
        <w:tc>
          <w:tcPr>
            <w:tcW w:w="1020" w:type="dxa"/>
            <w:noWrap w:val="0"/>
            <w:vAlign w:val="center"/>
          </w:tcPr>
          <w:p w14:paraId="08C3E733">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1020" w:type="dxa"/>
            <w:noWrap w:val="0"/>
            <w:vAlign w:val="center"/>
          </w:tcPr>
          <w:p w14:paraId="564166A0">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样本</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检测</w:t>
            </w:r>
            <w:r>
              <w:rPr>
                <w:rFonts w:ascii="Calibri" w:hAnsi="Calibri" w:eastAsia="宋体" w:cs="Times New Roman"/>
                <w:b/>
                <w:spacing w:val="0"/>
                <w:sz w:val="21"/>
                <w:szCs w:val="24"/>
                <w:vertAlign w:val="superscript"/>
              </w:rPr>
              <w:t>c</w:t>
            </w:r>
          </w:p>
        </w:tc>
        <w:tc>
          <w:tcPr>
            <w:tcW w:w="1247" w:type="dxa"/>
            <w:noWrap w:val="0"/>
            <w:vAlign w:val="center"/>
          </w:tcPr>
          <w:p w14:paraId="48F7BEB3">
            <w:pPr>
              <w:spacing w:line="240" w:lineRule="exact"/>
              <w:jc w:val="center"/>
              <w:rPr>
                <w:rFonts w:ascii="Calibri" w:hAnsi="Calibri" w:eastAsia="宋体" w:cs="Times New Roman"/>
                <w:b/>
                <w:spacing w:val="0"/>
                <w:sz w:val="21"/>
                <w:szCs w:val="24"/>
              </w:rPr>
            </w:pPr>
            <w:r>
              <w:rPr>
                <w:rFonts w:ascii="Calibri" w:hAnsi="Calibri" w:eastAsia="宋体" w:cs="Times New Roman"/>
                <w:b/>
                <w:spacing w:val="-11"/>
                <w:sz w:val="21"/>
                <w:szCs w:val="24"/>
              </w:rPr>
              <w:t>非感染性</w:t>
            </w:r>
            <w:r>
              <w:rPr>
                <w:rFonts w:ascii="Calibri" w:hAnsi="Calibri" w:eastAsia="宋体" w:cs="Times New Roman"/>
                <w:b/>
                <w:spacing w:val="-11"/>
                <w:sz w:val="21"/>
                <w:szCs w:val="24"/>
              </w:rPr>
              <w:br w:type="textWrapping"/>
            </w:r>
            <w:r>
              <w:rPr>
                <w:rFonts w:ascii="Calibri" w:hAnsi="Calibri" w:eastAsia="宋体" w:cs="Times New Roman"/>
                <w:b/>
                <w:spacing w:val="-11"/>
                <w:sz w:val="21"/>
                <w:szCs w:val="24"/>
              </w:rPr>
              <w:t>材料的实验</w:t>
            </w:r>
            <w:r>
              <w:rPr>
                <w:rFonts w:ascii="Calibri" w:hAnsi="Calibri" w:eastAsia="宋体" w:cs="Times New Roman"/>
                <w:b/>
                <w:spacing w:val="-11"/>
                <w:sz w:val="21"/>
                <w:szCs w:val="24"/>
                <w:vertAlign w:val="superscript"/>
              </w:rPr>
              <w:t>d</w:t>
            </w:r>
          </w:p>
        </w:tc>
        <w:tc>
          <w:tcPr>
            <w:tcW w:w="709" w:type="dxa"/>
            <w:noWrap w:val="0"/>
            <w:vAlign w:val="center"/>
          </w:tcPr>
          <w:p w14:paraId="246E3887">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A/B</w:t>
            </w:r>
          </w:p>
        </w:tc>
        <w:tc>
          <w:tcPr>
            <w:tcW w:w="1134" w:type="dxa"/>
            <w:noWrap w:val="0"/>
            <w:vAlign w:val="center"/>
          </w:tcPr>
          <w:p w14:paraId="59A669D5">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UN编号</w:t>
            </w:r>
          </w:p>
        </w:tc>
        <w:tc>
          <w:tcPr>
            <w:tcW w:w="1766" w:type="dxa"/>
            <w:vMerge w:val="continue"/>
            <w:noWrap w:val="0"/>
            <w:vAlign w:val="center"/>
          </w:tcPr>
          <w:p w14:paraId="410F8B16">
            <w:pPr>
              <w:spacing w:line="240" w:lineRule="exact"/>
              <w:jc w:val="center"/>
              <w:rPr>
                <w:rFonts w:ascii="Calibri" w:hAnsi="Calibri" w:eastAsia="宋体" w:cs="Times New Roman"/>
                <w:spacing w:val="0"/>
                <w:sz w:val="18"/>
                <w:szCs w:val="18"/>
              </w:rPr>
            </w:pPr>
          </w:p>
        </w:tc>
      </w:tr>
      <w:tr w14:paraId="5792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A560C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w:t>
            </w:r>
          </w:p>
        </w:tc>
        <w:tc>
          <w:tcPr>
            <w:tcW w:w="2427" w:type="dxa"/>
            <w:noWrap w:val="0"/>
            <w:vAlign w:val="center"/>
          </w:tcPr>
          <w:p w14:paraId="24589B08">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嗜吞噬细胞无形体</w:t>
            </w:r>
          </w:p>
        </w:tc>
        <w:tc>
          <w:tcPr>
            <w:tcW w:w="2340" w:type="dxa"/>
            <w:noWrap w:val="0"/>
            <w:vAlign w:val="center"/>
          </w:tcPr>
          <w:p w14:paraId="14BB941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Anaplasma phagocytophilum</w:t>
            </w:r>
          </w:p>
        </w:tc>
        <w:tc>
          <w:tcPr>
            <w:tcW w:w="1105" w:type="dxa"/>
            <w:noWrap w:val="0"/>
            <w:vAlign w:val="center"/>
          </w:tcPr>
          <w:p w14:paraId="31A2BE9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83B3C8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35228BC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559B5A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5F5F80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61462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255BD1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77B11A3B">
            <w:pPr>
              <w:spacing w:line="240" w:lineRule="exact"/>
              <w:jc w:val="center"/>
              <w:rPr>
                <w:rFonts w:ascii="Calibri" w:hAnsi="Calibri" w:eastAsia="宋体" w:cs="Times New Roman"/>
                <w:iCs/>
                <w:sz w:val="18"/>
                <w:szCs w:val="24"/>
              </w:rPr>
            </w:pPr>
          </w:p>
        </w:tc>
      </w:tr>
      <w:tr w14:paraId="4242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D0DD1E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w:t>
            </w:r>
          </w:p>
        </w:tc>
        <w:tc>
          <w:tcPr>
            <w:tcW w:w="2427" w:type="dxa"/>
            <w:noWrap w:val="0"/>
            <w:vAlign w:val="center"/>
          </w:tcPr>
          <w:p w14:paraId="0192740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炭疽芽孢杆菌</w:t>
            </w:r>
          </w:p>
        </w:tc>
        <w:tc>
          <w:tcPr>
            <w:tcW w:w="2340" w:type="dxa"/>
            <w:noWrap w:val="0"/>
            <w:vAlign w:val="center"/>
          </w:tcPr>
          <w:p w14:paraId="1890B46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anthracis</w:t>
            </w:r>
          </w:p>
        </w:tc>
        <w:tc>
          <w:tcPr>
            <w:tcW w:w="1105" w:type="dxa"/>
            <w:noWrap w:val="0"/>
            <w:vAlign w:val="center"/>
          </w:tcPr>
          <w:p w14:paraId="58C876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0BF15E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5B8811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258C97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FB581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FAF0DD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40C0DC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14:paraId="2DE97E3B">
            <w:pPr>
              <w:spacing w:line="240" w:lineRule="exact"/>
              <w:jc w:val="center"/>
              <w:rPr>
                <w:rFonts w:ascii="Calibri" w:hAnsi="Calibri" w:eastAsia="宋体" w:cs="Times New Roman"/>
                <w:iCs/>
                <w:sz w:val="18"/>
                <w:szCs w:val="24"/>
              </w:rPr>
            </w:pPr>
          </w:p>
        </w:tc>
      </w:tr>
      <w:tr w14:paraId="2A59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7E3280D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w:t>
            </w:r>
          </w:p>
        </w:tc>
        <w:tc>
          <w:tcPr>
            <w:tcW w:w="2427" w:type="dxa"/>
            <w:tcBorders>
              <w:bottom w:val="single" w:color="auto" w:sz="4" w:space="0"/>
            </w:tcBorders>
            <w:noWrap w:val="0"/>
            <w:vAlign w:val="center"/>
          </w:tcPr>
          <w:p w14:paraId="216BB00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布鲁氏菌属</w:t>
            </w:r>
          </w:p>
        </w:tc>
        <w:tc>
          <w:tcPr>
            <w:tcW w:w="2340" w:type="dxa"/>
            <w:noWrap w:val="0"/>
            <w:vAlign w:val="center"/>
          </w:tcPr>
          <w:p w14:paraId="58A7348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Brucella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14:paraId="559D1D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48BAA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1CB4BD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19E6D4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1D39F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C9795B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5069CAF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3892605D">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其中弱毒株或疫苗株可在BSL-2实验室操作；疫苗株按B类运输包装。</w:t>
            </w:r>
          </w:p>
        </w:tc>
      </w:tr>
      <w:tr w14:paraId="0B29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30C6F4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w:t>
            </w:r>
          </w:p>
        </w:tc>
        <w:tc>
          <w:tcPr>
            <w:tcW w:w="2427" w:type="dxa"/>
            <w:noWrap w:val="0"/>
            <w:vAlign w:val="center"/>
          </w:tcPr>
          <w:p w14:paraId="29FB32C4">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鼻疽伯克霍尔德菌</w:t>
            </w:r>
          </w:p>
        </w:tc>
        <w:tc>
          <w:tcPr>
            <w:tcW w:w="2340" w:type="dxa"/>
            <w:noWrap w:val="0"/>
            <w:vAlign w:val="center"/>
          </w:tcPr>
          <w:p w14:paraId="0C24042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mallei</w:t>
            </w:r>
          </w:p>
        </w:tc>
        <w:tc>
          <w:tcPr>
            <w:tcW w:w="1105" w:type="dxa"/>
            <w:noWrap w:val="0"/>
            <w:vAlign w:val="center"/>
          </w:tcPr>
          <w:p w14:paraId="635873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09CBF5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0B2961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03056FA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9858E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3F71D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35FB333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7CAE7287">
            <w:pPr>
              <w:spacing w:line="240" w:lineRule="exact"/>
              <w:jc w:val="left"/>
              <w:rPr>
                <w:rFonts w:ascii="Calibri" w:hAnsi="Calibri" w:eastAsia="宋体" w:cs="Times New Roman"/>
                <w:iCs/>
                <w:sz w:val="18"/>
                <w:szCs w:val="24"/>
              </w:rPr>
            </w:pPr>
          </w:p>
        </w:tc>
      </w:tr>
      <w:tr w14:paraId="4B68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5E54CB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w:t>
            </w:r>
          </w:p>
        </w:tc>
        <w:tc>
          <w:tcPr>
            <w:tcW w:w="2427" w:type="dxa"/>
            <w:noWrap w:val="0"/>
            <w:vAlign w:val="center"/>
          </w:tcPr>
          <w:p w14:paraId="5D461F5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类鼻疽伯克霍尔德菌</w:t>
            </w:r>
          </w:p>
        </w:tc>
        <w:tc>
          <w:tcPr>
            <w:tcW w:w="2340" w:type="dxa"/>
            <w:noWrap w:val="0"/>
            <w:vAlign w:val="center"/>
          </w:tcPr>
          <w:p w14:paraId="7423530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pseudomallei</w:t>
            </w:r>
          </w:p>
        </w:tc>
        <w:tc>
          <w:tcPr>
            <w:tcW w:w="1105" w:type="dxa"/>
            <w:noWrap w:val="0"/>
            <w:vAlign w:val="center"/>
          </w:tcPr>
          <w:p w14:paraId="326A37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754FC6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41F12B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17073C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9D332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36ACFC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737CFD8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35C03631">
            <w:pPr>
              <w:spacing w:line="240" w:lineRule="exact"/>
              <w:jc w:val="left"/>
              <w:rPr>
                <w:rFonts w:ascii="Calibri" w:hAnsi="Calibri" w:eastAsia="宋体" w:cs="Times New Roman"/>
                <w:iCs/>
                <w:sz w:val="18"/>
                <w:szCs w:val="24"/>
              </w:rPr>
            </w:pPr>
          </w:p>
        </w:tc>
      </w:tr>
      <w:tr w14:paraId="7961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3DC44B6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w:t>
            </w:r>
          </w:p>
        </w:tc>
        <w:tc>
          <w:tcPr>
            <w:tcW w:w="2427" w:type="dxa"/>
            <w:tcBorders>
              <w:bottom w:val="single" w:color="auto" w:sz="4" w:space="0"/>
            </w:tcBorders>
            <w:noWrap w:val="0"/>
            <w:vAlign w:val="center"/>
          </w:tcPr>
          <w:p w14:paraId="6299D398">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伯氏考克斯氏体</w:t>
            </w:r>
          </w:p>
        </w:tc>
        <w:tc>
          <w:tcPr>
            <w:tcW w:w="2340" w:type="dxa"/>
            <w:tcBorders>
              <w:bottom w:val="single" w:color="auto" w:sz="4" w:space="0"/>
            </w:tcBorders>
            <w:noWrap w:val="0"/>
            <w:vAlign w:val="center"/>
          </w:tcPr>
          <w:p w14:paraId="6945C2F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Coxiella burnetii</w:t>
            </w:r>
          </w:p>
        </w:tc>
        <w:tc>
          <w:tcPr>
            <w:tcW w:w="1105" w:type="dxa"/>
            <w:tcBorders>
              <w:bottom w:val="single" w:color="auto" w:sz="4" w:space="0"/>
            </w:tcBorders>
            <w:noWrap w:val="0"/>
            <w:vAlign w:val="center"/>
          </w:tcPr>
          <w:p w14:paraId="50899D20">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tcBorders>
              <w:bottom w:val="single" w:color="auto" w:sz="4" w:space="0"/>
            </w:tcBorders>
            <w:noWrap w:val="0"/>
            <w:vAlign w:val="center"/>
          </w:tcPr>
          <w:p w14:paraId="74A9D1A9">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tcBorders>
              <w:bottom w:val="single" w:color="auto" w:sz="4" w:space="0"/>
            </w:tcBorders>
            <w:noWrap w:val="0"/>
            <w:vAlign w:val="center"/>
          </w:tcPr>
          <w:p w14:paraId="0920E5D0">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tcBorders>
              <w:bottom w:val="single" w:color="auto" w:sz="4" w:space="0"/>
            </w:tcBorders>
            <w:noWrap w:val="0"/>
            <w:vAlign w:val="center"/>
          </w:tcPr>
          <w:p w14:paraId="18083AE6">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tcBorders>
              <w:bottom w:val="single" w:color="auto" w:sz="4" w:space="0"/>
            </w:tcBorders>
            <w:noWrap w:val="0"/>
            <w:vAlign w:val="center"/>
          </w:tcPr>
          <w:p w14:paraId="611AC2C1">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tcBorders>
              <w:bottom w:val="single" w:color="auto" w:sz="4" w:space="0"/>
            </w:tcBorders>
            <w:noWrap w:val="0"/>
            <w:vAlign w:val="center"/>
          </w:tcPr>
          <w:p w14:paraId="288C811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tcBorders>
              <w:bottom w:val="single" w:color="auto" w:sz="4" w:space="0"/>
            </w:tcBorders>
            <w:noWrap w:val="0"/>
            <w:vAlign w:val="center"/>
          </w:tcPr>
          <w:p w14:paraId="662992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14:paraId="0E148350">
            <w:pPr>
              <w:spacing w:line="240" w:lineRule="exact"/>
              <w:jc w:val="left"/>
              <w:rPr>
                <w:rFonts w:ascii="Calibri" w:hAnsi="Calibri" w:eastAsia="宋体" w:cs="Times New Roman"/>
                <w:iCs/>
                <w:sz w:val="18"/>
                <w:szCs w:val="24"/>
              </w:rPr>
            </w:pPr>
          </w:p>
        </w:tc>
      </w:tr>
      <w:tr w14:paraId="0400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60B05B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w:t>
            </w:r>
          </w:p>
        </w:tc>
        <w:tc>
          <w:tcPr>
            <w:tcW w:w="2427" w:type="dxa"/>
            <w:noWrap w:val="0"/>
            <w:vAlign w:val="center"/>
          </w:tcPr>
          <w:p w14:paraId="0216091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土拉弗朗西</w:t>
            </w:r>
            <w:r>
              <w:rPr>
                <w:rFonts w:hint="eastAsia" w:ascii="Calibri" w:hAnsi="Calibri" w:eastAsia="宋体" w:cs="Times New Roman"/>
                <w:iCs/>
                <w:sz w:val="18"/>
                <w:szCs w:val="24"/>
              </w:rPr>
              <w:t>斯</w:t>
            </w:r>
            <w:r>
              <w:rPr>
                <w:rFonts w:ascii="Calibri" w:hAnsi="Calibri" w:eastAsia="宋体" w:cs="Times New Roman"/>
                <w:iCs/>
                <w:sz w:val="18"/>
                <w:szCs w:val="24"/>
              </w:rPr>
              <w:t>菌</w:t>
            </w:r>
          </w:p>
        </w:tc>
        <w:tc>
          <w:tcPr>
            <w:tcW w:w="2340" w:type="dxa"/>
            <w:noWrap w:val="0"/>
            <w:vAlign w:val="center"/>
          </w:tcPr>
          <w:p w14:paraId="79EBE2E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Francisella tularensis</w:t>
            </w:r>
          </w:p>
        </w:tc>
        <w:tc>
          <w:tcPr>
            <w:tcW w:w="1105" w:type="dxa"/>
            <w:noWrap w:val="0"/>
            <w:vAlign w:val="center"/>
          </w:tcPr>
          <w:p w14:paraId="747A191E">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14:paraId="335D5156">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14:paraId="7FD90177">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14:paraId="294F9511">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14:paraId="4488859D">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14:paraId="0F132A5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7AF7E9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2652981B">
            <w:pPr>
              <w:spacing w:line="240" w:lineRule="exact"/>
              <w:jc w:val="left"/>
              <w:rPr>
                <w:rFonts w:ascii="Calibri" w:hAnsi="Calibri" w:eastAsia="宋体" w:cs="Times New Roman"/>
                <w:iCs/>
                <w:sz w:val="18"/>
                <w:szCs w:val="24"/>
              </w:rPr>
            </w:pPr>
          </w:p>
        </w:tc>
      </w:tr>
      <w:tr w14:paraId="7767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BB1470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w:t>
            </w:r>
          </w:p>
        </w:tc>
        <w:tc>
          <w:tcPr>
            <w:tcW w:w="2427" w:type="dxa"/>
            <w:noWrap w:val="0"/>
            <w:vAlign w:val="center"/>
          </w:tcPr>
          <w:p w14:paraId="1F6B3E1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牛分枝杆菌</w:t>
            </w:r>
          </w:p>
        </w:tc>
        <w:tc>
          <w:tcPr>
            <w:tcW w:w="2340" w:type="dxa"/>
            <w:noWrap w:val="0"/>
            <w:vAlign w:val="center"/>
          </w:tcPr>
          <w:p w14:paraId="35C5D4A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bovis</w:t>
            </w:r>
          </w:p>
        </w:tc>
        <w:tc>
          <w:tcPr>
            <w:tcW w:w="1105" w:type="dxa"/>
            <w:noWrap w:val="0"/>
            <w:vAlign w:val="center"/>
          </w:tcPr>
          <w:p w14:paraId="03A453E6">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14:paraId="35584647">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14:paraId="6171BEDD">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14:paraId="360EB11E">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14:paraId="64ADB3A9">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14:paraId="767D29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5E3877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0F39F847">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14:paraId="7A7B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6EAEA6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w:t>
            </w:r>
          </w:p>
        </w:tc>
        <w:tc>
          <w:tcPr>
            <w:tcW w:w="2427" w:type="dxa"/>
            <w:noWrap w:val="0"/>
            <w:vAlign w:val="center"/>
          </w:tcPr>
          <w:p w14:paraId="12A062E4">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结核分枝杆菌</w:t>
            </w:r>
          </w:p>
        </w:tc>
        <w:tc>
          <w:tcPr>
            <w:tcW w:w="2340" w:type="dxa"/>
            <w:noWrap w:val="0"/>
            <w:vAlign w:val="center"/>
          </w:tcPr>
          <w:p w14:paraId="40DF95E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tuberculosis</w:t>
            </w:r>
          </w:p>
        </w:tc>
        <w:tc>
          <w:tcPr>
            <w:tcW w:w="1105" w:type="dxa"/>
            <w:noWrap w:val="0"/>
            <w:vAlign w:val="center"/>
          </w:tcPr>
          <w:p w14:paraId="208139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2F9BBB1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5158097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11FB5A3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031C27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FD920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28E8214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6D46EDDD">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结核分枝杆菌H37Ra按照第二类病原微生物管理;</w:t>
            </w:r>
          </w:p>
          <w:p w14:paraId="6D29EF55">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14:paraId="588C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79F0B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w:t>
            </w:r>
          </w:p>
        </w:tc>
        <w:tc>
          <w:tcPr>
            <w:tcW w:w="2427" w:type="dxa"/>
            <w:noWrap w:val="0"/>
            <w:vAlign w:val="center"/>
          </w:tcPr>
          <w:p w14:paraId="1384318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立克次体属斑疹热群</w:t>
            </w:r>
          </w:p>
        </w:tc>
        <w:tc>
          <w:tcPr>
            <w:tcW w:w="2340" w:type="dxa"/>
            <w:noWrap w:val="0"/>
            <w:vAlign w:val="center"/>
          </w:tcPr>
          <w:p w14:paraId="6D14802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Rickettsia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 xml:space="preserve">potted </w:t>
            </w:r>
            <w:r>
              <w:rPr>
                <w:rFonts w:hint="default" w:ascii="Calibri" w:hAnsi="Calibri" w:eastAsia="宋体" w:cs="Times New Roman"/>
                <w:i w:val="0"/>
                <w:iCs/>
                <w:sz w:val="18"/>
                <w:szCs w:val="24"/>
                <w:highlight w:val="none"/>
              </w:rPr>
              <w:t>F</w:t>
            </w:r>
            <w:r>
              <w:rPr>
                <w:rFonts w:ascii="Calibri" w:hAnsi="Calibri" w:eastAsia="宋体" w:cs="Times New Roman"/>
                <w:i w:val="0"/>
                <w:iCs/>
                <w:sz w:val="18"/>
                <w:szCs w:val="24"/>
                <w:highlight w:val="none"/>
              </w:rPr>
              <w:t xml:space="preserve">ever </w:t>
            </w:r>
            <w:r>
              <w:rPr>
                <w:rFonts w:hint="default" w:ascii="Calibri" w:hAnsi="Calibri" w:eastAsia="宋体" w:cs="Times New Roman"/>
                <w:i w:val="0"/>
                <w:iCs/>
                <w:sz w:val="18"/>
                <w:szCs w:val="24"/>
                <w:highlight w:val="none"/>
              </w:rPr>
              <w:t>G</w:t>
            </w:r>
            <w:r>
              <w:rPr>
                <w:rFonts w:ascii="Calibri" w:hAnsi="Calibri" w:eastAsia="宋体" w:cs="Times New Roman"/>
                <w:i w:val="0"/>
                <w:iCs/>
                <w:sz w:val="18"/>
                <w:szCs w:val="24"/>
                <w:highlight w:val="none"/>
              </w:rPr>
              <w:t>roup</w:t>
            </w:r>
          </w:p>
        </w:tc>
        <w:tc>
          <w:tcPr>
            <w:tcW w:w="1105" w:type="dxa"/>
            <w:noWrap w:val="0"/>
            <w:vAlign w:val="center"/>
          </w:tcPr>
          <w:p w14:paraId="10F1C6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2A479B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7A814D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77E451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57E13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BB9E9A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10115B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27FEC89C">
            <w:pPr>
              <w:spacing w:line="240" w:lineRule="exact"/>
              <w:jc w:val="left"/>
              <w:rPr>
                <w:rFonts w:ascii="Calibri" w:hAnsi="Calibri" w:eastAsia="宋体" w:cs="Times New Roman"/>
                <w:iCs/>
                <w:sz w:val="18"/>
                <w:szCs w:val="24"/>
              </w:rPr>
            </w:pPr>
          </w:p>
        </w:tc>
      </w:tr>
      <w:tr w14:paraId="0FBF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C24317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w:t>
            </w:r>
          </w:p>
        </w:tc>
        <w:tc>
          <w:tcPr>
            <w:tcW w:w="2427" w:type="dxa"/>
            <w:noWrap w:val="0"/>
            <w:vAlign w:val="center"/>
          </w:tcPr>
          <w:p w14:paraId="1985E9D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莫氏立克次体</w:t>
            </w:r>
          </w:p>
        </w:tc>
        <w:tc>
          <w:tcPr>
            <w:tcW w:w="2340" w:type="dxa"/>
            <w:noWrap w:val="0"/>
            <w:vAlign w:val="center"/>
          </w:tcPr>
          <w:p w14:paraId="71D1F0F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Rickettsia.mooseri,</w:t>
            </w:r>
            <w:r>
              <w:rPr>
                <w:rFonts w:hint="default" w:ascii="Calibri" w:hAnsi="Calibri" w:eastAsia="宋体" w:cs="Times New Roman"/>
                <w:i/>
                <w:sz w:val="18"/>
                <w:szCs w:val="24"/>
              </w:rPr>
              <w:t xml:space="preserve"> </w:t>
            </w:r>
            <w:r>
              <w:rPr>
                <w:rFonts w:ascii="Calibri" w:hAnsi="Calibri" w:eastAsia="宋体" w:cs="Times New Roman"/>
                <w:i/>
                <w:sz w:val="18"/>
                <w:szCs w:val="24"/>
              </w:rPr>
              <w:t>Rm</w:t>
            </w:r>
          </w:p>
        </w:tc>
        <w:tc>
          <w:tcPr>
            <w:tcW w:w="1105" w:type="dxa"/>
            <w:noWrap w:val="0"/>
            <w:vAlign w:val="center"/>
          </w:tcPr>
          <w:p w14:paraId="59A336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11ED1AD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5003851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2359D9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A6A6D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D7CC4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2780C4D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5C35B7A8">
            <w:pPr>
              <w:spacing w:line="240" w:lineRule="exact"/>
              <w:jc w:val="left"/>
              <w:rPr>
                <w:rFonts w:ascii="Calibri" w:hAnsi="Calibri" w:eastAsia="宋体" w:cs="Times New Roman"/>
                <w:iCs/>
                <w:sz w:val="18"/>
                <w:szCs w:val="24"/>
              </w:rPr>
            </w:pPr>
          </w:p>
        </w:tc>
      </w:tr>
      <w:tr w14:paraId="066C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81DC74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w:t>
            </w:r>
          </w:p>
        </w:tc>
        <w:tc>
          <w:tcPr>
            <w:tcW w:w="2427" w:type="dxa"/>
            <w:noWrap w:val="0"/>
            <w:vAlign w:val="center"/>
          </w:tcPr>
          <w:p w14:paraId="4AFD9EB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普氏立克次体</w:t>
            </w:r>
          </w:p>
        </w:tc>
        <w:tc>
          <w:tcPr>
            <w:tcW w:w="2340" w:type="dxa"/>
            <w:noWrap w:val="0"/>
            <w:vAlign w:val="center"/>
          </w:tcPr>
          <w:p w14:paraId="1D472BD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 prowazeki,</w:t>
            </w:r>
            <w:r>
              <w:rPr>
                <w:rFonts w:hint="default" w:ascii="Calibri" w:hAnsi="Calibri" w:eastAsia="宋体" w:cs="Times New Roman"/>
                <w:i/>
                <w:sz w:val="18"/>
                <w:szCs w:val="24"/>
              </w:rPr>
              <w:t xml:space="preserve"> </w:t>
            </w:r>
            <w:r>
              <w:rPr>
                <w:rFonts w:ascii="Calibri" w:hAnsi="Calibri" w:eastAsia="宋体" w:cs="Times New Roman"/>
                <w:i/>
                <w:sz w:val="18"/>
                <w:szCs w:val="24"/>
              </w:rPr>
              <w:t>Rp</w:t>
            </w:r>
          </w:p>
        </w:tc>
        <w:tc>
          <w:tcPr>
            <w:tcW w:w="1105" w:type="dxa"/>
            <w:noWrap w:val="0"/>
            <w:vAlign w:val="center"/>
          </w:tcPr>
          <w:p w14:paraId="349FA3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6A1705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6ACE70B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6F91A6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DD1D7E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F71C7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7FFEA7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692CBBC7">
            <w:pPr>
              <w:spacing w:line="240" w:lineRule="exact"/>
              <w:jc w:val="left"/>
              <w:rPr>
                <w:rFonts w:ascii="Calibri" w:hAnsi="Calibri" w:eastAsia="宋体" w:cs="Times New Roman"/>
                <w:iCs/>
                <w:sz w:val="18"/>
                <w:szCs w:val="24"/>
              </w:rPr>
            </w:pPr>
          </w:p>
        </w:tc>
      </w:tr>
      <w:tr w14:paraId="66A2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777A08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w:t>
            </w:r>
          </w:p>
        </w:tc>
        <w:tc>
          <w:tcPr>
            <w:tcW w:w="2427" w:type="dxa"/>
            <w:noWrap w:val="0"/>
            <w:vAlign w:val="center"/>
          </w:tcPr>
          <w:p w14:paraId="4FA50C1D">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恙虫病</w:t>
            </w:r>
            <w:r>
              <w:rPr>
                <w:rFonts w:ascii="Calibri" w:hAnsi="Calibri" w:eastAsia="宋体" w:cs="Times New Roman"/>
                <w:iCs/>
                <w:sz w:val="18"/>
                <w:szCs w:val="24"/>
              </w:rPr>
              <w:t>东方体</w:t>
            </w:r>
          </w:p>
        </w:tc>
        <w:tc>
          <w:tcPr>
            <w:tcW w:w="2340" w:type="dxa"/>
            <w:noWrap w:val="0"/>
            <w:vAlign w:val="center"/>
          </w:tcPr>
          <w:p w14:paraId="599D75B6">
            <w:pPr>
              <w:spacing w:line="240" w:lineRule="exact"/>
              <w:jc w:val="left"/>
              <w:rPr>
                <w:rFonts w:ascii="Calibri" w:hAnsi="Calibri" w:eastAsia="宋体" w:cs="Times New Roman"/>
                <w:iCs/>
                <w:sz w:val="18"/>
                <w:szCs w:val="24"/>
              </w:rPr>
            </w:pPr>
            <w:r>
              <w:rPr>
                <w:rFonts w:hint="eastAsia" w:ascii="Calibri" w:hAnsi="Calibri" w:eastAsia="宋体" w:cs="Times New Roman"/>
                <w:i/>
                <w:sz w:val="18"/>
                <w:szCs w:val="24"/>
              </w:rPr>
              <w:t>O</w:t>
            </w:r>
            <w:r>
              <w:rPr>
                <w:rFonts w:ascii="Calibri" w:hAnsi="Calibri" w:eastAsia="宋体" w:cs="Times New Roman"/>
                <w:i/>
                <w:sz w:val="18"/>
                <w:szCs w:val="24"/>
              </w:rPr>
              <w:t>rientia tsutsugamushi</w:t>
            </w:r>
          </w:p>
        </w:tc>
        <w:tc>
          <w:tcPr>
            <w:tcW w:w="1105" w:type="dxa"/>
            <w:noWrap w:val="0"/>
            <w:vAlign w:val="center"/>
          </w:tcPr>
          <w:p w14:paraId="1BFAAF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2D8B25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4AD771D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20F9DFE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0158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D7DC0C9">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14:paraId="7039EF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42AB503D">
            <w:pPr>
              <w:spacing w:line="240" w:lineRule="exact"/>
              <w:jc w:val="left"/>
              <w:rPr>
                <w:rFonts w:ascii="Calibri" w:hAnsi="Calibri" w:eastAsia="宋体" w:cs="Times New Roman"/>
                <w:iCs/>
                <w:sz w:val="18"/>
                <w:szCs w:val="24"/>
              </w:rPr>
            </w:pPr>
          </w:p>
        </w:tc>
      </w:tr>
      <w:tr w14:paraId="766C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5A8BFC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w:t>
            </w:r>
          </w:p>
        </w:tc>
        <w:tc>
          <w:tcPr>
            <w:tcW w:w="2427" w:type="dxa"/>
            <w:noWrap w:val="0"/>
            <w:vAlign w:val="center"/>
          </w:tcPr>
          <w:p w14:paraId="4C37486F">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卢</w:t>
            </w:r>
            <w:r>
              <w:rPr>
                <w:rFonts w:ascii="Calibri" w:hAnsi="Calibri" w:eastAsia="宋体" w:cs="Times New Roman"/>
                <w:iCs/>
                <w:sz w:val="18"/>
                <w:szCs w:val="18"/>
              </w:rPr>
              <w:t>氏立克次体</w:t>
            </w:r>
          </w:p>
        </w:tc>
        <w:tc>
          <w:tcPr>
            <w:tcW w:w="2340" w:type="dxa"/>
            <w:noWrap w:val="0"/>
            <w:vAlign w:val="center"/>
          </w:tcPr>
          <w:p w14:paraId="23250C3E">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raoultii</w:t>
            </w:r>
          </w:p>
        </w:tc>
        <w:tc>
          <w:tcPr>
            <w:tcW w:w="1105" w:type="dxa"/>
            <w:noWrap w:val="0"/>
            <w:vAlign w:val="center"/>
          </w:tcPr>
          <w:p w14:paraId="194733C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52FCE8D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5BA0BE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143F1B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0134E4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164DC59">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14:paraId="645992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1D9C5FA0">
            <w:pPr>
              <w:spacing w:line="240" w:lineRule="exact"/>
              <w:jc w:val="left"/>
              <w:rPr>
                <w:rFonts w:ascii="Calibri" w:hAnsi="Calibri" w:eastAsia="宋体" w:cs="Times New Roman"/>
                <w:iCs/>
                <w:sz w:val="18"/>
                <w:szCs w:val="24"/>
              </w:rPr>
            </w:pPr>
          </w:p>
        </w:tc>
      </w:tr>
      <w:tr w14:paraId="0504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48F97C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w:t>
            </w:r>
          </w:p>
        </w:tc>
        <w:tc>
          <w:tcPr>
            <w:tcW w:w="2427" w:type="dxa"/>
            <w:noWrap w:val="0"/>
            <w:vAlign w:val="center"/>
          </w:tcPr>
          <w:p w14:paraId="0405B216">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西伯利亚立克次体</w:t>
            </w:r>
          </w:p>
        </w:tc>
        <w:tc>
          <w:tcPr>
            <w:tcW w:w="2340" w:type="dxa"/>
            <w:noWrap w:val="0"/>
            <w:vAlign w:val="center"/>
          </w:tcPr>
          <w:p w14:paraId="713F5D7D">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sibirica</w:t>
            </w:r>
          </w:p>
        </w:tc>
        <w:tc>
          <w:tcPr>
            <w:tcW w:w="1105" w:type="dxa"/>
            <w:noWrap w:val="0"/>
            <w:vAlign w:val="center"/>
          </w:tcPr>
          <w:p w14:paraId="702782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0F31DD5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3FB19D2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4416E8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7C0810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9366D4E">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14:paraId="261FD9E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26332888">
            <w:pPr>
              <w:spacing w:line="240" w:lineRule="exact"/>
              <w:jc w:val="left"/>
              <w:rPr>
                <w:rFonts w:ascii="Calibri" w:hAnsi="Calibri" w:eastAsia="宋体" w:cs="Times New Roman"/>
                <w:iCs/>
                <w:sz w:val="18"/>
                <w:szCs w:val="24"/>
              </w:rPr>
            </w:pPr>
          </w:p>
        </w:tc>
      </w:tr>
      <w:tr w14:paraId="3868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5DDCA3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w:t>
            </w:r>
          </w:p>
        </w:tc>
        <w:tc>
          <w:tcPr>
            <w:tcW w:w="2427" w:type="dxa"/>
            <w:noWrap w:val="0"/>
            <w:vAlign w:val="center"/>
          </w:tcPr>
          <w:p w14:paraId="20C7433B">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塔拉萨维奇立克次体</w:t>
            </w:r>
          </w:p>
        </w:tc>
        <w:tc>
          <w:tcPr>
            <w:tcW w:w="2340" w:type="dxa"/>
            <w:noWrap w:val="0"/>
            <w:vAlign w:val="center"/>
          </w:tcPr>
          <w:p w14:paraId="65B46FCD">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tarasevichiae</w:t>
            </w:r>
          </w:p>
        </w:tc>
        <w:tc>
          <w:tcPr>
            <w:tcW w:w="1105" w:type="dxa"/>
            <w:noWrap w:val="0"/>
            <w:vAlign w:val="center"/>
          </w:tcPr>
          <w:p w14:paraId="51F3B7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0FC236D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76A878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21D0CF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8D043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89FAB27">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14:paraId="71B2D9C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60F9711A">
            <w:pPr>
              <w:spacing w:line="240" w:lineRule="exact"/>
              <w:jc w:val="left"/>
              <w:rPr>
                <w:rFonts w:ascii="Calibri" w:hAnsi="Calibri" w:eastAsia="宋体" w:cs="Times New Roman"/>
                <w:iCs/>
                <w:sz w:val="18"/>
                <w:szCs w:val="24"/>
              </w:rPr>
            </w:pPr>
          </w:p>
        </w:tc>
      </w:tr>
      <w:tr w14:paraId="3F9B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E52D6C7">
            <w:pPr>
              <w:spacing w:line="240" w:lineRule="exact"/>
              <w:jc w:val="center"/>
              <w:rPr>
                <w:rFonts w:ascii="Calibri" w:hAnsi="Calibri" w:eastAsia="宋体" w:cs="Times New Roman"/>
                <w:iCs/>
                <w:sz w:val="15"/>
                <w:szCs w:val="24"/>
              </w:rPr>
            </w:pPr>
            <w:r>
              <w:rPr>
                <w:rFonts w:ascii="Calibri" w:hAnsi="Calibri" w:eastAsia="宋体" w:cs="Times New Roman"/>
                <w:sz w:val="18"/>
                <w:szCs w:val="18"/>
              </w:rPr>
              <w:t>17</w:t>
            </w:r>
          </w:p>
        </w:tc>
        <w:tc>
          <w:tcPr>
            <w:tcW w:w="2427" w:type="dxa"/>
            <w:noWrap w:val="0"/>
            <w:vAlign w:val="center"/>
          </w:tcPr>
          <w:p w14:paraId="32FC35AF">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山羊无形体</w:t>
            </w:r>
          </w:p>
        </w:tc>
        <w:tc>
          <w:tcPr>
            <w:tcW w:w="2340" w:type="dxa"/>
            <w:noWrap w:val="0"/>
            <w:vAlign w:val="center"/>
          </w:tcPr>
          <w:p w14:paraId="5CDBC5C5">
            <w:pPr>
              <w:spacing w:line="240" w:lineRule="exact"/>
              <w:jc w:val="left"/>
              <w:rPr>
                <w:rFonts w:ascii="Calibri" w:hAnsi="Calibri" w:eastAsia="宋体" w:cs="Times New Roman"/>
                <w:i/>
                <w:sz w:val="18"/>
                <w:szCs w:val="24"/>
              </w:rPr>
            </w:pPr>
            <w:r>
              <w:rPr>
                <w:rFonts w:ascii="Calibri" w:hAnsi="Calibri" w:eastAsia="宋体" w:cs="Times New Roman"/>
                <w:i/>
                <w:sz w:val="18"/>
                <w:szCs w:val="24"/>
              </w:rPr>
              <w:t>Anaplasma capras</w:t>
            </w:r>
          </w:p>
        </w:tc>
        <w:tc>
          <w:tcPr>
            <w:tcW w:w="1105" w:type="dxa"/>
            <w:noWrap w:val="0"/>
            <w:vAlign w:val="center"/>
          </w:tcPr>
          <w:p w14:paraId="69293B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6A4863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295A38B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7602C6D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ADA20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A336852">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14:paraId="6F12AF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69B6AD1F">
            <w:pPr>
              <w:spacing w:line="240" w:lineRule="exact"/>
              <w:jc w:val="left"/>
              <w:rPr>
                <w:rFonts w:ascii="Calibri" w:hAnsi="Calibri" w:eastAsia="宋体" w:cs="Times New Roman"/>
                <w:iCs/>
                <w:sz w:val="18"/>
                <w:szCs w:val="24"/>
              </w:rPr>
            </w:pPr>
          </w:p>
        </w:tc>
      </w:tr>
      <w:tr w14:paraId="676F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452590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w:t>
            </w:r>
          </w:p>
        </w:tc>
        <w:tc>
          <w:tcPr>
            <w:tcW w:w="2427" w:type="dxa"/>
            <w:noWrap w:val="0"/>
            <w:vAlign w:val="center"/>
          </w:tcPr>
          <w:p w14:paraId="29F7370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霍乱弧菌</w:t>
            </w:r>
          </w:p>
        </w:tc>
        <w:tc>
          <w:tcPr>
            <w:tcW w:w="2340" w:type="dxa"/>
            <w:noWrap w:val="0"/>
            <w:vAlign w:val="center"/>
          </w:tcPr>
          <w:p w14:paraId="05B3FE1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cholerae</w:t>
            </w:r>
          </w:p>
        </w:tc>
        <w:tc>
          <w:tcPr>
            <w:tcW w:w="1105" w:type="dxa"/>
            <w:noWrap w:val="0"/>
            <w:vAlign w:val="center"/>
          </w:tcPr>
          <w:p w14:paraId="33E8C7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286A32F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3A5BC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75794A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A55CB1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981805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00396E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25EC6F74">
            <w:pPr>
              <w:spacing w:line="240" w:lineRule="exact"/>
              <w:jc w:val="left"/>
              <w:rPr>
                <w:rFonts w:ascii="Calibri" w:hAnsi="Calibri" w:eastAsia="宋体" w:cs="Times New Roman"/>
                <w:iCs/>
                <w:sz w:val="18"/>
                <w:szCs w:val="24"/>
              </w:rPr>
            </w:pPr>
            <w:r>
              <w:rPr>
                <w:rFonts w:hint="eastAsia" w:ascii="Calibri" w:hAnsi="Calibri" w:eastAsia="宋体" w:cs="宋体"/>
                <w:iCs/>
                <w:sz w:val="18"/>
                <w:szCs w:val="24"/>
              </w:rPr>
              <w:t>霍乱弧菌产毒株按第二类管理，实验室细菌分离培养等工作可在BSL-2实验室进行；非产毒株按第三类管理</w:t>
            </w:r>
            <w:r>
              <w:rPr>
                <w:rFonts w:hint="default" w:ascii="Calibri" w:hAnsi="Calibri" w:eastAsia="宋体" w:cs="宋体"/>
                <w:iCs/>
                <w:sz w:val="18"/>
                <w:szCs w:val="24"/>
              </w:rPr>
              <w:t>。</w:t>
            </w:r>
          </w:p>
        </w:tc>
      </w:tr>
      <w:tr w14:paraId="0CDD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6EE7BE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w:t>
            </w:r>
          </w:p>
        </w:tc>
        <w:tc>
          <w:tcPr>
            <w:tcW w:w="2427" w:type="dxa"/>
            <w:noWrap w:val="0"/>
            <w:vAlign w:val="center"/>
          </w:tcPr>
          <w:p w14:paraId="5E91330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鼠疫耶尔森菌</w:t>
            </w:r>
          </w:p>
        </w:tc>
        <w:tc>
          <w:tcPr>
            <w:tcW w:w="2340" w:type="dxa"/>
            <w:noWrap w:val="0"/>
            <w:vAlign w:val="center"/>
          </w:tcPr>
          <w:p w14:paraId="54134AE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pestis</w:t>
            </w:r>
          </w:p>
        </w:tc>
        <w:tc>
          <w:tcPr>
            <w:tcW w:w="1105" w:type="dxa"/>
            <w:noWrap w:val="0"/>
            <w:vAlign w:val="center"/>
          </w:tcPr>
          <w:p w14:paraId="077025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14:paraId="49D47C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14:paraId="112F15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14:paraId="25570E3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DDFC6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5A28B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4D75D76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3651AB40">
            <w:pPr>
              <w:spacing w:line="240" w:lineRule="exact"/>
              <w:jc w:val="left"/>
              <w:rPr>
                <w:rFonts w:ascii="Calibri" w:hAnsi="Calibri" w:eastAsia="宋体" w:cs="Times New Roman"/>
                <w:iCs/>
                <w:sz w:val="18"/>
                <w:szCs w:val="24"/>
              </w:rPr>
            </w:pPr>
          </w:p>
        </w:tc>
      </w:tr>
      <w:tr w14:paraId="6070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6C72E2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20</w:t>
            </w:r>
          </w:p>
        </w:tc>
        <w:tc>
          <w:tcPr>
            <w:tcW w:w="2427" w:type="dxa"/>
            <w:noWrap w:val="0"/>
            <w:vAlign w:val="center"/>
          </w:tcPr>
          <w:p w14:paraId="1E006F82">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鲍氏不动杆菌</w:t>
            </w:r>
          </w:p>
        </w:tc>
        <w:tc>
          <w:tcPr>
            <w:tcW w:w="2340" w:type="dxa"/>
            <w:noWrap w:val="0"/>
            <w:vAlign w:val="center"/>
          </w:tcPr>
          <w:p w14:paraId="10DF273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baumannii</w:t>
            </w:r>
          </w:p>
        </w:tc>
        <w:tc>
          <w:tcPr>
            <w:tcW w:w="1105" w:type="dxa"/>
            <w:noWrap w:val="0"/>
            <w:vAlign w:val="center"/>
          </w:tcPr>
          <w:p w14:paraId="102A9F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ACD01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35458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E2FD06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F9B1CB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623000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D08D7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86D0D80">
            <w:pPr>
              <w:spacing w:line="240" w:lineRule="exact"/>
              <w:jc w:val="left"/>
              <w:rPr>
                <w:rFonts w:ascii="Calibri" w:hAnsi="Calibri" w:eastAsia="宋体" w:cs="Times New Roman"/>
                <w:iCs/>
                <w:sz w:val="18"/>
                <w:szCs w:val="24"/>
              </w:rPr>
            </w:pPr>
          </w:p>
        </w:tc>
      </w:tr>
      <w:tr w14:paraId="76E7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D44EDA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21</w:t>
            </w:r>
          </w:p>
        </w:tc>
        <w:tc>
          <w:tcPr>
            <w:tcW w:w="2427" w:type="dxa"/>
            <w:noWrap w:val="0"/>
            <w:vAlign w:val="center"/>
          </w:tcPr>
          <w:p w14:paraId="23990B3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鲁氏不动杆菌</w:t>
            </w:r>
          </w:p>
        </w:tc>
        <w:tc>
          <w:tcPr>
            <w:tcW w:w="2340" w:type="dxa"/>
            <w:noWrap w:val="0"/>
            <w:vAlign w:val="center"/>
          </w:tcPr>
          <w:p w14:paraId="3C5EE60C">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Acinetobacter lwoff</w:t>
            </w:r>
            <w:r>
              <w:rPr>
                <w:rFonts w:hint="default" w:ascii="Calibri" w:hAnsi="Calibri" w:eastAsia="宋体" w:cs="Times New Roman"/>
                <w:i/>
                <w:sz w:val="18"/>
                <w:szCs w:val="24"/>
                <w:lang w:val="en"/>
              </w:rPr>
              <w:t>ii</w:t>
            </w:r>
          </w:p>
        </w:tc>
        <w:tc>
          <w:tcPr>
            <w:tcW w:w="1105" w:type="dxa"/>
            <w:noWrap w:val="0"/>
            <w:vAlign w:val="center"/>
          </w:tcPr>
          <w:p w14:paraId="1F46B95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D75B9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CAA8C2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F8CE27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A7B14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EE90B9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843B69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46ED218">
            <w:pPr>
              <w:spacing w:line="240" w:lineRule="exact"/>
              <w:jc w:val="center"/>
              <w:rPr>
                <w:rFonts w:ascii="Calibri" w:hAnsi="Calibri" w:eastAsia="宋体" w:cs="Times New Roman"/>
                <w:iCs/>
                <w:sz w:val="18"/>
                <w:szCs w:val="24"/>
              </w:rPr>
            </w:pPr>
          </w:p>
        </w:tc>
      </w:tr>
      <w:tr w14:paraId="06E7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10" w:type="dxa"/>
            <w:noWrap w:val="0"/>
            <w:vAlign w:val="center"/>
          </w:tcPr>
          <w:p w14:paraId="345EEBD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22</w:t>
            </w:r>
          </w:p>
        </w:tc>
        <w:tc>
          <w:tcPr>
            <w:tcW w:w="2427" w:type="dxa"/>
            <w:noWrap w:val="0"/>
            <w:vAlign w:val="center"/>
          </w:tcPr>
          <w:p w14:paraId="5B164E3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马杜拉放线菌</w:t>
            </w:r>
          </w:p>
        </w:tc>
        <w:tc>
          <w:tcPr>
            <w:tcW w:w="2340" w:type="dxa"/>
            <w:noWrap w:val="0"/>
            <w:vAlign w:val="center"/>
          </w:tcPr>
          <w:p w14:paraId="4CF8087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madurae</w:t>
            </w:r>
          </w:p>
        </w:tc>
        <w:tc>
          <w:tcPr>
            <w:tcW w:w="1105" w:type="dxa"/>
            <w:noWrap w:val="0"/>
            <w:vAlign w:val="center"/>
          </w:tcPr>
          <w:p w14:paraId="149CC8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012A86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1C6D1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3AF7E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55D3D2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51012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F7B3C0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A31CC8A">
            <w:pPr>
              <w:spacing w:line="240" w:lineRule="exact"/>
              <w:jc w:val="center"/>
              <w:rPr>
                <w:rFonts w:ascii="Calibri" w:hAnsi="Calibri" w:eastAsia="宋体" w:cs="Times New Roman"/>
                <w:iCs/>
                <w:sz w:val="18"/>
                <w:szCs w:val="24"/>
              </w:rPr>
            </w:pPr>
          </w:p>
        </w:tc>
      </w:tr>
      <w:tr w14:paraId="55A8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DF2E21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23</w:t>
            </w:r>
          </w:p>
        </w:tc>
        <w:tc>
          <w:tcPr>
            <w:tcW w:w="2427" w:type="dxa"/>
            <w:noWrap w:val="0"/>
            <w:vAlign w:val="center"/>
          </w:tcPr>
          <w:p w14:paraId="1B8A35D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白乐杰马杜拉放线菌</w:t>
            </w:r>
          </w:p>
        </w:tc>
        <w:tc>
          <w:tcPr>
            <w:tcW w:w="2340" w:type="dxa"/>
            <w:noWrap w:val="0"/>
            <w:vAlign w:val="center"/>
          </w:tcPr>
          <w:p w14:paraId="50D5431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pelletieri</w:t>
            </w:r>
          </w:p>
        </w:tc>
        <w:tc>
          <w:tcPr>
            <w:tcW w:w="1105" w:type="dxa"/>
            <w:noWrap w:val="0"/>
            <w:vAlign w:val="center"/>
          </w:tcPr>
          <w:p w14:paraId="7158A77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D35DDB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17DA3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7D64B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B0EF3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F42E3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DE261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F3031C4">
            <w:pPr>
              <w:spacing w:line="240" w:lineRule="exact"/>
              <w:jc w:val="center"/>
              <w:rPr>
                <w:rFonts w:ascii="Calibri" w:hAnsi="Calibri" w:eastAsia="宋体" w:cs="Times New Roman"/>
                <w:iCs/>
                <w:sz w:val="18"/>
                <w:szCs w:val="24"/>
              </w:rPr>
            </w:pPr>
          </w:p>
        </w:tc>
      </w:tr>
      <w:tr w14:paraId="6A39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C260B8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24</w:t>
            </w:r>
          </w:p>
        </w:tc>
        <w:tc>
          <w:tcPr>
            <w:tcW w:w="2427" w:type="dxa"/>
            <w:noWrap w:val="0"/>
            <w:vAlign w:val="center"/>
          </w:tcPr>
          <w:p w14:paraId="321266E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牛型放线菌</w:t>
            </w:r>
          </w:p>
        </w:tc>
        <w:tc>
          <w:tcPr>
            <w:tcW w:w="2340" w:type="dxa"/>
            <w:noWrap w:val="0"/>
            <w:vAlign w:val="center"/>
          </w:tcPr>
          <w:p w14:paraId="791A77A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bovis</w:t>
            </w:r>
          </w:p>
        </w:tc>
        <w:tc>
          <w:tcPr>
            <w:tcW w:w="1105" w:type="dxa"/>
            <w:noWrap w:val="0"/>
            <w:vAlign w:val="center"/>
          </w:tcPr>
          <w:p w14:paraId="7F1F0BA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A626A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50842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EC0E22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C872A4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63894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5EA21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0433194">
            <w:pPr>
              <w:spacing w:line="240" w:lineRule="exact"/>
              <w:jc w:val="center"/>
              <w:rPr>
                <w:rFonts w:ascii="Calibri" w:hAnsi="Calibri" w:eastAsia="宋体" w:cs="Times New Roman"/>
                <w:iCs/>
                <w:sz w:val="18"/>
                <w:szCs w:val="24"/>
              </w:rPr>
            </w:pPr>
          </w:p>
        </w:tc>
      </w:tr>
      <w:tr w14:paraId="358B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0728DD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25</w:t>
            </w:r>
          </w:p>
        </w:tc>
        <w:tc>
          <w:tcPr>
            <w:tcW w:w="2427" w:type="dxa"/>
            <w:noWrap w:val="0"/>
            <w:vAlign w:val="center"/>
          </w:tcPr>
          <w:p w14:paraId="45EE3AC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戈氏放线菌</w:t>
            </w:r>
          </w:p>
        </w:tc>
        <w:tc>
          <w:tcPr>
            <w:tcW w:w="2340" w:type="dxa"/>
            <w:noWrap w:val="0"/>
            <w:vAlign w:val="center"/>
          </w:tcPr>
          <w:p w14:paraId="6978D4D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gerencseriae</w:t>
            </w:r>
          </w:p>
        </w:tc>
        <w:tc>
          <w:tcPr>
            <w:tcW w:w="1105" w:type="dxa"/>
            <w:noWrap w:val="0"/>
            <w:vAlign w:val="center"/>
          </w:tcPr>
          <w:p w14:paraId="18E522B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73A02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245D33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8642F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9B32E4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92B65F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F5CB03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BDD91AB">
            <w:pPr>
              <w:spacing w:line="240" w:lineRule="exact"/>
              <w:jc w:val="center"/>
              <w:rPr>
                <w:rFonts w:ascii="Calibri" w:hAnsi="Calibri" w:eastAsia="宋体" w:cs="Times New Roman"/>
                <w:iCs/>
                <w:sz w:val="18"/>
                <w:szCs w:val="24"/>
              </w:rPr>
            </w:pPr>
          </w:p>
        </w:tc>
      </w:tr>
      <w:tr w14:paraId="39A5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D053A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26</w:t>
            </w:r>
          </w:p>
        </w:tc>
        <w:tc>
          <w:tcPr>
            <w:tcW w:w="2427" w:type="dxa"/>
            <w:noWrap w:val="0"/>
            <w:vAlign w:val="center"/>
          </w:tcPr>
          <w:p w14:paraId="7C20D5C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衣氏放线菌</w:t>
            </w:r>
          </w:p>
        </w:tc>
        <w:tc>
          <w:tcPr>
            <w:tcW w:w="2340" w:type="dxa"/>
            <w:noWrap w:val="0"/>
            <w:vAlign w:val="center"/>
          </w:tcPr>
          <w:p w14:paraId="23FE765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israelii</w:t>
            </w:r>
          </w:p>
        </w:tc>
        <w:tc>
          <w:tcPr>
            <w:tcW w:w="1105" w:type="dxa"/>
            <w:noWrap w:val="0"/>
            <w:vAlign w:val="center"/>
          </w:tcPr>
          <w:p w14:paraId="136726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E45F7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E99838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347B27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DD48B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9A529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EDBA5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356516F">
            <w:pPr>
              <w:spacing w:line="240" w:lineRule="exact"/>
              <w:jc w:val="center"/>
              <w:rPr>
                <w:rFonts w:ascii="Calibri" w:hAnsi="Calibri" w:eastAsia="宋体" w:cs="Times New Roman"/>
                <w:iCs/>
                <w:sz w:val="18"/>
                <w:szCs w:val="24"/>
              </w:rPr>
            </w:pPr>
          </w:p>
        </w:tc>
      </w:tr>
      <w:tr w14:paraId="52D0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0C713F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27</w:t>
            </w:r>
          </w:p>
        </w:tc>
        <w:tc>
          <w:tcPr>
            <w:tcW w:w="2427" w:type="dxa"/>
            <w:noWrap w:val="0"/>
            <w:vAlign w:val="center"/>
          </w:tcPr>
          <w:p w14:paraId="6074C66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内氏放线菌</w:t>
            </w:r>
          </w:p>
        </w:tc>
        <w:tc>
          <w:tcPr>
            <w:tcW w:w="2340" w:type="dxa"/>
            <w:noWrap w:val="0"/>
            <w:vAlign w:val="center"/>
          </w:tcPr>
          <w:p w14:paraId="59E9A1B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naeslundii</w:t>
            </w:r>
          </w:p>
        </w:tc>
        <w:tc>
          <w:tcPr>
            <w:tcW w:w="1105" w:type="dxa"/>
            <w:noWrap w:val="0"/>
            <w:vAlign w:val="center"/>
          </w:tcPr>
          <w:p w14:paraId="7B20A2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8261D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B157AF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E25D4F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4512D6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49780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6D38CA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7929FDA">
            <w:pPr>
              <w:spacing w:line="240" w:lineRule="exact"/>
              <w:jc w:val="center"/>
              <w:rPr>
                <w:rFonts w:ascii="Calibri" w:hAnsi="Calibri" w:eastAsia="宋体" w:cs="Times New Roman"/>
                <w:iCs/>
                <w:sz w:val="18"/>
                <w:szCs w:val="24"/>
              </w:rPr>
            </w:pPr>
          </w:p>
        </w:tc>
      </w:tr>
      <w:tr w14:paraId="7724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22CCF8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28</w:t>
            </w:r>
          </w:p>
        </w:tc>
        <w:tc>
          <w:tcPr>
            <w:tcW w:w="2427" w:type="dxa"/>
            <w:noWrap w:val="0"/>
            <w:vAlign w:val="center"/>
          </w:tcPr>
          <w:p w14:paraId="68E12CB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放线菌属其他种</w:t>
            </w:r>
          </w:p>
        </w:tc>
        <w:tc>
          <w:tcPr>
            <w:tcW w:w="2340" w:type="dxa"/>
            <w:noWrap w:val="0"/>
            <w:vAlign w:val="center"/>
          </w:tcPr>
          <w:p w14:paraId="16DB0238">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Actinomyces</w:t>
            </w:r>
            <w:r>
              <w:rPr>
                <w:rFonts w:hint="eastAsia"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1105" w:type="dxa"/>
            <w:noWrap w:val="0"/>
            <w:vAlign w:val="center"/>
          </w:tcPr>
          <w:p w14:paraId="1E7B66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C051C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18F74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6F4A0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144DD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923B98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85583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FB8F5DF">
            <w:pPr>
              <w:spacing w:line="240" w:lineRule="exact"/>
              <w:jc w:val="center"/>
              <w:rPr>
                <w:rFonts w:ascii="Calibri" w:hAnsi="Calibri" w:eastAsia="宋体" w:cs="Times New Roman"/>
                <w:iCs/>
                <w:sz w:val="18"/>
                <w:szCs w:val="24"/>
              </w:rPr>
            </w:pPr>
          </w:p>
        </w:tc>
      </w:tr>
      <w:tr w14:paraId="4454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B4A873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29</w:t>
            </w:r>
          </w:p>
        </w:tc>
        <w:tc>
          <w:tcPr>
            <w:tcW w:w="2427" w:type="dxa"/>
            <w:noWrap w:val="0"/>
            <w:vAlign w:val="center"/>
          </w:tcPr>
          <w:p w14:paraId="721CDC82">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嗜水气单胞菌</w:t>
            </w:r>
          </w:p>
        </w:tc>
        <w:tc>
          <w:tcPr>
            <w:tcW w:w="2340" w:type="dxa"/>
            <w:noWrap w:val="0"/>
            <w:vAlign w:val="center"/>
          </w:tcPr>
          <w:p w14:paraId="491687C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hydrophila</w:t>
            </w:r>
          </w:p>
        </w:tc>
        <w:tc>
          <w:tcPr>
            <w:tcW w:w="1105" w:type="dxa"/>
            <w:noWrap w:val="0"/>
            <w:vAlign w:val="center"/>
          </w:tcPr>
          <w:p w14:paraId="5630DE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20535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044A2C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93DD3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4A7A5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6D1C6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69D28E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AA82650">
            <w:pPr>
              <w:spacing w:line="240" w:lineRule="exact"/>
              <w:jc w:val="center"/>
              <w:rPr>
                <w:rFonts w:ascii="Calibri" w:hAnsi="Calibri" w:eastAsia="宋体" w:cs="Times New Roman"/>
                <w:iCs/>
                <w:sz w:val="18"/>
                <w:szCs w:val="24"/>
              </w:rPr>
            </w:pPr>
          </w:p>
        </w:tc>
      </w:tr>
      <w:tr w14:paraId="1BEE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E3426B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30</w:t>
            </w:r>
          </w:p>
        </w:tc>
        <w:tc>
          <w:tcPr>
            <w:tcW w:w="2427" w:type="dxa"/>
            <w:noWrap w:val="0"/>
            <w:vAlign w:val="center"/>
          </w:tcPr>
          <w:p w14:paraId="5E5FCF3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斑点气单胞菌</w:t>
            </w:r>
          </w:p>
        </w:tc>
        <w:tc>
          <w:tcPr>
            <w:tcW w:w="2340" w:type="dxa"/>
            <w:noWrap w:val="0"/>
            <w:vAlign w:val="center"/>
          </w:tcPr>
          <w:p w14:paraId="66E0EDB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punctata</w:t>
            </w:r>
          </w:p>
        </w:tc>
        <w:tc>
          <w:tcPr>
            <w:tcW w:w="1105" w:type="dxa"/>
            <w:noWrap w:val="0"/>
            <w:vAlign w:val="center"/>
          </w:tcPr>
          <w:p w14:paraId="03CFBF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14F676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2A40F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1685B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72C814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3A9D5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C72DE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C1B82F2">
            <w:pPr>
              <w:spacing w:line="240" w:lineRule="exact"/>
              <w:jc w:val="center"/>
              <w:rPr>
                <w:rFonts w:ascii="Calibri" w:hAnsi="Calibri" w:eastAsia="宋体" w:cs="Times New Roman"/>
                <w:iCs/>
                <w:sz w:val="18"/>
                <w:szCs w:val="24"/>
              </w:rPr>
            </w:pPr>
          </w:p>
        </w:tc>
      </w:tr>
      <w:tr w14:paraId="447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A8717B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31</w:t>
            </w:r>
          </w:p>
        </w:tc>
        <w:tc>
          <w:tcPr>
            <w:tcW w:w="2427" w:type="dxa"/>
            <w:noWrap w:val="0"/>
            <w:vAlign w:val="center"/>
          </w:tcPr>
          <w:p w14:paraId="32E99F06">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气单胞菌属其他种</w:t>
            </w:r>
          </w:p>
        </w:tc>
        <w:tc>
          <w:tcPr>
            <w:tcW w:w="2340" w:type="dxa"/>
            <w:noWrap w:val="0"/>
            <w:vAlign w:val="center"/>
          </w:tcPr>
          <w:p w14:paraId="2D3766AB">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Aeromonas</w:t>
            </w:r>
            <w:r>
              <w:rPr>
                <w:rFonts w:hint="eastAsia" w:ascii="Calibri" w:hAnsi="Calibri" w:eastAsia="宋体" w:cs="Times New Roman"/>
                <w:i/>
                <w:sz w:val="18"/>
                <w:szCs w:val="24"/>
                <w:highlight w:val="none"/>
              </w:rPr>
              <w:t xml:space="preserve">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14:paraId="0853058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975236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F2BAA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8FA84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A1206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F1F3EC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C28B3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14D600E">
            <w:pPr>
              <w:spacing w:line="240" w:lineRule="exact"/>
              <w:jc w:val="center"/>
              <w:rPr>
                <w:rFonts w:ascii="Calibri" w:hAnsi="Calibri" w:eastAsia="宋体" w:cs="Times New Roman"/>
                <w:iCs/>
                <w:sz w:val="18"/>
                <w:szCs w:val="24"/>
              </w:rPr>
            </w:pPr>
          </w:p>
        </w:tc>
      </w:tr>
      <w:tr w14:paraId="7CC0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40394B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32</w:t>
            </w:r>
          </w:p>
        </w:tc>
        <w:tc>
          <w:tcPr>
            <w:tcW w:w="2427" w:type="dxa"/>
            <w:noWrap w:val="0"/>
            <w:vAlign w:val="center"/>
          </w:tcPr>
          <w:p w14:paraId="5EB03AD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阿菲波菌属</w:t>
            </w:r>
          </w:p>
        </w:tc>
        <w:tc>
          <w:tcPr>
            <w:tcW w:w="2340" w:type="dxa"/>
            <w:noWrap w:val="0"/>
            <w:vAlign w:val="center"/>
          </w:tcPr>
          <w:p w14:paraId="556D04A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Afipia</w:t>
            </w:r>
            <w:r>
              <w:rPr>
                <w:rFonts w:ascii="Calibri" w:hAnsi="Calibri" w:eastAsia="宋体" w:cs="Times New Roman"/>
                <w:iCs/>
                <w:sz w:val="18"/>
                <w:szCs w:val="24"/>
              </w:rPr>
              <w:t xml:space="preserve"> spp.</w:t>
            </w:r>
          </w:p>
        </w:tc>
        <w:tc>
          <w:tcPr>
            <w:tcW w:w="1105" w:type="dxa"/>
            <w:noWrap w:val="0"/>
            <w:vAlign w:val="center"/>
          </w:tcPr>
          <w:p w14:paraId="7475A3E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1A32E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AA2895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7F2585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2A9FC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C4B6A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00E6A4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4D4C2DC">
            <w:pPr>
              <w:spacing w:line="240" w:lineRule="exact"/>
              <w:jc w:val="center"/>
              <w:rPr>
                <w:rFonts w:ascii="Calibri" w:hAnsi="Calibri" w:eastAsia="宋体" w:cs="Times New Roman"/>
                <w:iCs/>
                <w:sz w:val="18"/>
                <w:szCs w:val="24"/>
              </w:rPr>
            </w:pPr>
          </w:p>
        </w:tc>
      </w:tr>
      <w:tr w14:paraId="6B52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6F02CC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33</w:t>
            </w:r>
          </w:p>
        </w:tc>
        <w:tc>
          <w:tcPr>
            <w:tcW w:w="2427" w:type="dxa"/>
            <w:noWrap w:val="0"/>
            <w:vAlign w:val="center"/>
          </w:tcPr>
          <w:p w14:paraId="44B1F0A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伴放线</w:t>
            </w:r>
            <w:r>
              <w:rPr>
                <w:rFonts w:hint="eastAsia" w:ascii="Calibri" w:hAnsi="Calibri" w:eastAsia="宋体" w:cs="Times New Roman"/>
                <w:iCs/>
                <w:sz w:val="18"/>
                <w:szCs w:val="24"/>
              </w:rPr>
              <w:t>菌团聚杆菌</w:t>
            </w:r>
          </w:p>
        </w:tc>
        <w:tc>
          <w:tcPr>
            <w:tcW w:w="2340" w:type="dxa"/>
            <w:noWrap w:val="0"/>
            <w:vAlign w:val="center"/>
          </w:tcPr>
          <w:p w14:paraId="0DE9314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Aggregatibacter actinomycetemcomitans</w:t>
            </w:r>
          </w:p>
        </w:tc>
        <w:tc>
          <w:tcPr>
            <w:tcW w:w="1105" w:type="dxa"/>
            <w:noWrap w:val="0"/>
            <w:vAlign w:val="center"/>
          </w:tcPr>
          <w:p w14:paraId="2C1A22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65D7B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BEAB4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F2364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916418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F66BEB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57F60F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9C3CAEA">
            <w:pPr>
              <w:spacing w:line="240" w:lineRule="exact"/>
              <w:jc w:val="center"/>
              <w:rPr>
                <w:rFonts w:ascii="Calibri" w:hAnsi="Calibri" w:eastAsia="宋体" w:cs="Times New Roman"/>
                <w:iCs/>
                <w:sz w:val="18"/>
                <w:szCs w:val="24"/>
              </w:rPr>
            </w:pPr>
          </w:p>
        </w:tc>
      </w:tr>
      <w:tr w14:paraId="5504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323261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34</w:t>
            </w:r>
          </w:p>
        </w:tc>
        <w:tc>
          <w:tcPr>
            <w:tcW w:w="2427" w:type="dxa"/>
            <w:noWrap w:val="0"/>
            <w:vAlign w:val="center"/>
          </w:tcPr>
          <w:p w14:paraId="27AA3AF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丙酸蛛菌</w:t>
            </w:r>
          </w:p>
        </w:tc>
        <w:tc>
          <w:tcPr>
            <w:tcW w:w="2340" w:type="dxa"/>
            <w:noWrap w:val="0"/>
            <w:vAlign w:val="center"/>
          </w:tcPr>
          <w:p w14:paraId="5165866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Arachnia propionica</w:t>
            </w:r>
          </w:p>
        </w:tc>
        <w:tc>
          <w:tcPr>
            <w:tcW w:w="1105" w:type="dxa"/>
            <w:noWrap w:val="0"/>
            <w:vAlign w:val="center"/>
          </w:tcPr>
          <w:p w14:paraId="1921C4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358C2C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4753F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0C3AE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65EA26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9F11F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54782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5FDBD59">
            <w:pPr>
              <w:spacing w:line="240" w:lineRule="exact"/>
              <w:jc w:val="center"/>
              <w:rPr>
                <w:rFonts w:ascii="Calibri" w:hAnsi="Calibri" w:eastAsia="宋体" w:cs="Times New Roman"/>
                <w:iCs/>
                <w:sz w:val="18"/>
                <w:szCs w:val="24"/>
              </w:rPr>
            </w:pPr>
          </w:p>
        </w:tc>
      </w:tr>
      <w:tr w14:paraId="3A4F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433FB9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35</w:t>
            </w:r>
          </w:p>
        </w:tc>
        <w:tc>
          <w:tcPr>
            <w:tcW w:w="2427" w:type="dxa"/>
            <w:noWrap w:val="0"/>
            <w:vAlign w:val="center"/>
          </w:tcPr>
          <w:p w14:paraId="4A7FB06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马隐秘杆菌</w:t>
            </w:r>
          </w:p>
        </w:tc>
        <w:tc>
          <w:tcPr>
            <w:tcW w:w="2340" w:type="dxa"/>
            <w:noWrap w:val="0"/>
            <w:vAlign w:val="center"/>
          </w:tcPr>
          <w:p w14:paraId="27BF6DE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equi</w:t>
            </w:r>
          </w:p>
        </w:tc>
        <w:tc>
          <w:tcPr>
            <w:tcW w:w="1105" w:type="dxa"/>
            <w:noWrap w:val="0"/>
            <w:vAlign w:val="center"/>
          </w:tcPr>
          <w:p w14:paraId="144986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A788B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1F62C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7DE0A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83B18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3CF3FB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1FCB2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0FB4368">
            <w:pPr>
              <w:spacing w:line="240" w:lineRule="exact"/>
              <w:jc w:val="center"/>
              <w:rPr>
                <w:rFonts w:ascii="Calibri" w:hAnsi="Calibri" w:eastAsia="宋体" w:cs="Times New Roman"/>
                <w:iCs/>
                <w:sz w:val="18"/>
                <w:szCs w:val="24"/>
              </w:rPr>
            </w:pPr>
          </w:p>
        </w:tc>
      </w:tr>
      <w:tr w14:paraId="4276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DFED10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36</w:t>
            </w:r>
          </w:p>
        </w:tc>
        <w:tc>
          <w:tcPr>
            <w:tcW w:w="2427" w:type="dxa"/>
            <w:noWrap w:val="0"/>
            <w:vAlign w:val="center"/>
          </w:tcPr>
          <w:p w14:paraId="69C8F78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溶血隐秘杆菌</w:t>
            </w:r>
          </w:p>
        </w:tc>
        <w:tc>
          <w:tcPr>
            <w:tcW w:w="2340" w:type="dxa"/>
            <w:noWrap w:val="0"/>
            <w:vAlign w:val="center"/>
          </w:tcPr>
          <w:p w14:paraId="7632ED1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haemolyticum</w:t>
            </w:r>
          </w:p>
        </w:tc>
        <w:tc>
          <w:tcPr>
            <w:tcW w:w="1105" w:type="dxa"/>
            <w:noWrap w:val="0"/>
            <w:vAlign w:val="center"/>
          </w:tcPr>
          <w:p w14:paraId="3EF6E0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42CB0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6A6B87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7017BD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9AE36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59B75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5BE539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15FB67C">
            <w:pPr>
              <w:spacing w:line="240" w:lineRule="exact"/>
              <w:jc w:val="center"/>
              <w:rPr>
                <w:rFonts w:ascii="Calibri" w:hAnsi="Calibri" w:eastAsia="宋体" w:cs="Times New Roman"/>
                <w:iCs/>
                <w:sz w:val="18"/>
                <w:szCs w:val="24"/>
              </w:rPr>
            </w:pPr>
          </w:p>
        </w:tc>
      </w:tr>
      <w:tr w14:paraId="53CA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716A3A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37</w:t>
            </w:r>
          </w:p>
        </w:tc>
        <w:tc>
          <w:tcPr>
            <w:tcW w:w="2427" w:type="dxa"/>
            <w:noWrap w:val="0"/>
            <w:vAlign w:val="center"/>
          </w:tcPr>
          <w:p w14:paraId="32F479E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蜡样</w:t>
            </w:r>
            <w:r>
              <w:rPr>
                <w:rFonts w:hint="eastAsia" w:ascii="Calibri" w:hAnsi="Calibri" w:eastAsia="宋体" w:cs="Times New Roman"/>
                <w:iCs/>
                <w:sz w:val="18"/>
                <w:szCs w:val="24"/>
              </w:rPr>
              <w:t>芽孢</w:t>
            </w:r>
            <w:r>
              <w:rPr>
                <w:rFonts w:ascii="Calibri" w:hAnsi="Calibri" w:eastAsia="宋体" w:cs="Times New Roman"/>
                <w:iCs/>
                <w:sz w:val="18"/>
                <w:szCs w:val="24"/>
              </w:rPr>
              <w:t>杆菌</w:t>
            </w:r>
          </w:p>
        </w:tc>
        <w:tc>
          <w:tcPr>
            <w:tcW w:w="2340" w:type="dxa"/>
            <w:noWrap w:val="0"/>
            <w:vAlign w:val="center"/>
          </w:tcPr>
          <w:p w14:paraId="3BBB175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cereus</w:t>
            </w:r>
          </w:p>
        </w:tc>
        <w:tc>
          <w:tcPr>
            <w:tcW w:w="1105" w:type="dxa"/>
            <w:noWrap w:val="0"/>
            <w:vAlign w:val="center"/>
          </w:tcPr>
          <w:p w14:paraId="0D850E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4709A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86CE91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8C9B84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8EDC0A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1AE979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D1DB8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D5E0457">
            <w:pPr>
              <w:spacing w:line="240" w:lineRule="exact"/>
              <w:jc w:val="center"/>
              <w:rPr>
                <w:rFonts w:ascii="Calibri" w:hAnsi="Calibri" w:eastAsia="宋体" w:cs="Times New Roman"/>
                <w:iCs/>
                <w:sz w:val="18"/>
                <w:szCs w:val="24"/>
              </w:rPr>
            </w:pPr>
          </w:p>
        </w:tc>
      </w:tr>
      <w:tr w14:paraId="44BD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9CC220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38</w:t>
            </w:r>
          </w:p>
        </w:tc>
        <w:tc>
          <w:tcPr>
            <w:tcW w:w="2427" w:type="dxa"/>
            <w:noWrap w:val="0"/>
            <w:vAlign w:val="center"/>
          </w:tcPr>
          <w:p w14:paraId="63A687C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脆弱拟杆菌</w:t>
            </w:r>
          </w:p>
        </w:tc>
        <w:tc>
          <w:tcPr>
            <w:tcW w:w="2340" w:type="dxa"/>
            <w:noWrap w:val="0"/>
            <w:vAlign w:val="center"/>
          </w:tcPr>
          <w:p w14:paraId="3489DF7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Bacteroides fragilis</w:t>
            </w:r>
          </w:p>
        </w:tc>
        <w:tc>
          <w:tcPr>
            <w:tcW w:w="1105" w:type="dxa"/>
            <w:noWrap w:val="0"/>
            <w:vAlign w:val="center"/>
          </w:tcPr>
          <w:p w14:paraId="34D9DDF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E3C8D6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6C6037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B02D5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88DE3E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1C0B5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3FA41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E13185C">
            <w:pPr>
              <w:spacing w:line="240" w:lineRule="exact"/>
              <w:jc w:val="center"/>
              <w:rPr>
                <w:rFonts w:ascii="Calibri" w:hAnsi="Calibri" w:eastAsia="宋体" w:cs="Times New Roman"/>
                <w:iCs/>
                <w:sz w:val="18"/>
                <w:szCs w:val="24"/>
              </w:rPr>
            </w:pPr>
          </w:p>
        </w:tc>
      </w:tr>
      <w:tr w14:paraId="35A0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4CABE2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39</w:t>
            </w:r>
          </w:p>
        </w:tc>
        <w:tc>
          <w:tcPr>
            <w:tcW w:w="2427" w:type="dxa"/>
            <w:noWrap w:val="0"/>
            <w:vAlign w:val="center"/>
          </w:tcPr>
          <w:p w14:paraId="4C1C68A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杆</w:t>
            </w:r>
            <w:r>
              <w:rPr>
                <w:rFonts w:hint="eastAsia" w:ascii="Calibri" w:hAnsi="Calibri" w:eastAsia="宋体" w:cs="Times New Roman"/>
                <w:iCs/>
                <w:sz w:val="18"/>
                <w:szCs w:val="24"/>
              </w:rPr>
              <w:t>状</w:t>
            </w:r>
            <w:r>
              <w:rPr>
                <w:rFonts w:ascii="Calibri" w:hAnsi="Calibri" w:eastAsia="宋体" w:cs="Times New Roman"/>
                <w:iCs/>
                <w:sz w:val="18"/>
                <w:szCs w:val="24"/>
              </w:rPr>
              <w:t>样巴尔通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3D4D444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bacilliformis</w:t>
            </w:r>
          </w:p>
        </w:tc>
        <w:tc>
          <w:tcPr>
            <w:tcW w:w="1105" w:type="dxa"/>
            <w:noWrap w:val="0"/>
            <w:vAlign w:val="center"/>
          </w:tcPr>
          <w:p w14:paraId="4E32FA4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AD9531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1E570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F037B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FB2E2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173D2B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216E0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EECF0D3">
            <w:pPr>
              <w:spacing w:line="240" w:lineRule="exact"/>
              <w:jc w:val="center"/>
              <w:rPr>
                <w:rFonts w:ascii="Calibri" w:hAnsi="Calibri" w:eastAsia="宋体" w:cs="Times New Roman"/>
                <w:iCs/>
                <w:sz w:val="18"/>
                <w:szCs w:val="24"/>
              </w:rPr>
            </w:pPr>
          </w:p>
        </w:tc>
      </w:tr>
      <w:tr w14:paraId="3AE2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F3C06A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40</w:t>
            </w:r>
          </w:p>
        </w:tc>
        <w:tc>
          <w:tcPr>
            <w:tcW w:w="2427" w:type="dxa"/>
            <w:noWrap w:val="0"/>
            <w:vAlign w:val="center"/>
          </w:tcPr>
          <w:p w14:paraId="2318061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克氏巴尔通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7DF0479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clarridgeiae</w:t>
            </w:r>
          </w:p>
        </w:tc>
        <w:tc>
          <w:tcPr>
            <w:tcW w:w="1105" w:type="dxa"/>
            <w:noWrap w:val="0"/>
            <w:vAlign w:val="center"/>
          </w:tcPr>
          <w:p w14:paraId="5C10D3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2020F0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4B8482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16083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42690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48CEB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67A0C2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041229B">
            <w:pPr>
              <w:spacing w:line="240" w:lineRule="exact"/>
              <w:jc w:val="center"/>
              <w:rPr>
                <w:rFonts w:ascii="Calibri" w:hAnsi="Calibri" w:eastAsia="宋体" w:cs="Times New Roman"/>
                <w:iCs/>
                <w:sz w:val="18"/>
                <w:szCs w:val="24"/>
              </w:rPr>
            </w:pPr>
          </w:p>
        </w:tc>
      </w:tr>
      <w:tr w14:paraId="615E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6E1D96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41</w:t>
            </w:r>
          </w:p>
        </w:tc>
        <w:tc>
          <w:tcPr>
            <w:tcW w:w="2427" w:type="dxa"/>
            <w:noWrap w:val="0"/>
            <w:vAlign w:val="center"/>
          </w:tcPr>
          <w:p w14:paraId="0A45D442">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多氏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5F89FDC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doshiae</w:t>
            </w:r>
          </w:p>
        </w:tc>
        <w:tc>
          <w:tcPr>
            <w:tcW w:w="1105" w:type="dxa"/>
            <w:noWrap w:val="0"/>
            <w:vAlign w:val="center"/>
          </w:tcPr>
          <w:p w14:paraId="6164FB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4106E2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58A4FF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376B5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F20C7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17627D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9E3117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AEB9196">
            <w:pPr>
              <w:spacing w:line="240" w:lineRule="exact"/>
              <w:jc w:val="center"/>
              <w:rPr>
                <w:rFonts w:ascii="Calibri" w:hAnsi="Calibri" w:eastAsia="宋体" w:cs="Times New Roman"/>
                <w:iCs/>
                <w:sz w:val="18"/>
                <w:szCs w:val="24"/>
              </w:rPr>
            </w:pPr>
          </w:p>
        </w:tc>
      </w:tr>
      <w:tr w14:paraId="351A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9CF385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42</w:t>
            </w:r>
          </w:p>
        </w:tc>
        <w:tc>
          <w:tcPr>
            <w:tcW w:w="2427" w:type="dxa"/>
            <w:noWrap w:val="0"/>
            <w:vAlign w:val="center"/>
          </w:tcPr>
          <w:p w14:paraId="37A704D9">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依利莎白</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44034B0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elizabethae</w:t>
            </w:r>
          </w:p>
        </w:tc>
        <w:tc>
          <w:tcPr>
            <w:tcW w:w="1105" w:type="dxa"/>
            <w:noWrap w:val="0"/>
            <w:vAlign w:val="center"/>
          </w:tcPr>
          <w:p w14:paraId="0D89969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35952E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42619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2F711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C65C3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3033A4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F4FFE2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4EA3910">
            <w:pPr>
              <w:spacing w:line="240" w:lineRule="exact"/>
              <w:jc w:val="center"/>
              <w:rPr>
                <w:rFonts w:ascii="Calibri" w:hAnsi="Calibri" w:eastAsia="宋体" w:cs="Times New Roman"/>
                <w:iCs/>
                <w:sz w:val="18"/>
                <w:szCs w:val="24"/>
              </w:rPr>
            </w:pPr>
          </w:p>
        </w:tc>
      </w:tr>
      <w:tr w14:paraId="09AB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BEBBD3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43</w:t>
            </w:r>
          </w:p>
        </w:tc>
        <w:tc>
          <w:tcPr>
            <w:tcW w:w="2427" w:type="dxa"/>
            <w:noWrap w:val="0"/>
            <w:vAlign w:val="center"/>
          </w:tcPr>
          <w:p w14:paraId="272EF8A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格</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3E51968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grahamii</w:t>
            </w:r>
          </w:p>
        </w:tc>
        <w:tc>
          <w:tcPr>
            <w:tcW w:w="1105" w:type="dxa"/>
            <w:noWrap w:val="0"/>
            <w:vAlign w:val="center"/>
          </w:tcPr>
          <w:p w14:paraId="46527EB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B3C33E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5AC7B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8F25DF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D9169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70609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48E0F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B52260B">
            <w:pPr>
              <w:spacing w:line="240" w:lineRule="exact"/>
              <w:jc w:val="center"/>
              <w:rPr>
                <w:rFonts w:ascii="Calibri" w:hAnsi="Calibri" w:eastAsia="宋体" w:cs="Times New Roman"/>
                <w:iCs/>
                <w:sz w:val="18"/>
                <w:szCs w:val="24"/>
              </w:rPr>
            </w:pPr>
          </w:p>
        </w:tc>
      </w:tr>
      <w:tr w14:paraId="527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CBC2CE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44</w:t>
            </w:r>
          </w:p>
        </w:tc>
        <w:tc>
          <w:tcPr>
            <w:tcW w:w="2427" w:type="dxa"/>
            <w:noWrap w:val="0"/>
            <w:vAlign w:val="center"/>
          </w:tcPr>
          <w:p w14:paraId="7E5CCE0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汉</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58FC1FA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henselae</w:t>
            </w:r>
          </w:p>
        </w:tc>
        <w:tc>
          <w:tcPr>
            <w:tcW w:w="1105" w:type="dxa"/>
            <w:noWrap w:val="0"/>
            <w:vAlign w:val="center"/>
          </w:tcPr>
          <w:p w14:paraId="1C59CA4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E61EDF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F0032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C9AE8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EA832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FA44DA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40B91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00DD687">
            <w:pPr>
              <w:spacing w:line="240" w:lineRule="exact"/>
              <w:jc w:val="center"/>
              <w:rPr>
                <w:rFonts w:ascii="Calibri" w:hAnsi="Calibri" w:eastAsia="宋体" w:cs="Times New Roman"/>
                <w:iCs/>
                <w:sz w:val="18"/>
                <w:szCs w:val="24"/>
              </w:rPr>
            </w:pPr>
          </w:p>
        </w:tc>
      </w:tr>
      <w:tr w14:paraId="32D0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F29D89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45</w:t>
            </w:r>
          </w:p>
        </w:tc>
        <w:tc>
          <w:tcPr>
            <w:tcW w:w="2427" w:type="dxa"/>
            <w:noWrap w:val="0"/>
            <w:vAlign w:val="center"/>
          </w:tcPr>
          <w:p w14:paraId="62F4C12E">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科氏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4269F6E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koehlerae</w:t>
            </w:r>
          </w:p>
        </w:tc>
        <w:tc>
          <w:tcPr>
            <w:tcW w:w="1105" w:type="dxa"/>
            <w:noWrap w:val="0"/>
            <w:vAlign w:val="center"/>
          </w:tcPr>
          <w:p w14:paraId="7B4625D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A5FF4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480B5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712042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63373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45C67A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2AC4F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3D44921">
            <w:pPr>
              <w:spacing w:line="240" w:lineRule="exact"/>
              <w:jc w:val="center"/>
              <w:rPr>
                <w:rFonts w:ascii="Calibri" w:hAnsi="Calibri" w:eastAsia="宋体" w:cs="Times New Roman"/>
                <w:iCs/>
                <w:sz w:val="18"/>
                <w:szCs w:val="24"/>
              </w:rPr>
            </w:pPr>
          </w:p>
        </w:tc>
      </w:tr>
      <w:tr w14:paraId="3864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DBAB34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46</w:t>
            </w:r>
          </w:p>
        </w:tc>
        <w:tc>
          <w:tcPr>
            <w:tcW w:w="2427" w:type="dxa"/>
            <w:noWrap w:val="0"/>
            <w:vAlign w:val="center"/>
          </w:tcPr>
          <w:p w14:paraId="66B8425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五日热巴尔通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14:paraId="572D28E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quintana</w:t>
            </w:r>
          </w:p>
        </w:tc>
        <w:tc>
          <w:tcPr>
            <w:tcW w:w="1105" w:type="dxa"/>
            <w:noWrap w:val="0"/>
            <w:vAlign w:val="center"/>
          </w:tcPr>
          <w:p w14:paraId="08824E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353416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CDEF5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F752D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A91C56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D729CA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1A5AE3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4F60B43">
            <w:pPr>
              <w:spacing w:line="240" w:lineRule="exact"/>
              <w:jc w:val="center"/>
              <w:rPr>
                <w:rFonts w:ascii="Calibri" w:hAnsi="Calibri" w:eastAsia="宋体" w:cs="Times New Roman"/>
                <w:iCs/>
                <w:sz w:val="18"/>
                <w:szCs w:val="24"/>
              </w:rPr>
            </w:pPr>
          </w:p>
        </w:tc>
      </w:tr>
      <w:tr w14:paraId="6F5F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7252990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47</w:t>
            </w:r>
          </w:p>
        </w:tc>
        <w:tc>
          <w:tcPr>
            <w:tcW w:w="2427" w:type="dxa"/>
            <w:tcBorders>
              <w:bottom w:val="single" w:color="auto" w:sz="4" w:space="0"/>
            </w:tcBorders>
            <w:noWrap w:val="0"/>
            <w:vAlign w:val="center"/>
          </w:tcPr>
          <w:p w14:paraId="2CCC468A">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部落巴尔通氏体</w:t>
            </w:r>
          </w:p>
        </w:tc>
        <w:tc>
          <w:tcPr>
            <w:tcW w:w="2340" w:type="dxa"/>
            <w:noWrap w:val="0"/>
            <w:vAlign w:val="center"/>
          </w:tcPr>
          <w:p w14:paraId="119957D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tribocorum</w:t>
            </w:r>
          </w:p>
        </w:tc>
        <w:tc>
          <w:tcPr>
            <w:tcW w:w="1105" w:type="dxa"/>
            <w:noWrap w:val="0"/>
            <w:vAlign w:val="center"/>
          </w:tcPr>
          <w:p w14:paraId="6F82C92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35B0C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9F0C43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4625AB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90DEC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7BFB4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76D990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16DDDB9">
            <w:pPr>
              <w:spacing w:line="240" w:lineRule="exact"/>
              <w:jc w:val="center"/>
              <w:rPr>
                <w:rFonts w:ascii="Calibri" w:hAnsi="Calibri" w:eastAsia="宋体" w:cs="Times New Roman"/>
                <w:iCs/>
                <w:sz w:val="18"/>
                <w:szCs w:val="24"/>
              </w:rPr>
            </w:pPr>
          </w:p>
        </w:tc>
      </w:tr>
      <w:tr w14:paraId="7AD1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0603D0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48</w:t>
            </w:r>
          </w:p>
        </w:tc>
        <w:tc>
          <w:tcPr>
            <w:tcW w:w="2427" w:type="dxa"/>
            <w:noWrap w:val="0"/>
            <w:vAlign w:val="center"/>
          </w:tcPr>
          <w:p w14:paraId="782A183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体文</w:t>
            </w:r>
            <w:r>
              <w:rPr>
                <w:rFonts w:hint="eastAsia" w:ascii="Calibri" w:hAnsi="Calibri" w:eastAsia="宋体" w:cs="Times New Roman"/>
                <w:iCs/>
                <w:sz w:val="18"/>
                <w:szCs w:val="24"/>
              </w:rPr>
              <w:t>氏</w:t>
            </w:r>
            <w:r>
              <w:rPr>
                <w:rFonts w:ascii="Calibri" w:hAnsi="Calibri" w:eastAsia="宋体" w:cs="Times New Roman"/>
                <w:iCs/>
                <w:sz w:val="18"/>
                <w:szCs w:val="24"/>
              </w:rPr>
              <w:t>亚种</w:t>
            </w:r>
          </w:p>
        </w:tc>
        <w:tc>
          <w:tcPr>
            <w:tcW w:w="2340" w:type="dxa"/>
            <w:noWrap w:val="0"/>
            <w:vAlign w:val="center"/>
          </w:tcPr>
          <w:p w14:paraId="1BBAE2F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Bartonella vinsonii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Vinsonii</w:t>
            </w:r>
          </w:p>
        </w:tc>
        <w:tc>
          <w:tcPr>
            <w:tcW w:w="1105" w:type="dxa"/>
            <w:noWrap w:val="0"/>
            <w:vAlign w:val="center"/>
          </w:tcPr>
          <w:p w14:paraId="524F8C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22E37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8D0073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E0852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9E61E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0666DF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037FB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17F8ACD">
            <w:pPr>
              <w:spacing w:line="240" w:lineRule="exact"/>
              <w:jc w:val="center"/>
              <w:rPr>
                <w:rFonts w:ascii="Calibri" w:hAnsi="Calibri" w:eastAsia="宋体" w:cs="Times New Roman"/>
                <w:iCs/>
                <w:sz w:val="18"/>
                <w:szCs w:val="24"/>
              </w:rPr>
            </w:pPr>
          </w:p>
        </w:tc>
      </w:tr>
      <w:tr w14:paraId="1E25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5E8FD59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49</w:t>
            </w:r>
          </w:p>
        </w:tc>
        <w:tc>
          <w:tcPr>
            <w:tcW w:w="2427" w:type="dxa"/>
            <w:tcBorders>
              <w:bottom w:val="single" w:color="auto" w:sz="4" w:space="0"/>
            </w:tcBorders>
            <w:noWrap w:val="0"/>
            <w:vAlign w:val="center"/>
          </w:tcPr>
          <w:p w14:paraId="19D21DD2">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支气管炎鲍特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tcBorders>
              <w:bottom w:val="single" w:color="auto" w:sz="4" w:space="0"/>
            </w:tcBorders>
            <w:noWrap w:val="0"/>
            <w:vAlign w:val="center"/>
          </w:tcPr>
          <w:p w14:paraId="0BA3D68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bronchiseptica</w:t>
            </w:r>
          </w:p>
        </w:tc>
        <w:tc>
          <w:tcPr>
            <w:tcW w:w="1105" w:type="dxa"/>
            <w:tcBorders>
              <w:bottom w:val="single" w:color="auto" w:sz="4" w:space="0"/>
            </w:tcBorders>
            <w:noWrap w:val="0"/>
            <w:vAlign w:val="center"/>
          </w:tcPr>
          <w:p w14:paraId="05C6B3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14:paraId="537470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14:paraId="49881F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14:paraId="07BE1E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14:paraId="7628B8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14:paraId="62657C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77E25F7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31221672">
            <w:pPr>
              <w:spacing w:line="240" w:lineRule="exact"/>
              <w:jc w:val="center"/>
              <w:rPr>
                <w:rFonts w:ascii="Calibri" w:hAnsi="Calibri" w:eastAsia="宋体" w:cs="Times New Roman"/>
                <w:iCs/>
                <w:sz w:val="18"/>
                <w:szCs w:val="24"/>
              </w:rPr>
            </w:pPr>
          </w:p>
        </w:tc>
      </w:tr>
      <w:tr w14:paraId="51AB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14:paraId="338FBF2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50</w:t>
            </w:r>
          </w:p>
        </w:tc>
        <w:tc>
          <w:tcPr>
            <w:tcW w:w="2427" w:type="dxa"/>
            <w:shd w:val="clear" w:color="auto" w:fill="FFFFFF"/>
            <w:noWrap w:val="0"/>
            <w:vAlign w:val="center"/>
          </w:tcPr>
          <w:p w14:paraId="081642C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shd w:val="clear" w:color="auto" w:fill="FFFFFF"/>
            <w:noWrap w:val="0"/>
            <w:vAlign w:val="center"/>
          </w:tcPr>
          <w:p w14:paraId="45BC936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parapertussis</w:t>
            </w:r>
          </w:p>
        </w:tc>
        <w:tc>
          <w:tcPr>
            <w:tcW w:w="1105" w:type="dxa"/>
            <w:shd w:val="clear" w:color="auto" w:fill="FFFFFF"/>
            <w:noWrap w:val="0"/>
            <w:vAlign w:val="center"/>
          </w:tcPr>
          <w:p w14:paraId="0AA8ED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14:paraId="6C82B2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14:paraId="42451C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14:paraId="37BC13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14:paraId="7B57A5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14:paraId="083601A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14:paraId="724F80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14:paraId="2C2CDB2C">
            <w:pPr>
              <w:spacing w:line="240" w:lineRule="exact"/>
              <w:jc w:val="center"/>
              <w:rPr>
                <w:rFonts w:ascii="Calibri" w:hAnsi="Calibri" w:eastAsia="宋体" w:cs="Times New Roman"/>
                <w:iCs/>
                <w:sz w:val="18"/>
                <w:szCs w:val="24"/>
              </w:rPr>
            </w:pPr>
          </w:p>
        </w:tc>
      </w:tr>
      <w:tr w14:paraId="4B0B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D84395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51</w:t>
            </w:r>
          </w:p>
        </w:tc>
        <w:tc>
          <w:tcPr>
            <w:tcW w:w="2427" w:type="dxa"/>
            <w:noWrap w:val="0"/>
            <w:vAlign w:val="center"/>
          </w:tcPr>
          <w:p w14:paraId="3278716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14:paraId="059FDC3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pertussis</w:t>
            </w:r>
          </w:p>
        </w:tc>
        <w:tc>
          <w:tcPr>
            <w:tcW w:w="1105" w:type="dxa"/>
            <w:noWrap w:val="0"/>
            <w:vAlign w:val="center"/>
          </w:tcPr>
          <w:p w14:paraId="073EC5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68FAE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2C407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F354CC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1487C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69745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20F614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0DFECF2">
            <w:pPr>
              <w:spacing w:line="240" w:lineRule="exact"/>
              <w:jc w:val="center"/>
              <w:rPr>
                <w:rFonts w:ascii="Calibri" w:hAnsi="Calibri" w:eastAsia="宋体" w:cs="Times New Roman"/>
                <w:iCs/>
                <w:sz w:val="18"/>
                <w:szCs w:val="24"/>
              </w:rPr>
            </w:pPr>
          </w:p>
        </w:tc>
      </w:tr>
      <w:tr w14:paraId="0026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FCBE00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52</w:t>
            </w:r>
          </w:p>
        </w:tc>
        <w:tc>
          <w:tcPr>
            <w:tcW w:w="2427" w:type="dxa"/>
            <w:noWrap w:val="0"/>
            <w:vAlign w:val="center"/>
          </w:tcPr>
          <w:p w14:paraId="216052E9">
            <w:pPr>
              <w:spacing w:line="240" w:lineRule="exact"/>
              <w:jc w:val="left"/>
              <w:rPr>
                <w:rFonts w:ascii="Calibri" w:hAnsi="Calibri" w:eastAsia="宋体" w:cs="Times New Roman"/>
                <w:iCs/>
                <w:sz w:val="18"/>
                <w:szCs w:val="24"/>
              </w:rPr>
            </w:pPr>
            <w:bookmarkStart w:id="3" w:name="_Hlk108290789"/>
            <w:r>
              <w:rPr>
                <w:rFonts w:hint="eastAsia" w:ascii="Calibri" w:hAnsi="Calibri" w:eastAsia="宋体" w:cs="Times New Roman"/>
                <w:iCs/>
                <w:sz w:val="18"/>
                <w:szCs w:val="24"/>
              </w:rPr>
              <w:t>布氏疏螺旋体</w:t>
            </w:r>
            <w:bookmarkEnd w:id="3"/>
          </w:p>
        </w:tc>
        <w:tc>
          <w:tcPr>
            <w:tcW w:w="2340" w:type="dxa"/>
            <w:noWrap w:val="0"/>
            <w:vAlign w:val="center"/>
          </w:tcPr>
          <w:p w14:paraId="06F491C5">
            <w:pPr>
              <w:spacing w:line="240" w:lineRule="exact"/>
              <w:jc w:val="left"/>
              <w:rPr>
                <w:rFonts w:ascii="Calibri" w:hAnsi="Calibri" w:eastAsia="宋体" w:cs="Times New Roman"/>
                <w:iCs/>
                <w:sz w:val="18"/>
                <w:szCs w:val="24"/>
              </w:rPr>
            </w:pPr>
            <w:bookmarkStart w:id="4" w:name="_Hlk108290648"/>
            <w:r>
              <w:rPr>
                <w:rFonts w:ascii="Calibri" w:hAnsi="Calibri" w:eastAsia="宋体" w:cs="Times New Roman"/>
                <w:i/>
                <w:sz w:val="18"/>
                <w:szCs w:val="24"/>
              </w:rPr>
              <w:t>Borrelia burgdorferi</w:t>
            </w:r>
            <w:bookmarkEnd w:id="4"/>
          </w:p>
        </w:tc>
        <w:tc>
          <w:tcPr>
            <w:tcW w:w="1105" w:type="dxa"/>
            <w:noWrap w:val="0"/>
            <w:vAlign w:val="center"/>
          </w:tcPr>
          <w:p w14:paraId="2BF2349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38B6FA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7A1B2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C06A6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E40F89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4D4D7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2EFD2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4B90EB7">
            <w:pPr>
              <w:spacing w:line="240" w:lineRule="exact"/>
              <w:jc w:val="center"/>
              <w:rPr>
                <w:rFonts w:ascii="Calibri" w:hAnsi="Calibri" w:eastAsia="宋体" w:cs="Times New Roman"/>
                <w:iCs/>
                <w:sz w:val="18"/>
                <w:szCs w:val="24"/>
              </w:rPr>
            </w:pPr>
          </w:p>
        </w:tc>
      </w:tr>
      <w:tr w14:paraId="7390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B558BC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53</w:t>
            </w:r>
          </w:p>
        </w:tc>
        <w:tc>
          <w:tcPr>
            <w:tcW w:w="2427" w:type="dxa"/>
            <w:noWrap w:val="0"/>
            <w:vAlign w:val="center"/>
          </w:tcPr>
          <w:p w14:paraId="7F9CE9E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达氏疏螺旋体</w:t>
            </w:r>
          </w:p>
        </w:tc>
        <w:tc>
          <w:tcPr>
            <w:tcW w:w="2340" w:type="dxa"/>
            <w:noWrap w:val="0"/>
            <w:vAlign w:val="center"/>
          </w:tcPr>
          <w:p w14:paraId="3CBA88D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duttonii</w:t>
            </w:r>
          </w:p>
        </w:tc>
        <w:tc>
          <w:tcPr>
            <w:tcW w:w="1105" w:type="dxa"/>
            <w:noWrap w:val="0"/>
            <w:vAlign w:val="center"/>
          </w:tcPr>
          <w:p w14:paraId="54BDF6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2F957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233CD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25810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1A0EC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85DD6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7BFD5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D3A87A8">
            <w:pPr>
              <w:spacing w:line="240" w:lineRule="exact"/>
              <w:jc w:val="center"/>
              <w:rPr>
                <w:rFonts w:ascii="Calibri" w:hAnsi="Calibri" w:eastAsia="宋体" w:cs="Times New Roman"/>
                <w:iCs/>
                <w:sz w:val="18"/>
                <w:szCs w:val="24"/>
              </w:rPr>
            </w:pPr>
          </w:p>
        </w:tc>
      </w:tr>
      <w:tr w14:paraId="74EC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20FC6F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54</w:t>
            </w:r>
          </w:p>
        </w:tc>
        <w:tc>
          <w:tcPr>
            <w:tcW w:w="2427" w:type="dxa"/>
            <w:noWrap w:val="0"/>
            <w:vAlign w:val="center"/>
          </w:tcPr>
          <w:p w14:paraId="7738A9A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回归热疏螺旋体</w:t>
            </w:r>
          </w:p>
        </w:tc>
        <w:tc>
          <w:tcPr>
            <w:tcW w:w="2340" w:type="dxa"/>
            <w:noWrap w:val="0"/>
            <w:vAlign w:val="center"/>
          </w:tcPr>
          <w:p w14:paraId="6A8B897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recurrentis</w:t>
            </w:r>
          </w:p>
        </w:tc>
        <w:tc>
          <w:tcPr>
            <w:tcW w:w="1105" w:type="dxa"/>
            <w:noWrap w:val="0"/>
            <w:vAlign w:val="center"/>
          </w:tcPr>
          <w:p w14:paraId="045907E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80CB4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4D357A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0FEA7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5E0D4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2301D0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65CB2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22AE7F5">
            <w:pPr>
              <w:spacing w:line="240" w:lineRule="exact"/>
              <w:jc w:val="center"/>
              <w:rPr>
                <w:rFonts w:ascii="Calibri" w:hAnsi="Calibri" w:eastAsia="宋体" w:cs="Times New Roman"/>
                <w:iCs/>
                <w:sz w:val="18"/>
                <w:szCs w:val="24"/>
              </w:rPr>
            </w:pPr>
          </w:p>
        </w:tc>
      </w:tr>
      <w:tr w14:paraId="5AAD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590756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55</w:t>
            </w:r>
          </w:p>
        </w:tc>
        <w:tc>
          <w:tcPr>
            <w:tcW w:w="2427" w:type="dxa"/>
            <w:noWrap w:val="0"/>
            <w:vAlign w:val="center"/>
          </w:tcPr>
          <w:p w14:paraId="4DD8309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奋森疏螺旋体</w:t>
            </w:r>
          </w:p>
        </w:tc>
        <w:tc>
          <w:tcPr>
            <w:tcW w:w="2340" w:type="dxa"/>
            <w:noWrap w:val="0"/>
            <w:vAlign w:val="center"/>
          </w:tcPr>
          <w:p w14:paraId="70F5D39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vincenti</w:t>
            </w:r>
          </w:p>
        </w:tc>
        <w:tc>
          <w:tcPr>
            <w:tcW w:w="1105" w:type="dxa"/>
            <w:noWrap w:val="0"/>
            <w:vAlign w:val="center"/>
          </w:tcPr>
          <w:p w14:paraId="00E0C7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EAF75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1C4BA9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A24A8B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DC023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B3715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DA7CA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2BB80E4">
            <w:pPr>
              <w:spacing w:line="240" w:lineRule="exact"/>
              <w:jc w:val="center"/>
              <w:rPr>
                <w:rFonts w:ascii="Calibri" w:hAnsi="Calibri" w:eastAsia="宋体" w:cs="Times New Roman"/>
                <w:iCs/>
                <w:sz w:val="18"/>
                <w:szCs w:val="24"/>
              </w:rPr>
            </w:pPr>
          </w:p>
        </w:tc>
      </w:tr>
      <w:tr w14:paraId="305F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3F3C8E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56</w:t>
            </w:r>
          </w:p>
        </w:tc>
        <w:tc>
          <w:tcPr>
            <w:tcW w:w="2427" w:type="dxa"/>
            <w:noWrap w:val="0"/>
            <w:vAlign w:val="center"/>
          </w:tcPr>
          <w:p w14:paraId="6D5C028D">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短螺菌属</w:t>
            </w:r>
          </w:p>
        </w:tc>
        <w:tc>
          <w:tcPr>
            <w:tcW w:w="2340" w:type="dxa"/>
            <w:noWrap w:val="0"/>
            <w:vAlign w:val="center"/>
          </w:tcPr>
          <w:p w14:paraId="4D39EF1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Brachyspira </w:t>
            </w:r>
            <w:r>
              <w:rPr>
                <w:rFonts w:ascii="Calibri" w:hAnsi="Calibri" w:eastAsia="宋体" w:cs="Times New Roman"/>
                <w:iCs/>
                <w:sz w:val="18"/>
                <w:szCs w:val="24"/>
              </w:rPr>
              <w:t>spp.</w:t>
            </w:r>
          </w:p>
        </w:tc>
        <w:tc>
          <w:tcPr>
            <w:tcW w:w="1105" w:type="dxa"/>
            <w:noWrap w:val="0"/>
            <w:vAlign w:val="center"/>
          </w:tcPr>
          <w:p w14:paraId="54F0498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20EBF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268EE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4B0D08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95191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4FDCD9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B94E8D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3A4F5EC">
            <w:pPr>
              <w:spacing w:line="240" w:lineRule="exact"/>
              <w:jc w:val="center"/>
              <w:rPr>
                <w:rFonts w:ascii="Calibri" w:hAnsi="Calibri" w:eastAsia="宋体" w:cs="Times New Roman"/>
                <w:iCs/>
                <w:sz w:val="18"/>
                <w:szCs w:val="24"/>
              </w:rPr>
            </w:pPr>
          </w:p>
        </w:tc>
      </w:tr>
      <w:tr w14:paraId="145C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63DAB5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57</w:t>
            </w:r>
          </w:p>
        </w:tc>
        <w:tc>
          <w:tcPr>
            <w:tcW w:w="2427" w:type="dxa"/>
            <w:noWrap w:val="0"/>
            <w:vAlign w:val="center"/>
          </w:tcPr>
          <w:p w14:paraId="3BB83BD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肉芽肿鞘杆菌</w:t>
            </w:r>
          </w:p>
        </w:tc>
        <w:tc>
          <w:tcPr>
            <w:tcW w:w="2340" w:type="dxa"/>
            <w:noWrap w:val="0"/>
            <w:vAlign w:val="center"/>
          </w:tcPr>
          <w:p w14:paraId="4BD1CD3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Calymmatobacterium granulomatis</w:t>
            </w:r>
          </w:p>
        </w:tc>
        <w:tc>
          <w:tcPr>
            <w:tcW w:w="1105" w:type="dxa"/>
            <w:noWrap w:val="0"/>
            <w:vAlign w:val="center"/>
          </w:tcPr>
          <w:p w14:paraId="7257BD7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5691AB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4D6ABC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79BEAA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F3101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AE419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03140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96DE08A">
            <w:pPr>
              <w:spacing w:line="240" w:lineRule="exact"/>
              <w:jc w:val="center"/>
              <w:rPr>
                <w:rFonts w:ascii="Calibri" w:hAnsi="Calibri" w:eastAsia="宋体" w:cs="Times New Roman"/>
                <w:iCs/>
                <w:sz w:val="18"/>
                <w:szCs w:val="24"/>
              </w:rPr>
            </w:pPr>
          </w:p>
        </w:tc>
      </w:tr>
      <w:tr w14:paraId="3356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7C2A40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58</w:t>
            </w:r>
          </w:p>
        </w:tc>
        <w:tc>
          <w:tcPr>
            <w:tcW w:w="2427" w:type="dxa"/>
            <w:noWrap w:val="0"/>
            <w:vAlign w:val="center"/>
          </w:tcPr>
          <w:p w14:paraId="3DA9398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14:paraId="5BAC8AC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coli</w:t>
            </w:r>
          </w:p>
        </w:tc>
        <w:tc>
          <w:tcPr>
            <w:tcW w:w="1105" w:type="dxa"/>
            <w:noWrap w:val="0"/>
            <w:vAlign w:val="center"/>
          </w:tcPr>
          <w:p w14:paraId="1FEF9E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0FE40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6E1BE9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F2CCD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A72A59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74D9E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E2DFF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3C0A42E">
            <w:pPr>
              <w:spacing w:line="240" w:lineRule="exact"/>
              <w:jc w:val="center"/>
              <w:rPr>
                <w:rFonts w:ascii="Calibri" w:hAnsi="Calibri" w:eastAsia="宋体" w:cs="Times New Roman"/>
                <w:iCs/>
                <w:sz w:val="18"/>
                <w:szCs w:val="24"/>
              </w:rPr>
            </w:pPr>
          </w:p>
        </w:tc>
      </w:tr>
      <w:tr w14:paraId="4676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784548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59</w:t>
            </w:r>
          </w:p>
        </w:tc>
        <w:tc>
          <w:tcPr>
            <w:tcW w:w="2427" w:type="dxa"/>
            <w:noWrap w:val="0"/>
            <w:vAlign w:val="center"/>
          </w:tcPr>
          <w:p w14:paraId="02EA08E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胎儿弯曲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14:paraId="4626CEE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fetus</w:t>
            </w:r>
          </w:p>
        </w:tc>
        <w:tc>
          <w:tcPr>
            <w:tcW w:w="1105" w:type="dxa"/>
            <w:noWrap w:val="0"/>
            <w:vAlign w:val="center"/>
          </w:tcPr>
          <w:p w14:paraId="7BB4A5A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4E8F9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12497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26E29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19AFE0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0E752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46A45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24D945B">
            <w:pPr>
              <w:spacing w:line="240" w:lineRule="exact"/>
              <w:jc w:val="center"/>
              <w:rPr>
                <w:rFonts w:ascii="Calibri" w:hAnsi="Calibri" w:eastAsia="宋体" w:cs="Times New Roman"/>
                <w:iCs/>
                <w:sz w:val="18"/>
                <w:szCs w:val="24"/>
              </w:rPr>
            </w:pPr>
          </w:p>
        </w:tc>
      </w:tr>
      <w:tr w14:paraId="10D7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14436C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60</w:t>
            </w:r>
          </w:p>
        </w:tc>
        <w:tc>
          <w:tcPr>
            <w:tcW w:w="2427" w:type="dxa"/>
            <w:noWrap w:val="0"/>
            <w:vAlign w:val="center"/>
          </w:tcPr>
          <w:p w14:paraId="57C8818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空肠弯曲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14:paraId="478742C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jejuni</w:t>
            </w:r>
          </w:p>
        </w:tc>
        <w:tc>
          <w:tcPr>
            <w:tcW w:w="1105" w:type="dxa"/>
            <w:noWrap w:val="0"/>
            <w:vAlign w:val="center"/>
          </w:tcPr>
          <w:p w14:paraId="15A52A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9B035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707B8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D5B43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C1E88B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E89B4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46BE7A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75BD419">
            <w:pPr>
              <w:spacing w:line="240" w:lineRule="exact"/>
              <w:jc w:val="center"/>
              <w:rPr>
                <w:rFonts w:ascii="Calibri" w:hAnsi="Calibri" w:eastAsia="宋体" w:cs="Times New Roman"/>
                <w:iCs/>
                <w:sz w:val="18"/>
                <w:szCs w:val="24"/>
              </w:rPr>
            </w:pPr>
          </w:p>
        </w:tc>
      </w:tr>
      <w:tr w14:paraId="7253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295424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61</w:t>
            </w:r>
          </w:p>
        </w:tc>
        <w:tc>
          <w:tcPr>
            <w:tcW w:w="2427" w:type="dxa"/>
            <w:noWrap w:val="0"/>
            <w:vAlign w:val="center"/>
          </w:tcPr>
          <w:p w14:paraId="2A31BA5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唾液弯曲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14:paraId="4F19530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sputorum</w:t>
            </w:r>
          </w:p>
        </w:tc>
        <w:tc>
          <w:tcPr>
            <w:tcW w:w="1105" w:type="dxa"/>
            <w:noWrap w:val="0"/>
            <w:vAlign w:val="center"/>
          </w:tcPr>
          <w:p w14:paraId="299AB6C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227788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6E668A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AC5651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E8E6AF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B71BAE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788B56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392A0EE">
            <w:pPr>
              <w:spacing w:line="240" w:lineRule="exact"/>
              <w:jc w:val="center"/>
              <w:rPr>
                <w:rFonts w:ascii="Calibri" w:hAnsi="Calibri" w:eastAsia="宋体" w:cs="Times New Roman"/>
                <w:iCs/>
                <w:sz w:val="18"/>
                <w:szCs w:val="24"/>
              </w:rPr>
            </w:pPr>
          </w:p>
        </w:tc>
      </w:tr>
      <w:tr w14:paraId="0D77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8DFC3E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62</w:t>
            </w:r>
          </w:p>
        </w:tc>
        <w:tc>
          <w:tcPr>
            <w:tcW w:w="2427" w:type="dxa"/>
            <w:noWrap w:val="0"/>
            <w:vAlign w:val="center"/>
          </w:tcPr>
          <w:p w14:paraId="66BCB19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弯曲</w:t>
            </w:r>
            <w:r>
              <w:rPr>
                <w:rFonts w:hint="eastAsia" w:ascii="Calibri" w:hAnsi="Calibri" w:eastAsia="宋体" w:cs="Times New Roman"/>
                <w:iCs/>
                <w:sz w:val="18"/>
                <w:szCs w:val="24"/>
              </w:rPr>
              <w:t>杆</w:t>
            </w:r>
            <w:r>
              <w:rPr>
                <w:rFonts w:ascii="Calibri" w:hAnsi="Calibri" w:eastAsia="宋体" w:cs="Times New Roman"/>
                <w:iCs/>
                <w:sz w:val="18"/>
                <w:szCs w:val="24"/>
              </w:rPr>
              <w:t>菌</w:t>
            </w:r>
            <w:r>
              <w:rPr>
                <w:rFonts w:hint="eastAsia" w:ascii="Calibri" w:hAnsi="Calibri" w:eastAsia="宋体" w:cs="Times New Roman"/>
                <w:iCs/>
                <w:sz w:val="18"/>
                <w:szCs w:val="24"/>
              </w:rPr>
              <w:t>属其他种</w:t>
            </w:r>
          </w:p>
        </w:tc>
        <w:tc>
          <w:tcPr>
            <w:tcW w:w="2340" w:type="dxa"/>
            <w:noWrap w:val="0"/>
            <w:vAlign w:val="center"/>
          </w:tcPr>
          <w:p w14:paraId="1630F832">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Campylobacter </w:t>
            </w:r>
            <w:r>
              <w:rPr>
                <w:rFonts w:ascii="Calibri" w:hAnsi="Calibri" w:eastAsia="宋体" w:cs="Times New Roman"/>
                <w:i w:val="0"/>
                <w:iCs/>
                <w:sz w:val="18"/>
                <w:szCs w:val="24"/>
                <w:highlight w:val="none"/>
              </w:rPr>
              <w:t>Species</w:t>
            </w:r>
          </w:p>
        </w:tc>
        <w:tc>
          <w:tcPr>
            <w:tcW w:w="1105" w:type="dxa"/>
            <w:noWrap w:val="0"/>
            <w:vAlign w:val="center"/>
          </w:tcPr>
          <w:p w14:paraId="707BED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683C69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46E94D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505B0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A5F8C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D9DB4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BC143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5353449">
            <w:pPr>
              <w:spacing w:line="240" w:lineRule="exact"/>
              <w:jc w:val="center"/>
              <w:rPr>
                <w:rFonts w:ascii="Calibri" w:hAnsi="Calibri" w:eastAsia="宋体" w:cs="Times New Roman"/>
                <w:iCs/>
                <w:sz w:val="18"/>
                <w:szCs w:val="24"/>
              </w:rPr>
            </w:pPr>
          </w:p>
        </w:tc>
      </w:tr>
      <w:tr w14:paraId="1F59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7AAA9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63</w:t>
            </w:r>
          </w:p>
        </w:tc>
        <w:tc>
          <w:tcPr>
            <w:tcW w:w="2427" w:type="dxa"/>
            <w:noWrap w:val="0"/>
            <w:vAlign w:val="center"/>
          </w:tcPr>
          <w:p w14:paraId="206166E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肺炎衣原体</w:t>
            </w:r>
          </w:p>
        </w:tc>
        <w:tc>
          <w:tcPr>
            <w:tcW w:w="2340" w:type="dxa"/>
            <w:noWrap w:val="0"/>
            <w:vAlign w:val="center"/>
          </w:tcPr>
          <w:p w14:paraId="36CBB5FF">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pneumoniae</w:t>
            </w:r>
          </w:p>
        </w:tc>
        <w:tc>
          <w:tcPr>
            <w:tcW w:w="1105" w:type="dxa"/>
            <w:noWrap w:val="0"/>
            <w:vAlign w:val="center"/>
          </w:tcPr>
          <w:p w14:paraId="4EFDCA4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DF57DD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E07967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72428D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CA8B8E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CEE8A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11919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F259B09">
            <w:pPr>
              <w:spacing w:line="240" w:lineRule="exact"/>
              <w:jc w:val="center"/>
              <w:rPr>
                <w:rFonts w:ascii="Calibri" w:hAnsi="Calibri" w:eastAsia="宋体" w:cs="Times New Roman"/>
                <w:iCs/>
                <w:sz w:val="18"/>
                <w:szCs w:val="24"/>
              </w:rPr>
            </w:pPr>
          </w:p>
        </w:tc>
      </w:tr>
      <w:tr w14:paraId="621E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F6820F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64</w:t>
            </w:r>
          </w:p>
        </w:tc>
        <w:tc>
          <w:tcPr>
            <w:tcW w:w="2427" w:type="dxa"/>
            <w:noWrap w:val="0"/>
            <w:vAlign w:val="center"/>
          </w:tcPr>
          <w:p w14:paraId="5DED158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鹦鹉衣原体</w:t>
            </w:r>
          </w:p>
        </w:tc>
        <w:tc>
          <w:tcPr>
            <w:tcW w:w="2340" w:type="dxa"/>
            <w:noWrap w:val="0"/>
            <w:vAlign w:val="center"/>
          </w:tcPr>
          <w:p w14:paraId="6114B84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psittaci</w:t>
            </w:r>
          </w:p>
        </w:tc>
        <w:tc>
          <w:tcPr>
            <w:tcW w:w="1105" w:type="dxa"/>
            <w:noWrap w:val="0"/>
            <w:vAlign w:val="center"/>
          </w:tcPr>
          <w:p w14:paraId="0068AD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6B8B6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27582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329A34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967EFC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47DAC2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0488A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8DEC399">
            <w:pPr>
              <w:spacing w:line="240" w:lineRule="exact"/>
              <w:jc w:val="center"/>
              <w:rPr>
                <w:rFonts w:ascii="Calibri" w:hAnsi="Calibri" w:eastAsia="宋体" w:cs="Times New Roman"/>
                <w:iCs/>
                <w:sz w:val="18"/>
                <w:szCs w:val="24"/>
              </w:rPr>
            </w:pPr>
          </w:p>
        </w:tc>
      </w:tr>
      <w:tr w14:paraId="3542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DC008E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65</w:t>
            </w:r>
          </w:p>
        </w:tc>
        <w:tc>
          <w:tcPr>
            <w:tcW w:w="2427" w:type="dxa"/>
            <w:noWrap w:val="0"/>
            <w:vAlign w:val="center"/>
          </w:tcPr>
          <w:p w14:paraId="39A93B9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沙眼衣原体</w:t>
            </w:r>
          </w:p>
        </w:tc>
        <w:tc>
          <w:tcPr>
            <w:tcW w:w="2340" w:type="dxa"/>
            <w:noWrap w:val="0"/>
            <w:vAlign w:val="center"/>
          </w:tcPr>
          <w:p w14:paraId="537901C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trachomatis</w:t>
            </w:r>
          </w:p>
        </w:tc>
        <w:tc>
          <w:tcPr>
            <w:tcW w:w="1105" w:type="dxa"/>
            <w:noWrap w:val="0"/>
            <w:vAlign w:val="center"/>
          </w:tcPr>
          <w:p w14:paraId="039694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4C1B3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08418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DB0C7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EE7FDD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902FD8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06443B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626D88F">
            <w:pPr>
              <w:spacing w:line="240" w:lineRule="exact"/>
              <w:jc w:val="both"/>
              <w:rPr>
                <w:rFonts w:ascii="Calibri" w:hAnsi="Calibri" w:eastAsia="宋体" w:cs="Times New Roman"/>
                <w:iCs/>
                <w:sz w:val="18"/>
                <w:szCs w:val="24"/>
              </w:rPr>
            </w:pPr>
          </w:p>
        </w:tc>
      </w:tr>
      <w:tr w14:paraId="2899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224DE3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66</w:t>
            </w:r>
          </w:p>
        </w:tc>
        <w:tc>
          <w:tcPr>
            <w:tcW w:w="2427" w:type="dxa"/>
            <w:noWrap w:val="0"/>
            <w:vAlign w:val="center"/>
          </w:tcPr>
          <w:p w14:paraId="7FC6455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肉毒梭菌</w:t>
            </w:r>
          </w:p>
        </w:tc>
        <w:tc>
          <w:tcPr>
            <w:tcW w:w="2340" w:type="dxa"/>
            <w:noWrap w:val="0"/>
            <w:vAlign w:val="center"/>
          </w:tcPr>
          <w:p w14:paraId="2E3EFB5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botulinum</w:t>
            </w:r>
          </w:p>
        </w:tc>
        <w:tc>
          <w:tcPr>
            <w:tcW w:w="1105" w:type="dxa"/>
            <w:noWrap w:val="0"/>
            <w:vAlign w:val="center"/>
          </w:tcPr>
          <w:p w14:paraId="551EB44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D4CE3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46A7B7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37DF8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5BAF6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78BAD6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14:paraId="5CA2E30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14:paraId="0C5C6B5C">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毒素按第</w:t>
            </w:r>
            <w:r>
              <w:rPr>
                <w:rFonts w:hint="eastAsia" w:ascii="Calibri" w:hAnsi="Calibri" w:eastAsia="宋体" w:cs="Times New Roman"/>
                <w:iCs/>
                <w:sz w:val="18"/>
                <w:szCs w:val="24"/>
              </w:rPr>
              <w:t>二</w:t>
            </w:r>
            <w:r>
              <w:rPr>
                <w:rFonts w:ascii="Calibri" w:hAnsi="Calibri" w:eastAsia="宋体" w:cs="Times New Roman"/>
                <w:iCs/>
                <w:sz w:val="18"/>
                <w:szCs w:val="24"/>
              </w:rPr>
              <w:t>类管理。</w:t>
            </w:r>
          </w:p>
        </w:tc>
      </w:tr>
      <w:tr w14:paraId="6DC6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AB706E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67</w:t>
            </w:r>
          </w:p>
        </w:tc>
        <w:tc>
          <w:tcPr>
            <w:tcW w:w="2427" w:type="dxa"/>
            <w:noWrap w:val="0"/>
            <w:vAlign w:val="center"/>
          </w:tcPr>
          <w:p w14:paraId="4B124B5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艰难</w:t>
            </w:r>
            <w:r>
              <w:rPr>
                <w:rFonts w:hint="eastAsia" w:ascii="Calibri" w:hAnsi="Calibri" w:eastAsia="宋体" w:cs="Times New Roman"/>
                <w:iCs/>
                <w:sz w:val="18"/>
                <w:szCs w:val="24"/>
              </w:rPr>
              <w:t>拟</w:t>
            </w:r>
            <w:r>
              <w:rPr>
                <w:rFonts w:ascii="Calibri" w:hAnsi="Calibri" w:eastAsia="宋体" w:cs="Times New Roman"/>
                <w:iCs/>
                <w:sz w:val="18"/>
                <w:szCs w:val="24"/>
              </w:rPr>
              <w:t>梭菌</w:t>
            </w:r>
          </w:p>
        </w:tc>
        <w:tc>
          <w:tcPr>
            <w:tcW w:w="2340" w:type="dxa"/>
            <w:noWrap w:val="0"/>
            <w:vAlign w:val="center"/>
          </w:tcPr>
          <w:p w14:paraId="077DCED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Clostridioides difficile</w:t>
            </w:r>
          </w:p>
        </w:tc>
        <w:tc>
          <w:tcPr>
            <w:tcW w:w="1105" w:type="dxa"/>
            <w:noWrap w:val="0"/>
            <w:vAlign w:val="center"/>
          </w:tcPr>
          <w:p w14:paraId="308D8D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8B70F0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CA482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D0E076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47CAC9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AD5B2C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0C1D8D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6A0BD46">
            <w:pPr>
              <w:spacing w:line="240" w:lineRule="exact"/>
              <w:jc w:val="left"/>
              <w:rPr>
                <w:rFonts w:ascii="Calibri" w:hAnsi="Calibri" w:eastAsia="宋体" w:cs="Times New Roman"/>
                <w:iCs/>
                <w:sz w:val="18"/>
                <w:szCs w:val="24"/>
              </w:rPr>
            </w:pPr>
          </w:p>
        </w:tc>
      </w:tr>
      <w:tr w14:paraId="190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28B13B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68</w:t>
            </w:r>
          </w:p>
        </w:tc>
        <w:tc>
          <w:tcPr>
            <w:tcW w:w="2427" w:type="dxa"/>
            <w:noWrap w:val="0"/>
            <w:vAlign w:val="center"/>
          </w:tcPr>
          <w:p w14:paraId="5465DB3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马梭菌</w:t>
            </w:r>
          </w:p>
        </w:tc>
        <w:tc>
          <w:tcPr>
            <w:tcW w:w="2340" w:type="dxa"/>
            <w:noWrap w:val="0"/>
            <w:vAlign w:val="center"/>
          </w:tcPr>
          <w:p w14:paraId="69423E4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equi</w:t>
            </w:r>
          </w:p>
        </w:tc>
        <w:tc>
          <w:tcPr>
            <w:tcW w:w="1105" w:type="dxa"/>
            <w:noWrap w:val="0"/>
            <w:vAlign w:val="center"/>
          </w:tcPr>
          <w:p w14:paraId="4A7246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F8425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6D7CDB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96ABD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C30D0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B332A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901C3A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5E725B7">
            <w:pPr>
              <w:spacing w:line="240" w:lineRule="exact"/>
              <w:jc w:val="left"/>
              <w:rPr>
                <w:rFonts w:ascii="Calibri" w:hAnsi="Calibri" w:eastAsia="宋体" w:cs="Times New Roman"/>
                <w:iCs/>
                <w:sz w:val="18"/>
                <w:szCs w:val="24"/>
              </w:rPr>
            </w:pPr>
          </w:p>
        </w:tc>
      </w:tr>
      <w:tr w14:paraId="2CB8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A45D66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69</w:t>
            </w:r>
          </w:p>
        </w:tc>
        <w:tc>
          <w:tcPr>
            <w:tcW w:w="2427" w:type="dxa"/>
            <w:noWrap w:val="0"/>
            <w:vAlign w:val="center"/>
          </w:tcPr>
          <w:p w14:paraId="0324879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溶血梭菌</w:t>
            </w:r>
          </w:p>
        </w:tc>
        <w:tc>
          <w:tcPr>
            <w:tcW w:w="2340" w:type="dxa"/>
            <w:noWrap w:val="0"/>
            <w:vAlign w:val="center"/>
          </w:tcPr>
          <w:p w14:paraId="3BB0FD1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haemolyticum</w:t>
            </w:r>
          </w:p>
        </w:tc>
        <w:tc>
          <w:tcPr>
            <w:tcW w:w="1105" w:type="dxa"/>
            <w:noWrap w:val="0"/>
            <w:vAlign w:val="center"/>
          </w:tcPr>
          <w:p w14:paraId="2BEF16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79E58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7751C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7B943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57B3E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578EB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F16EE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FCAC5C2">
            <w:pPr>
              <w:spacing w:line="240" w:lineRule="exact"/>
              <w:jc w:val="left"/>
              <w:rPr>
                <w:rFonts w:ascii="Calibri" w:hAnsi="Calibri" w:eastAsia="宋体" w:cs="Times New Roman"/>
                <w:iCs/>
                <w:sz w:val="18"/>
                <w:szCs w:val="24"/>
              </w:rPr>
            </w:pPr>
          </w:p>
        </w:tc>
      </w:tr>
      <w:tr w14:paraId="594C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956C5E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70</w:t>
            </w:r>
          </w:p>
        </w:tc>
        <w:tc>
          <w:tcPr>
            <w:tcW w:w="2427" w:type="dxa"/>
            <w:noWrap w:val="0"/>
            <w:vAlign w:val="center"/>
          </w:tcPr>
          <w:p w14:paraId="7326D29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诺氏梭菌</w:t>
            </w:r>
          </w:p>
        </w:tc>
        <w:tc>
          <w:tcPr>
            <w:tcW w:w="2340" w:type="dxa"/>
            <w:noWrap w:val="0"/>
            <w:vAlign w:val="center"/>
          </w:tcPr>
          <w:p w14:paraId="07ACE00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novyi</w:t>
            </w:r>
          </w:p>
        </w:tc>
        <w:tc>
          <w:tcPr>
            <w:tcW w:w="1105" w:type="dxa"/>
            <w:noWrap w:val="0"/>
            <w:vAlign w:val="center"/>
          </w:tcPr>
          <w:p w14:paraId="25E330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17862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672DB9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03B57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C8D3E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73130A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EC8BC5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AE9AA04">
            <w:pPr>
              <w:spacing w:line="240" w:lineRule="exact"/>
              <w:jc w:val="left"/>
              <w:rPr>
                <w:rFonts w:ascii="Calibri" w:hAnsi="Calibri" w:eastAsia="宋体" w:cs="Times New Roman"/>
                <w:iCs/>
                <w:sz w:val="18"/>
                <w:szCs w:val="24"/>
              </w:rPr>
            </w:pPr>
          </w:p>
        </w:tc>
      </w:tr>
      <w:tr w14:paraId="6148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64F667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71</w:t>
            </w:r>
          </w:p>
        </w:tc>
        <w:tc>
          <w:tcPr>
            <w:tcW w:w="2427" w:type="dxa"/>
            <w:noWrap w:val="0"/>
            <w:vAlign w:val="center"/>
          </w:tcPr>
          <w:p w14:paraId="72DE5DA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产气荚膜梭菌</w:t>
            </w:r>
          </w:p>
        </w:tc>
        <w:tc>
          <w:tcPr>
            <w:tcW w:w="2340" w:type="dxa"/>
            <w:noWrap w:val="0"/>
            <w:vAlign w:val="center"/>
          </w:tcPr>
          <w:p w14:paraId="09FF5AE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perfringens</w:t>
            </w:r>
          </w:p>
        </w:tc>
        <w:tc>
          <w:tcPr>
            <w:tcW w:w="1105" w:type="dxa"/>
            <w:noWrap w:val="0"/>
            <w:vAlign w:val="center"/>
          </w:tcPr>
          <w:p w14:paraId="178CB2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CF94C3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E91E0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C4BE3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F626D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06E09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39C30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4C6E0D2">
            <w:pPr>
              <w:spacing w:line="240" w:lineRule="exact"/>
              <w:jc w:val="left"/>
              <w:rPr>
                <w:rFonts w:ascii="Calibri" w:hAnsi="Calibri" w:eastAsia="宋体" w:cs="Times New Roman"/>
                <w:iCs/>
                <w:sz w:val="18"/>
                <w:szCs w:val="24"/>
              </w:rPr>
            </w:pPr>
          </w:p>
        </w:tc>
      </w:tr>
      <w:tr w14:paraId="0445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2E6FB8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72</w:t>
            </w:r>
          </w:p>
        </w:tc>
        <w:tc>
          <w:tcPr>
            <w:tcW w:w="2427" w:type="dxa"/>
            <w:noWrap w:val="0"/>
            <w:vAlign w:val="center"/>
          </w:tcPr>
          <w:p w14:paraId="1D3E993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破伤风梭菌</w:t>
            </w:r>
          </w:p>
        </w:tc>
        <w:tc>
          <w:tcPr>
            <w:tcW w:w="2340" w:type="dxa"/>
            <w:noWrap w:val="0"/>
            <w:vAlign w:val="center"/>
          </w:tcPr>
          <w:p w14:paraId="73751AA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tetani</w:t>
            </w:r>
          </w:p>
        </w:tc>
        <w:tc>
          <w:tcPr>
            <w:tcW w:w="1105" w:type="dxa"/>
            <w:noWrap w:val="0"/>
            <w:vAlign w:val="center"/>
          </w:tcPr>
          <w:p w14:paraId="2527D35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E7293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40C50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3E5AC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213FC6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FC3065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881A9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88FCD78">
            <w:pPr>
              <w:spacing w:line="240" w:lineRule="exact"/>
              <w:jc w:val="left"/>
              <w:rPr>
                <w:rFonts w:ascii="Calibri" w:hAnsi="Calibri" w:eastAsia="宋体" w:cs="Times New Roman"/>
                <w:iCs/>
                <w:sz w:val="18"/>
                <w:szCs w:val="24"/>
              </w:rPr>
            </w:pPr>
          </w:p>
        </w:tc>
      </w:tr>
      <w:tr w14:paraId="3337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A659F6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73</w:t>
            </w:r>
          </w:p>
        </w:tc>
        <w:tc>
          <w:tcPr>
            <w:tcW w:w="2427" w:type="dxa"/>
            <w:noWrap w:val="0"/>
            <w:vAlign w:val="center"/>
          </w:tcPr>
          <w:p w14:paraId="29F743B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牛棒杆菌</w:t>
            </w:r>
          </w:p>
        </w:tc>
        <w:tc>
          <w:tcPr>
            <w:tcW w:w="2340" w:type="dxa"/>
            <w:noWrap w:val="0"/>
            <w:vAlign w:val="center"/>
          </w:tcPr>
          <w:p w14:paraId="6B7DFA3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bovis</w:t>
            </w:r>
          </w:p>
        </w:tc>
        <w:tc>
          <w:tcPr>
            <w:tcW w:w="1105" w:type="dxa"/>
            <w:noWrap w:val="0"/>
            <w:vAlign w:val="center"/>
          </w:tcPr>
          <w:p w14:paraId="1D327B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B84CD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24F56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292A8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8F2C0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15BFA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DE9DD8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65B44BA">
            <w:pPr>
              <w:spacing w:line="240" w:lineRule="exact"/>
              <w:jc w:val="left"/>
              <w:rPr>
                <w:rFonts w:ascii="Calibri" w:hAnsi="Calibri" w:eastAsia="宋体" w:cs="Times New Roman"/>
                <w:iCs/>
                <w:sz w:val="18"/>
                <w:szCs w:val="24"/>
              </w:rPr>
            </w:pPr>
          </w:p>
        </w:tc>
      </w:tr>
      <w:tr w14:paraId="65FA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F4E524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74</w:t>
            </w:r>
          </w:p>
        </w:tc>
        <w:tc>
          <w:tcPr>
            <w:tcW w:w="2427" w:type="dxa"/>
            <w:noWrap w:val="0"/>
            <w:vAlign w:val="center"/>
          </w:tcPr>
          <w:p w14:paraId="058FF1A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白喉棒杆菌</w:t>
            </w:r>
          </w:p>
        </w:tc>
        <w:tc>
          <w:tcPr>
            <w:tcW w:w="2340" w:type="dxa"/>
            <w:noWrap w:val="0"/>
            <w:vAlign w:val="center"/>
          </w:tcPr>
          <w:p w14:paraId="5794D3B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diphtheriae</w:t>
            </w:r>
          </w:p>
        </w:tc>
        <w:tc>
          <w:tcPr>
            <w:tcW w:w="1105" w:type="dxa"/>
            <w:noWrap w:val="0"/>
            <w:vAlign w:val="center"/>
          </w:tcPr>
          <w:p w14:paraId="1A7152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A501A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A46A4B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D7B6F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66F77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47422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A61FA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53A0BEC">
            <w:pPr>
              <w:spacing w:line="240" w:lineRule="exact"/>
              <w:jc w:val="left"/>
              <w:rPr>
                <w:rFonts w:ascii="Calibri" w:hAnsi="Calibri" w:eastAsia="宋体" w:cs="Times New Roman"/>
                <w:iCs/>
                <w:sz w:val="18"/>
                <w:szCs w:val="24"/>
              </w:rPr>
            </w:pPr>
          </w:p>
        </w:tc>
      </w:tr>
      <w:tr w14:paraId="4F08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59FD3A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75</w:t>
            </w:r>
          </w:p>
        </w:tc>
        <w:tc>
          <w:tcPr>
            <w:tcW w:w="2427" w:type="dxa"/>
            <w:noWrap w:val="0"/>
            <w:vAlign w:val="center"/>
          </w:tcPr>
          <w:p w14:paraId="51D4244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极小棒杆菌</w:t>
            </w:r>
          </w:p>
        </w:tc>
        <w:tc>
          <w:tcPr>
            <w:tcW w:w="2340" w:type="dxa"/>
            <w:noWrap w:val="0"/>
            <w:vAlign w:val="center"/>
          </w:tcPr>
          <w:p w14:paraId="7416904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minutissimum</w:t>
            </w:r>
          </w:p>
        </w:tc>
        <w:tc>
          <w:tcPr>
            <w:tcW w:w="1105" w:type="dxa"/>
            <w:noWrap w:val="0"/>
            <w:vAlign w:val="center"/>
          </w:tcPr>
          <w:p w14:paraId="3B3A40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1379F5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A1788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D492C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CE493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B4364E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35359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3EF134">
            <w:pPr>
              <w:spacing w:line="240" w:lineRule="exact"/>
              <w:jc w:val="left"/>
              <w:rPr>
                <w:rFonts w:ascii="Calibri" w:hAnsi="Calibri" w:eastAsia="宋体" w:cs="Times New Roman"/>
                <w:iCs/>
                <w:sz w:val="18"/>
                <w:szCs w:val="24"/>
              </w:rPr>
            </w:pPr>
          </w:p>
        </w:tc>
      </w:tr>
      <w:tr w14:paraId="6AF3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8B72D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76</w:t>
            </w:r>
          </w:p>
        </w:tc>
        <w:tc>
          <w:tcPr>
            <w:tcW w:w="2427" w:type="dxa"/>
            <w:noWrap w:val="0"/>
            <w:vAlign w:val="center"/>
          </w:tcPr>
          <w:p w14:paraId="43B7D984">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假结核棒杆菌</w:t>
            </w:r>
          </w:p>
        </w:tc>
        <w:tc>
          <w:tcPr>
            <w:tcW w:w="2340" w:type="dxa"/>
            <w:noWrap w:val="0"/>
            <w:vAlign w:val="center"/>
          </w:tcPr>
          <w:p w14:paraId="6193057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pseudotuberculosis</w:t>
            </w:r>
          </w:p>
        </w:tc>
        <w:tc>
          <w:tcPr>
            <w:tcW w:w="1105" w:type="dxa"/>
            <w:noWrap w:val="0"/>
            <w:vAlign w:val="center"/>
          </w:tcPr>
          <w:p w14:paraId="3246605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F13E07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1D0F2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4DBD30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2851A8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6FF03E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3AFD24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B76FD57">
            <w:pPr>
              <w:spacing w:line="240" w:lineRule="exact"/>
              <w:jc w:val="left"/>
              <w:rPr>
                <w:rFonts w:ascii="Calibri" w:hAnsi="Calibri" w:eastAsia="宋体" w:cs="Times New Roman"/>
                <w:iCs/>
                <w:sz w:val="18"/>
                <w:szCs w:val="24"/>
              </w:rPr>
            </w:pPr>
          </w:p>
        </w:tc>
      </w:tr>
      <w:tr w14:paraId="267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D3082C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77</w:t>
            </w:r>
          </w:p>
        </w:tc>
        <w:tc>
          <w:tcPr>
            <w:tcW w:w="2427" w:type="dxa"/>
            <w:noWrap w:val="0"/>
            <w:vAlign w:val="center"/>
          </w:tcPr>
          <w:p w14:paraId="2C4CD8F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纹带棒杆菌</w:t>
            </w:r>
          </w:p>
        </w:tc>
        <w:tc>
          <w:tcPr>
            <w:tcW w:w="2340" w:type="dxa"/>
            <w:noWrap w:val="0"/>
            <w:vAlign w:val="center"/>
          </w:tcPr>
          <w:p w14:paraId="379FA4F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striatum</w:t>
            </w:r>
          </w:p>
        </w:tc>
        <w:tc>
          <w:tcPr>
            <w:tcW w:w="1105" w:type="dxa"/>
            <w:noWrap w:val="0"/>
            <w:vAlign w:val="center"/>
          </w:tcPr>
          <w:p w14:paraId="43E572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913397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8B63B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101FC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86A56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3F7A50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D06D61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F7DA0F6">
            <w:pPr>
              <w:spacing w:line="240" w:lineRule="exact"/>
              <w:jc w:val="left"/>
              <w:rPr>
                <w:rFonts w:ascii="Calibri" w:hAnsi="Calibri" w:eastAsia="宋体" w:cs="Times New Roman"/>
                <w:iCs/>
                <w:sz w:val="18"/>
                <w:szCs w:val="24"/>
              </w:rPr>
            </w:pPr>
          </w:p>
        </w:tc>
      </w:tr>
      <w:tr w14:paraId="743F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56D2090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78</w:t>
            </w:r>
          </w:p>
        </w:tc>
        <w:tc>
          <w:tcPr>
            <w:tcW w:w="2427" w:type="dxa"/>
            <w:tcBorders>
              <w:bottom w:val="single" w:color="auto" w:sz="4" w:space="0"/>
            </w:tcBorders>
            <w:noWrap w:val="0"/>
            <w:vAlign w:val="center"/>
          </w:tcPr>
          <w:p w14:paraId="33187FB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溃疡棒杆菌</w:t>
            </w:r>
          </w:p>
        </w:tc>
        <w:tc>
          <w:tcPr>
            <w:tcW w:w="2340" w:type="dxa"/>
            <w:tcBorders>
              <w:bottom w:val="single" w:color="auto" w:sz="4" w:space="0"/>
            </w:tcBorders>
            <w:noWrap w:val="0"/>
            <w:vAlign w:val="center"/>
          </w:tcPr>
          <w:p w14:paraId="55EB2C3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ulcerans</w:t>
            </w:r>
          </w:p>
        </w:tc>
        <w:tc>
          <w:tcPr>
            <w:tcW w:w="1105" w:type="dxa"/>
            <w:tcBorders>
              <w:bottom w:val="single" w:color="auto" w:sz="4" w:space="0"/>
            </w:tcBorders>
            <w:noWrap w:val="0"/>
            <w:vAlign w:val="center"/>
          </w:tcPr>
          <w:p w14:paraId="213D5F3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14:paraId="10FFC7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14:paraId="3D45C23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14:paraId="5EA643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14:paraId="28FACA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14:paraId="6DAAAC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62B463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36F12A59">
            <w:pPr>
              <w:spacing w:line="240" w:lineRule="exact"/>
              <w:jc w:val="left"/>
              <w:rPr>
                <w:rFonts w:ascii="Calibri" w:hAnsi="Calibri" w:eastAsia="宋体" w:cs="Times New Roman"/>
                <w:iCs/>
                <w:sz w:val="18"/>
                <w:szCs w:val="24"/>
              </w:rPr>
            </w:pPr>
          </w:p>
        </w:tc>
      </w:tr>
      <w:tr w14:paraId="1C5F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7C7CA7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79</w:t>
            </w:r>
          </w:p>
        </w:tc>
        <w:tc>
          <w:tcPr>
            <w:tcW w:w="2427" w:type="dxa"/>
            <w:noWrap w:val="0"/>
            <w:vAlign w:val="center"/>
          </w:tcPr>
          <w:p w14:paraId="1641FF5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刚果嗜皮菌</w:t>
            </w:r>
          </w:p>
        </w:tc>
        <w:tc>
          <w:tcPr>
            <w:tcW w:w="2340" w:type="dxa"/>
            <w:noWrap w:val="0"/>
            <w:vAlign w:val="center"/>
          </w:tcPr>
          <w:p w14:paraId="7F442DD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Dermatophilus congolensis</w:t>
            </w:r>
          </w:p>
        </w:tc>
        <w:tc>
          <w:tcPr>
            <w:tcW w:w="1105" w:type="dxa"/>
            <w:noWrap w:val="0"/>
            <w:vAlign w:val="center"/>
          </w:tcPr>
          <w:p w14:paraId="28121D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74BA8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A5C3F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FBB45D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AA8015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746D7D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5278D5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6514173">
            <w:pPr>
              <w:spacing w:line="240" w:lineRule="exact"/>
              <w:jc w:val="left"/>
              <w:rPr>
                <w:rFonts w:ascii="Calibri" w:hAnsi="Calibri" w:eastAsia="宋体" w:cs="Times New Roman"/>
                <w:iCs/>
                <w:sz w:val="18"/>
                <w:szCs w:val="24"/>
              </w:rPr>
            </w:pPr>
          </w:p>
        </w:tc>
      </w:tr>
      <w:tr w14:paraId="7CAE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14:paraId="6F48688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80</w:t>
            </w:r>
          </w:p>
        </w:tc>
        <w:tc>
          <w:tcPr>
            <w:tcW w:w="2427" w:type="dxa"/>
            <w:shd w:val="clear" w:color="auto" w:fill="FFFFFF"/>
            <w:noWrap w:val="0"/>
            <w:vAlign w:val="center"/>
          </w:tcPr>
          <w:p w14:paraId="5226DE9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迟钝爱德华氏菌</w:t>
            </w:r>
          </w:p>
        </w:tc>
        <w:tc>
          <w:tcPr>
            <w:tcW w:w="2340" w:type="dxa"/>
            <w:shd w:val="clear" w:color="auto" w:fill="FFFFFF"/>
            <w:noWrap w:val="0"/>
            <w:vAlign w:val="center"/>
          </w:tcPr>
          <w:p w14:paraId="30D133C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Edwardsiella tarda</w:t>
            </w:r>
          </w:p>
        </w:tc>
        <w:tc>
          <w:tcPr>
            <w:tcW w:w="1105" w:type="dxa"/>
            <w:shd w:val="clear" w:color="auto" w:fill="FFFFFF"/>
            <w:noWrap w:val="0"/>
            <w:vAlign w:val="center"/>
          </w:tcPr>
          <w:p w14:paraId="0E6CF73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14:paraId="6A2A56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14:paraId="22F1764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14:paraId="3F2D62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14:paraId="3E63BB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14:paraId="671C9C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14:paraId="05FADE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14:paraId="58029E90">
            <w:pPr>
              <w:spacing w:line="240" w:lineRule="exact"/>
              <w:jc w:val="left"/>
              <w:rPr>
                <w:rFonts w:ascii="Calibri" w:hAnsi="Calibri" w:eastAsia="宋体" w:cs="Times New Roman"/>
                <w:iCs/>
                <w:sz w:val="18"/>
                <w:szCs w:val="24"/>
              </w:rPr>
            </w:pPr>
          </w:p>
        </w:tc>
      </w:tr>
      <w:tr w14:paraId="5264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5065A6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81</w:t>
            </w:r>
          </w:p>
        </w:tc>
        <w:tc>
          <w:tcPr>
            <w:tcW w:w="2427" w:type="dxa"/>
            <w:noWrap w:val="0"/>
            <w:vAlign w:val="center"/>
          </w:tcPr>
          <w:p w14:paraId="2EF1CAD4">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怡</w:t>
            </w:r>
            <w:r>
              <w:rPr>
                <w:rFonts w:ascii="Calibri" w:hAnsi="Calibri" w:eastAsia="宋体" w:cs="Times New Roman"/>
                <w:iCs/>
                <w:sz w:val="18"/>
                <w:szCs w:val="24"/>
              </w:rPr>
              <w:t>菲埃里希氏体</w:t>
            </w:r>
          </w:p>
        </w:tc>
        <w:tc>
          <w:tcPr>
            <w:tcW w:w="2340" w:type="dxa"/>
            <w:noWrap w:val="0"/>
            <w:vAlign w:val="center"/>
          </w:tcPr>
          <w:p w14:paraId="262643F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Ehrlichia Chaffeensis</w:t>
            </w:r>
            <w:r>
              <w:rPr>
                <w:rFonts w:hint="default" w:ascii="Calibri" w:hAnsi="Calibri" w:eastAsia="宋体" w:cs="Times New Roman"/>
                <w:i/>
                <w:sz w:val="18"/>
                <w:szCs w:val="24"/>
              </w:rPr>
              <w:t xml:space="preserve">, </w:t>
            </w:r>
            <w:r>
              <w:rPr>
                <w:rFonts w:ascii="Calibri" w:hAnsi="Calibri" w:eastAsia="宋体" w:cs="Times New Roman"/>
                <w:i/>
                <w:sz w:val="18"/>
                <w:szCs w:val="24"/>
              </w:rPr>
              <w:t>EC</w:t>
            </w:r>
          </w:p>
        </w:tc>
        <w:tc>
          <w:tcPr>
            <w:tcW w:w="1105" w:type="dxa"/>
            <w:noWrap w:val="0"/>
            <w:vAlign w:val="center"/>
          </w:tcPr>
          <w:p w14:paraId="660BA8A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E2AC12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358C1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73446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9B2EB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128B1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BBB02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9742FBF">
            <w:pPr>
              <w:spacing w:line="240" w:lineRule="exact"/>
              <w:jc w:val="left"/>
              <w:rPr>
                <w:rFonts w:ascii="Calibri" w:hAnsi="Calibri" w:eastAsia="宋体" w:cs="Times New Roman"/>
                <w:iCs/>
                <w:sz w:val="18"/>
                <w:szCs w:val="24"/>
              </w:rPr>
            </w:pPr>
          </w:p>
        </w:tc>
      </w:tr>
      <w:tr w14:paraId="3626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3EAFA7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82</w:t>
            </w:r>
          </w:p>
        </w:tc>
        <w:tc>
          <w:tcPr>
            <w:tcW w:w="2427" w:type="dxa"/>
            <w:noWrap w:val="0"/>
            <w:vAlign w:val="center"/>
          </w:tcPr>
          <w:p w14:paraId="2E402E8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啮蚀艾肯氏菌</w:t>
            </w:r>
          </w:p>
        </w:tc>
        <w:tc>
          <w:tcPr>
            <w:tcW w:w="2340" w:type="dxa"/>
            <w:noWrap w:val="0"/>
            <w:vAlign w:val="center"/>
          </w:tcPr>
          <w:p w14:paraId="1826C6BF">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Eikenella corrodens</w:t>
            </w:r>
          </w:p>
        </w:tc>
        <w:tc>
          <w:tcPr>
            <w:tcW w:w="1105" w:type="dxa"/>
            <w:noWrap w:val="0"/>
            <w:vAlign w:val="center"/>
          </w:tcPr>
          <w:p w14:paraId="3139F46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00FD29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76FFAE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38A19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0E5A35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AE86B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B92A37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0D8B33E">
            <w:pPr>
              <w:spacing w:line="240" w:lineRule="exact"/>
              <w:jc w:val="left"/>
              <w:rPr>
                <w:rFonts w:ascii="Calibri" w:hAnsi="Calibri" w:eastAsia="宋体" w:cs="Times New Roman"/>
                <w:iCs/>
                <w:sz w:val="18"/>
                <w:szCs w:val="24"/>
              </w:rPr>
            </w:pPr>
          </w:p>
        </w:tc>
      </w:tr>
      <w:tr w14:paraId="0DFD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0848F6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83</w:t>
            </w:r>
          </w:p>
        </w:tc>
        <w:tc>
          <w:tcPr>
            <w:tcW w:w="2427" w:type="dxa"/>
            <w:noWrap w:val="0"/>
            <w:vAlign w:val="center"/>
          </w:tcPr>
          <w:p w14:paraId="7F6EA978">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产气肠杆菌</w:t>
            </w:r>
          </w:p>
        </w:tc>
        <w:tc>
          <w:tcPr>
            <w:tcW w:w="2340" w:type="dxa"/>
            <w:noWrap w:val="0"/>
            <w:vAlign w:val="center"/>
          </w:tcPr>
          <w:p w14:paraId="3D65D4B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Enterobacter aerogenes </w:t>
            </w:r>
          </w:p>
        </w:tc>
        <w:tc>
          <w:tcPr>
            <w:tcW w:w="1105" w:type="dxa"/>
            <w:noWrap w:val="0"/>
            <w:vAlign w:val="center"/>
          </w:tcPr>
          <w:p w14:paraId="1D8730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B2B9D7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EDDE30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3DE4B4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EEA90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51E54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904858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5E8A595">
            <w:pPr>
              <w:spacing w:line="240" w:lineRule="exact"/>
              <w:jc w:val="left"/>
              <w:rPr>
                <w:rFonts w:ascii="Calibri" w:hAnsi="Calibri" w:eastAsia="宋体" w:cs="Times New Roman"/>
                <w:iCs/>
                <w:sz w:val="18"/>
                <w:szCs w:val="24"/>
              </w:rPr>
            </w:pPr>
          </w:p>
        </w:tc>
      </w:tr>
      <w:tr w14:paraId="5C41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BA7F86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84</w:t>
            </w:r>
          </w:p>
        </w:tc>
        <w:tc>
          <w:tcPr>
            <w:tcW w:w="2427" w:type="dxa"/>
            <w:noWrap w:val="0"/>
            <w:vAlign w:val="center"/>
          </w:tcPr>
          <w:p w14:paraId="409A42BC">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阴沟肠杆菌</w:t>
            </w:r>
          </w:p>
        </w:tc>
        <w:tc>
          <w:tcPr>
            <w:tcW w:w="2340" w:type="dxa"/>
            <w:noWrap w:val="0"/>
            <w:vAlign w:val="center"/>
          </w:tcPr>
          <w:p w14:paraId="4CBA4B53">
            <w:pPr>
              <w:spacing w:line="240" w:lineRule="exact"/>
              <w:jc w:val="left"/>
              <w:rPr>
                <w:rFonts w:ascii="Calibri" w:hAnsi="Calibri" w:eastAsia="宋体" w:cs="Times New Roman"/>
                <w:i/>
                <w:sz w:val="18"/>
                <w:szCs w:val="24"/>
              </w:rPr>
            </w:pPr>
            <w:r>
              <w:rPr>
                <w:rFonts w:ascii="Calibri" w:hAnsi="Calibri" w:eastAsia="宋体" w:cs="Times New Roman"/>
                <w:i/>
                <w:sz w:val="18"/>
                <w:szCs w:val="24"/>
              </w:rPr>
              <w:t>Enterobacter cloacae</w:t>
            </w:r>
          </w:p>
        </w:tc>
        <w:tc>
          <w:tcPr>
            <w:tcW w:w="1105" w:type="dxa"/>
            <w:noWrap w:val="0"/>
            <w:vAlign w:val="center"/>
          </w:tcPr>
          <w:p w14:paraId="532D5A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AB5BA6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83DF70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C1F23B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1B8370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D4D616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A301C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E5C42DE">
            <w:pPr>
              <w:spacing w:line="240" w:lineRule="exact"/>
              <w:jc w:val="left"/>
              <w:rPr>
                <w:rFonts w:ascii="Calibri" w:hAnsi="Calibri" w:eastAsia="宋体" w:cs="Times New Roman"/>
                <w:iCs/>
                <w:sz w:val="18"/>
                <w:szCs w:val="24"/>
              </w:rPr>
            </w:pPr>
          </w:p>
        </w:tc>
      </w:tr>
      <w:tr w14:paraId="4842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B16763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85</w:t>
            </w:r>
          </w:p>
        </w:tc>
        <w:tc>
          <w:tcPr>
            <w:tcW w:w="2427" w:type="dxa"/>
            <w:noWrap w:val="0"/>
            <w:vAlign w:val="center"/>
          </w:tcPr>
          <w:p w14:paraId="4641309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肠杆菌属其他种</w:t>
            </w:r>
          </w:p>
        </w:tc>
        <w:tc>
          <w:tcPr>
            <w:tcW w:w="2340" w:type="dxa"/>
            <w:noWrap w:val="0"/>
            <w:vAlign w:val="center"/>
          </w:tcPr>
          <w:p w14:paraId="754ABD2E">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Enterobacter </w:t>
            </w:r>
            <w:r>
              <w:rPr>
                <w:rFonts w:ascii="Calibri" w:hAnsi="Calibri" w:eastAsia="宋体" w:cs="Times New Roman"/>
                <w:i w:val="0"/>
                <w:iCs/>
                <w:sz w:val="18"/>
                <w:szCs w:val="24"/>
                <w:highlight w:val="none"/>
              </w:rPr>
              <w:t>Species</w:t>
            </w:r>
          </w:p>
        </w:tc>
        <w:tc>
          <w:tcPr>
            <w:tcW w:w="1105" w:type="dxa"/>
            <w:noWrap w:val="0"/>
            <w:vAlign w:val="center"/>
          </w:tcPr>
          <w:p w14:paraId="4A7DA1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39707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0383C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F1D60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86096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FC428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9C8C8D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6320ADD">
            <w:pPr>
              <w:spacing w:line="240" w:lineRule="exact"/>
              <w:jc w:val="left"/>
              <w:rPr>
                <w:rFonts w:ascii="Calibri" w:hAnsi="Calibri" w:eastAsia="宋体" w:cs="Times New Roman"/>
                <w:iCs/>
                <w:sz w:val="18"/>
                <w:szCs w:val="24"/>
              </w:rPr>
            </w:pPr>
          </w:p>
        </w:tc>
      </w:tr>
      <w:tr w14:paraId="45F1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71C967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86</w:t>
            </w:r>
          </w:p>
        </w:tc>
        <w:tc>
          <w:tcPr>
            <w:tcW w:w="2427" w:type="dxa"/>
            <w:noWrap w:val="0"/>
            <w:vAlign w:val="center"/>
          </w:tcPr>
          <w:p w14:paraId="1EF3C1C5">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腺热新立克次体</w:t>
            </w:r>
          </w:p>
        </w:tc>
        <w:tc>
          <w:tcPr>
            <w:tcW w:w="2340" w:type="dxa"/>
            <w:noWrap w:val="0"/>
            <w:vAlign w:val="center"/>
          </w:tcPr>
          <w:p w14:paraId="6817B1AF">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Neorickettsia sennetsu</w:t>
            </w:r>
          </w:p>
        </w:tc>
        <w:tc>
          <w:tcPr>
            <w:tcW w:w="1105" w:type="dxa"/>
            <w:noWrap w:val="0"/>
            <w:vAlign w:val="center"/>
          </w:tcPr>
          <w:p w14:paraId="2A84DF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33398B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3EC8B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852AF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AE06F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1809F7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686D47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746A8A3">
            <w:pPr>
              <w:spacing w:line="240" w:lineRule="exact"/>
              <w:jc w:val="left"/>
              <w:rPr>
                <w:rFonts w:ascii="Calibri" w:hAnsi="Calibri" w:eastAsia="宋体" w:cs="Times New Roman"/>
                <w:iCs/>
                <w:sz w:val="18"/>
                <w:szCs w:val="24"/>
              </w:rPr>
            </w:pPr>
          </w:p>
        </w:tc>
      </w:tr>
      <w:tr w14:paraId="369E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6DCF31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87</w:t>
            </w:r>
          </w:p>
        </w:tc>
        <w:tc>
          <w:tcPr>
            <w:tcW w:w="2427" w:type="dxa"/>
            <w:noWrap w:val="0"/>
            <w:vAlign w:val="center"/>
          </w:tcPr>
          <w:p w14:paraId="1EC113F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猪红斑丹毒丝菌</w:t>
            </w:r>
          </w:p>
        </w:tc>
        <w:tc>
          <w:tcPr>
            <w:tcW w:w="2340" w:type="dxa"/>
            <w:noWrap w:val="0"/>
            <w:vAlign w:val="center"/>
          </w:tcPr>
          <w:p w14:paraId="31CE4B9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Erysipelothrix rhusiopathiae</w:t>
            </w:r>
          </w:p>
        </w:tc>
        <w:tc>
          <w:tcPr>
            <w:tcW w:w="1105" w:type="dxa"/>
            <w:noWrap w:val="0"/>
            <w:vAlign w:val="center"/>
          </w:tcPr>
          <w:p w14:paraId="05A0168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060DD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23ADF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7AFFFD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8E7C29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C07944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B4FAF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AB9D7E">
            <w:pPr>
              <w:spacing w:line="240" w:lineRule="exact"/>
              <w:jc w:val="left"/>
              <w:rPr>
                <w:rFonts w:ascii="Calibri" w:hAnsi="Calibri" w:eastAsia="宋体" w:cs="Times New Roman"/>
                <w:iCs/>
                <w:sz w:val="18"/>
                <w:szCs w:val="24"/>
              </w:rPr>
            </w:pPr>
          </w:p>
        </w:tc>
      </w:tr>
      <w:tr w14:paraId="0C82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45BE71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88</w:t>
            </w:r>
          </w:p>
        </w:tc>
        <w:tc>
          <w:tcPr>
            <w:tcW w:w="2427" w:type="dxa"/>
            <w:noWrap w:val="0"/>
            <w:vAlign w:val="center"/>
          </w:tcPr>
          <w:p w14:paraId="28E6B7D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丹毒丝菌属</w:t>
            </w:r>
          </w:p>
        </w:tc>
        <w:tc>
          <w:tcPr>
            <w:tcW w:w="2340" w:type="dxa"/>
            <w:noWrap w:val="0"/>
            <w:vAlign w:val="center"/>
          </w:tcPr>
          <w:p w14:paraId="22F79A8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Erysipelothrix </w:t>
            </w:r>
            <w:r>
              <w:rPr>
                <w:rFonts w:ascii="Calibri" w:hAnsi="Calibri" w:eastAsia="宋体" w:cs="Times New Roman"/>
                <w:iCs/>
                <w:sz w:val="18"/>
                <w:szCs w:val="24"/>
              </w:rPr>
              <w:t>spp.</w:t>
            </w:r>
          </w:p>
        </w:tc>
        <w:tc>
          <w:tcPr>
            <w:tcW w:w="1105" w:type="dxa"/>
            <w:noWrap w:val="0"/>
            <w:vAlign w:val="center"/>
          </w:tcPr>
          <w:p w14:paraId="06EA854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E4D90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3B8C3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8FBC0B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C097B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07D12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15E85D8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1227D9E4">
            <w:pPr>
              <w:spacing w:line="240" w:lineRule="exact"/>
              <w:jc w:val="left"/>
              <w:rPr>
                <w:rFonts w:ascii="Calibri" w:hAnsi="Calibri" w:eastAsia="宋体" w:cs="Times New Roman"/>
                <w:iCs/>
                <w:sz w:val="18"/>
                <w:szCs w:val="24"/>
              </w:rPr>
            </w:pPr>
          </w:p>
        </w:tc>
      </w:tr>
      <w:tr w14:paraId="593A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50668C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89</w:t>
            </w:r>
          </w:p>
        </w:tc>
        <w:tc>
          <w:tcPr>
            <w:tcW w:w="2427" w:type="dxa"/>
            <w:noWrap w:val="0"/>
            <w:vAlign w:val="center"/>
          </w:tcPr>
          <w:p w14:paraId="5D1C6A08">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w:t>
            </w:r>
            <w:r>
              <w:rPr>
                <w:rFonts w:hint="eastAsia" w:ascii="Calibri" w:hAnsi="Calibri" w:eastAsia="宋体" w:cs="Times New Roman"/>
                <w:iCs/>
                <w:sz w:val="18"/>
                <w:szCs w:val="24"/>
              </w:rPr>
              <w:t>脓</w:t>
            </w:r>
            <w:r>
              <w:rPr>
                <w:rFonts w:ascii="Calibri" w:hAnsi="Calibri" w:eastAsia="宋体" w:cs="Times New Roman"/>
                <w:iCs/>
                <w:sz w:val="18"/>
                <w:szCs w:val="24"/>
              </w:rPr>
              <w:t>毒依金氏菌</w:t>
            </w:r>
          </w:p>
        </w:tc>
        <w:tc>
          <w:tcPr>
            <w:tcW w:w="2340" w:type="dxa"/>
            <w:noWrap w:val="0"/>
            <w:vAlign w:val="center"/>
          </w:tcPr>
          <w:p w14:paraId="2D40A47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Elizabethkingia meningoseptica</w:t>
            </w:r>
          </w:p>
        </w:tc>
        <w:tc>
          <w:tcPr>
            <w:tcW w:w="1105" w:type="dxa"/>
            <w:noWrap w:val="0"/>
            <w:vAlign w:val="center"/>
          </w:tcPr>
          <w:p w14:paraId="72D175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EA8FF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61B1B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A81CF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9637F8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DBC1E2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62AE4F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385B8615">
            <w:pPr>
              <w:spacing w:line="240" w:lineRule="exact"/>
              <w:jc w:val="left"/>
              <w:rPr>
                <w:rFonts w:ascii="Calibri" w:hAnsi="Calibri" w:eastAsia="宋体" w:cs="Times New Roman"/>
                <w:iCs/>
                <w:sz w:val="18"/>
                <w:szCs w:val="24"/>
              </w:rPr>
            </w:pPr>
          </w:p>
        </w:tc>
      </w:tr>
      <w:tr w14:paraId="09B6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AA2A0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90</w:t>
            </w:r>
          </w:p>
        </w:tc>
        <w:tc>
          <w:tcPr>
            <w:tcW w:w="2427" w:type="dxa"/>
            <w:noWrap w:val="0"/>
            <w:vAlign w:val="center"/>
          </w:tcPr>
          <w:p w14:paraId="3D74D3F1">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博兹曼氏军团菌</w:t>
            </w:r>
          </w:p>
        </w:tc>
        <w:tc>
          <w:tcPr>
            <w:tcW w:w="2340" w:type="dxa"/>
            <w:noWrap w:val="0"/>
            <w:vAlign w:val="center"/>
          </w:tcPr>
          <w:p w14:paraId="54A66AF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bozemanae</w:t>
            </w:r>
          </w:p>
        </w:tc>
        <w:tc>
          <w:tcPr>
            <w:tcW w:w="1105" w:type="dxa"/>
            <w:noWrap w:val="0"/>
            <w:vAlign w:val="center"/>
          </w:tcPr>
          <w:p w14:paraId="4D8195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F9622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89871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93572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7AAD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5BF2B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79AA7C8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344E5F87">
            <w:pPr>
              <w:spacing w:line="240" w:lineRule="exact"/>
              <w:jc w:val="left"/>
              <w:rPr>
                <w:rFonts w:ascii="Calibri" w:hAnsi="Calibri" w:eastAsia="宋体" w:cs="Times New Roman"/>
                <w:iCs/>
                <w:sz w:val="18"/>
                <w:szCs w:val="24"/>
              </w:rPr>
            </w:pPr>
          </w:p>
        </w:tc>
      </w:tr>
      <w:tr w14:paraId="575D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A50058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91</w:t>
            </w:r>
          </w:p>
        </w:tc>
        <w:tc>
          <w:tcPr>
            <w:tcW w:w="2427" w:type="dxa"/>
            <w:noWrap w:val="0"/>
            <w:vAlign w:val="center"/>
          </w:tcPr>
          <w:p w14:paraId="0C823F74">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土拉弗朗西斯菌新凶手亚种</w:t>
            </w:r>
          </w:p>
        </w:tc>
        <w:tc>
          <w:tcPr>
            <w:tcW w:w="2340" w:type="dxa"/>
            <w:noWrap w:val="0"/>
            <w:vAlign w:val="center"/>
          </w:tcPr>
          <w:p w14:paraId="1F7B51EC">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Francisella tularensis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novicida</w:t>
            </w:r>
          </w:p>
        </w:tc>
        <w:tc>
          <w:tcPr>
            <w:tcW w:w="1105" w:type="dxa"/>
            <w:noWrap w:val="0"/>
            <w:vAlign w:val="center"/>
          </w:tcPr>
          <w:p w14:paraId="70A9C5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6AF5E5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451FCB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87069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6B35CD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CD53C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BDD357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D3A683">
            <w:pPr>
              <w:spacing w:line="240" w:lineRule="exact"/>
              <w:jc w:val="left"/>
              <w:rPr>
                <w:rFonts w:ascii="Calibri" w:hAnsi="Calibri" w:eastAsia="宋体" w:cs="Times New Roman"/>
                <w:iCs/>
                <w:sz w:val="18"/>
                <w:szCs w:val="24"/>
              </w:rPr>
            </w:pPr>
          </w:p>
        </w:tc>
      </w:tr>
      <w:tr w14:paraId="130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AE4369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92</w:t>
            </w:r>
          </w:p>
        </w:tc>
        <w:tc>
          <w:tcPr>
            <w:tcW w:w="2427" w:type="dxa"/>
            <w:noWrap w:val="0"/>
            <w:vAlign w:val="center"/>
          </w:tcPr>
          <w:p w14:paraId="36E7F0F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坏</w:t>
            </w:r>
            <w:r>
              <w:rPr>
                <w:rFonts w:hint="eastAsia" w:ascii="Calibri" w:hAnsi="Calibri" w:eastAsia="宋体" w:cs="Times New Roman"/>
                <w:iCs/>
                <w:sz w:val="18"/>
                <w:szCs w:val="24"/>
              </w:rPr>
              <w:t>死</w:t>
            </w:r>
            <w:r>
              <w:rPr>
                <w:rFonts w:ascii="Calibri" w:hAnsi="Calibri" w:eastAsia="宋体" w:cs="Times New Roman"/>
                <w:iCs/>
                <w:sz w:val="18"/>
                <w:szCs w:val="24"/>
              </w:rPr>
              <w:t>梭杆菌</w:t>
            </w:r>
          </w:p>
        </w:tc>
        <w:tc>
          <w:tcPr>
            <w:tcW w:w="2340" w:type="dxa"/>
            <w:noWrap w:val="0"/>
            <w:vAlign w:val="center"/>
          </w:tcPr>
          <w:p w14:paraId="342B767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Fusobacterium necrophorum</w:t>
            </w:r>
          </w:p>
        </w:tc>
        <w:tc>
          <w:tcPr>
            <w:tcW w:w="1105" w:type="dxa"/>
            <w:noWrap w:val="0"/>
            <w:vAlign w:val="center"/>
          </w:tcPr>
          <w:p w14:paraId="6C567E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DF732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E034C1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3C98C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9CF97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3DA10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7F673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2DFD899">
            <w:pPr>
              <w:spacing w:line="240" w:lineRule="exact"/>
              <w:jc w:val="left"/>
              <w:rPr>
                <w:rFonts w:ascii="Calibri" w:hAnsi="Calibri" w:eastAsia="宋体" w:cs="Times New Roman"/>
                <w:iCs/>
                <w:sz w:val="18"/>
                <w:szCs w:val="24"/>
              </w:rPr>
            </w:pPr>
          </w:p>
        </w:tc>
      </w:tr>
      <w:tr w14:paraId="08B3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2DD5A5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93</w:t>
            </w:r>
          </w:p>
        </w:tc>
        <w:tc>
          <w:tcPr>
            <w:tcW w:w="2427" w:type="dxa"/>
            <w:noWrap w:val="0"/>
            <w:vAlign w:val="center"/>
          </w:tcPr>
          <w:p w14:paraId="31B26AC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阴道加德纳氏菌</w:t>
            </w:r>
          </w:p>
        </w:tc>
        <w:tc>
          <w:tcPr>
            <w:tcW w:w="2340" w:type="dxa"/>
            <w:noWrap w:val="0"/>
            <w:vAlign w:val="center"/>
          </w:tcPr>
          <w:p w14:paraId="3532407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Gardnerella vaginalis</w:t>
            </w:r>
          </w:p>
        </w:tc>
        <w:tc>
          <w:tcPr>
            <w:tcW w:w="1105" w:type="dxa"/>
            <w:noWrap w:val="0"/>
            <w:vAlign w:val="center"/>
          </w:tcPr>
          <w:p w14:paraId="1CD4D8C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23B30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6AC87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8AD04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29176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89607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11957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71DEC45">
            <w:pPr>
              <w:spacing w:line="240" w:lineRule="exact"/>
              <w:jc w:val="left"/>
              <w:rPr>
                <w:rFonts w:ascii="Calibri" w:hAnsi="Calibri" w:eastAsia="宋体" w:cs="Times New Roman"/>
                <w:iCs/>
                <w:sz w:val="18"/>
                <w:szCs w:val="24"/>
              </w:rPr>
            </w:pPr>
          </w:p>
        </w:tc>
      </w:tr>
      <w:tr w14:paraId="3723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6F2DDB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94</w:t>
            </w:r>
          </w:p>
        </w:tc>
        <w:tc>
          <w:tcPr>
            <w:tcW w:w="2427" w:type="dxa"/>
            <w:noWrap w:val="0"/>
            <w:vAlign w:val="center"/>
          </w:tcPr>
          <w:p w14:paraId="24D37A32">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杜氏嗜血杆菌</w:t>
            </w:r>
          </w:p>
        </w:tc>
        <w:tc>
          <w:tcPr>
            <w:tcW w:w="2340" w:type="dxa"/>
            <w:noWrap w:val="0"/>
            <w:vAlign w:val="center"/>
          </w:tcPr>
          <w:p w14:paraId="05EFE18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ducreyi</w:t>
            </w:r>
          </w:p>
        </w:tc>
        <w:tc>
          <w:tcPr>
            <w:tcW w:w="1105" w:type="dxa"/>
            <w:noWrap w:val="0"/>
            <w:vAlign w:val="center"/>
          </w:tcPr>
          <w:p w14:paraId="558CA75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600A3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7C23E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24874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DF6EB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84CDDF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B1489E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9D9E142">
            <w:pPr>
              <w:spacing w:line="240" w:lineRule="exact"/>
              <w:jc w:val="center"/>
              <w:rPr>
                <w:rFonts w:ascii="Calibri" w:hAnsi="Calibri" w:eastAsia="宋体" w:cs="Times New Roman"/>
                <w:iCs/>
                <w:sz w:val="18"/>
                <w:szCs w:val="24"/>
              </w:rPr>
            </w:pPr>
          </w:p>
        </w:tc>
      </w:tr>
      <w:tr w14:paraId="2FBA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2B7774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95</w:t>
            </w:r>
          </w:p>
        </w:tc>
        <w:tc>
          <w:tcPr>
            <w:tcW w:w="2427" w:type="dxa"/>
            <w:noWrap w:val="0"/>
            <w:vAlign w:val="center"/>
          </w:tcPr>
          <w:p w14:paraId="43D8347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流感嗜血杆菌</w:t>
            </w:r>
          </w:p>
        </w:tc>
        <w:tc>
          <w:tcPr>
            <w:tcW w:w="2340" w:type="dxa"/>
            <w:noWrap w:val="0"/>
            <w:vAlign w:val="center"/>
          </w:tcPr>
          <w:p w14:paraId="0A9DB9B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influenzae</w:t>
            </w:r>
          </w:p>
        </w:tc>
        <w:tc>
          <w:tcPr>
            <w:tcW w:w="1105" w:type="dxa"/>
            <w:noWrap w:val="0"/>
            <w:vAlign w:val="center"/>
          </w:tcPr>
          <w:p w14:paraId="4C7DB0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41A106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B48AF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4C7AC6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699F9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045D6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FC6F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5A4CF96">
            <w:pPr>
              <w:spacing w:line="240" w:lineRule="exact"/>
              <w:jc w:val="center"/>
              <w:rPr>
                <w:rFonts w:ascii="Calibri" w:hAnsi="Calibri" w:eastAsia="宋体" w:cs="Times New Roman"/>
                <w:iCs/>
                <w:sz w:val="18"/>
                <w:szCs w:val="24"/>
              </w:rPr>
            </w:pPr>
          </w:p>
        </w:tc>
      </w:tr>
      <w:tr w14:paraId="0E0F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98771A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96</w:t>
            </w:r>
          </w:p>
        </w:tc>
        <w:tc>
          <w:tcPr>
            <w:tcW w:w="2427" w:type="dxa"/>
            <w:noWrap w:val="0"/>
            <w:vAlign w:val="center"/>
          </w:tcPr>
          <w:p w14:paraId="38E253D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溶组织</w:t>
            </w:r>
            <w:r>
              <w:rPr>
                <w:rFonts w:hint="eastAsia" w:ascii="Calibri" w:hAnsi="Calibri" w:eastAsia="宋体" w:cs="Times New Roman"/>
                <w:iCs/>
                <w:sz w:val="18"/>
                <w:szCs w:val="24"/>
              </w:rPr>
              <w:t>哈</w:t>
            </w:r>
            <w:r>
              <w:rPr>
                <w:rFonts w:ascii="Calibri" w:hAnsi="Calibri" w:eastAsia="宋体" w:cs="Times New Roman"/>
                <w:iCs/>
                <w:sz w:val="18"/>
                <w:szCs w:val="24"/>
              </w:rPr>
              <w:t>撒韦氏菌</w:t>
            </w:r>
          </w:p>
        </w:tc>
        <w:tc>
          <w:tcPr>
            <w:tcW w:w="2340" w:type="dxa"/>
            <w:noWrap w:val="0"/>
            <w:vAlign w:val="center"/>
          </w:tcPr>
          <w:p w14:paraId="3AD227E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Hathewaya histolytica</w:t>
            </w:r>
          </w:p>
        </w:tc>
        <w:tc>
          <w:tcPr>
            <w:tcW w:w="1105" w:type="dxa"/>
            <w:noWrap w:val="0"/>
            <w:vAlign w:val="center"/>
          </w:tcPr>
          <w:p w14:paraId="1A25878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BC3F19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24AF04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37324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22B3A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751BAF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DBA11F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C68BA3C">
            <w:pPr>
              <w:spacing w:line="240" w:lineRule="exact"/>
              <w:jc w:val="center"/>
              <w:rPr>
                <w:rFonts w:ascii="Calibri" w:hAnsi="Calibri" w:eastAsia="宋体" w:cs="Times New Roman"/>
                <w:iCs/>
                <w:sz w:val="18"/>
                <w:szCs w:val="24"/>
              </w:rPr>
            </w:pPr>
          </w:p>
        </w:tc>
      </w:tr>
      <w:tr w14:paraId="5711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48B132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97</w:t>
            </w:r>
          </w:p>
        </w:tc>
        <w:tc>
          <w:tcPr>
            <w:tcW w:w="2427" w:type="dxa"/>
            <w:noWrap w:val="0"/>
            <w:vAlign w:val="center"/>
          </w:tcPr>
          <w:p w14:paraId="383F3F4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幽门螺杆菌</w:t>
            </w:r>
          </w:p>
        </w:tc>
        <w:tc>
          <w:tcPr>
            <w:tcW w:w="2340" w:type="dxa"/>
            <w:noWrap w:val="0"/>
            <w:vAlign w:val="center"/>
          </w:tcPr>
          <w:p w14:paraId="7AD9DF1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Helicobacter pylori</w:t>
            </w:r>
          </w:p>
        </w:tc>
        <w:tc>
          <w:tcPr>
            <w:tcW w:w="1105" w:type="dxa"/>
            <w:noWrap w:val="0"/>
            <w:vAlign w:val="center"/>
          </w:tcPr>
          <w:p w14:paraId="172B98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15A22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A877C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D720A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41FE3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EB2113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69A5A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6E1F278">
            <w:pPr>
              <w:spacing w:line="240" w:lineRule="exact"/>
              <w:jc w:val="center"/>
              <w:rPr>
                <w:rFonts w:ascii="Calibri" w:hAnsi="Calibri" w:eastAsia="宋体" w:cs="Times New Roman"/>
                <w:iCs/>
                <w:sz w:val="18"/>
                <w:szCs w:val="24"/>
              </w:rPr>
            </w:pPr>
          </w:p>
        </w:tc>
      </w:tr>
      <w:tr w14:paraId="3E19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603473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98</w:t>
            </w:r>
          </w:p>
        </w:tc>
        <w:tc>
          <w:tcPr>
            <w:tcW w:w="2427" w:type="dxa"/>
            <w:noWrap w:val="0"/>
            <w:vAlign w:val="center"/>
          </w:tcPr>
          <w:p w14:paraId="25E34A1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金氏金氏菌</w:t>
            </w:r>
          </w:p>
        </w:tc>
        <w:tc>
          <w:tcPr>
            <w:tcW w:w="2340" w:type="dxa"/>
            <w:noWrap w:val="0"/>
            <w:vAlign w:val="center"/>
          </w:tcPr>
          <w:p w14:paraId="3DCEA74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Kingella kingae</w:t>
            </w:r>
          </w:p>
        </w:tc>
        <w:tc>
          <w:tcPr>
            <w:tcW w:w="1105" w:type="dxa"/>
            <w:noWrap w:val="0"/>
            <w:vAlign w:val="center"/>
          </w:tcPr>
          <w:p w14:paraId="7D5DCE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BD118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64D58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7693CC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6CD5A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7474F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CCF44E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C78A752">
            <w:pPr>
              <w:spacing w:line="240" w:lineRule="exact"/>
              <w:jc w:val="center"/>
              <w:rPr>
                <w:rFonts w:ascii="Calibri" w:hAnsi="Calibri" w:eastAsia="宋体" w:cs="Times New Roman"/>
                <w:iCs/>
                <w:sz w:val="18"/>
                <w:szCs w:val="24"/>
              </w:rPr>
            </w:pPr>
          </w:p>
        </w:tc>
      </w:tr>
      <w:tr w14:paraId="204C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4CF068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99</w:t>
            </w:r>
          </w:p>
        </w:tc>
        <w:tc>
          <w:tcPr>
            <w:tcW w:w="2427" w:type="dxa"/>
            <w:noWrap w:val="0"/>
            <w:vAlign w:val="center"/>
          </w:tcPr>
          <w:p w14:paraId="58EA147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产酸克雷伯氏菌</w:t>
            </w:r>
          </w:p>
        </w:tc>
        <w:tc>
          <w:tcPr>
            <w:tcW w:w="2340" w:type="dxa"/>
            <w:noWrap w:val="0"/>
            <w:vAlign w:val="center"/>
          </w:tcPr>
          <w:p w14:paraId="7843BE4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Klebsiella oxytoca</w:t>
            </w:r>
          </w:p>
        </w:tc>
        <w:tc>
          <w:tcPr>
            <w:tcW w:w="1105" w:type="dxa"/>
            <w:noWrap w:val="0"/>
            <w:vAlign w:val="center"/>
          </w:tcPr>
          <w:p w14:paraId="50ABFC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82F61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DD743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5366F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9604B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C0AD5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CED68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A50F1D6">
            <w:pPr>
              <w:spacing w:line="240" w:lineRule="exact"/>
              <w:jc w:val="center"/>
              <w:rPr>
                <w:rFonts w:ascii="Calibri" w:hAnsi="Calibri" w:eastAsia="宋体" w:cs="Times New Roman"/>
                <w:iCs/>
                <w:sz w:val="18"/>
                <w:szCs w:val="24"/>
              </w:rPr>
            </w:pPr>
          </w:p>
        </w:tc>
      </w:tr>
      <w:tr w14:paraId="403F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AD3B8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100</w:t>
            </w:r>
          </w:p>
        </w:tc>
        <w:tc>
          <w:tcPr>
            <w:tcW w:w="2427" w:type="dxa"/>
            <w:noWrap w:val="0"/>
            <w:vAlign w:val="center"/>
          </w:tcPr>
          <w:p w14:paraId="10DF6D7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肺炎克雷伯氏菌</w:t>
            </w:r>
          </w:p>
        </w:tc>
        <w:tc>
          <w:tcPr>
            <w:tcW w:w="2340" w:type="dxa"/>
            <w:noWrap w:val="0"/>
            <w:vAlign w:val="center"/>
          </w:tcPr>
          <w:p w14:paraId="7C9B3993">
            <w:pPr>
              <w:spacing w:line="240" w:lineRule="exact"/>
              <w:jc w:val="left"/>
              <w:rPr>
                <w:rFonts w:ascii="Calibri" w:hAnsi="Calibri" w:eastAsia="宋体" w:cs="Times New Roman"/>
                <w:iCs/>
                <w:sz w:val="18"/>
                <w:szCs w:val="24"/>
              </w:rPr>
            </w:pPr>
            <w:bookmarkStart w:id="5" w:name="OLE_LINK12"/>
            <w:bookmarkStart w:id="6" w:name="OLE_LINK16"/>
            <w:r>
              <w:rPr>
                <w:rFonts w:ascii="Calibri" w:hAnsi="Calibri" w:eastAsia="宋体" w:cs="Times New Roman"/>
                <w:i/>
                <w:sz w:val="18"/>
                <w:szCs w:val="24"/>
              </w:rPr>
              <w:t>Klebsiella pne</w:t>
            </w:r>
            <w:r>
              <w:rPr>
                <w:rFonts w:hint="default" w:ascii="Calibri" w:hAnsi="Calibri" w:eastAsia="宋体" w:cs="Times New Roman"/>
                <w:i/>
                <w:sz w:val="18"/>
                <w:szCs w:val="24"/>
                <w:lang w:val="en"/>
              </w:rPr>
              <w:t>u</w:t>
            </w:r>
            <w:r>
              <w:rPr>
                <w:rFonts w:ascii="Calibri" w:hAnsi="Calibri" w:eastAsia="宋体" w:cs="Times New Roman"/>
                <w:i/>
                <w:sz w:val="18"/>
                <w:szCs w:val="24"/>
              </w:rPr>
              <w:t>moniae</w:t>
            </w:r>
            <w:bookmarkEnd w:id="5"/>
            <w:bookmarkEnd w:id="6"/>
          </w:p>
        </w:tc>
        <w:tc>
          <w:tcPr>
            <w:tcW w:w="1105" w:type="dxa"/>
            <w:noWrap w:val="0"/>
            <w:vAlign w:val="center"/>
          </w:tcPr>
          <w:p w14:paraId="45986F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919909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6971A9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F2C8C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E915FF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7A9AB4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31618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02D19F5">
            <w:pPr>
              <w:spacing w:line="240" w:lineRule="exact"/>
              <w:jc w:val="center"/>
              <w:rPr>
                <w:rFonts w:ascii="Calibri" w:hAnsi="Calibri" w:eastAsia="宋体" w:cs="Times New Roman"/>
                <w:iCs/>
                <w:sz w:val="18"/>
                <w:szCs w:val="24"/>
              </w:rPr>
            </w:pPr>
          </w:p>
        </w:tc>
      </w:tr>
      <w:tr w14:paraId="2C83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E7CEC5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101</w:t>
            </w:r>
          </w:p>
        </w:tc>
        <w:tc>
          <w:tcPr>
            <w:tcW w:w="2427" w:type="dxa"/>
            <w:noWrap w:val="0"/>
            <w:vAlign w:val="center"/>
          </w:tcPr>
          <w:p w14:paraId="2B732BA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嗜肺军团菌</w:t>
            </w:r>
          </w:p>
        </w:tc>
        <w:tc>
          <w:tcPr>
            <w:tcW w:w="2340" w:type="dxa"/>
            <w:noWrap w:val="0"/>
            <w:vAlign w:val="center"/>
          </w:tcPr>
          <w:p w14:paraId="26C6882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pneumophila</w:t>
            </w:r>
          </w:p>
        </w:tc>
        <w:tc>
          <w:tcPr>
            <w:tcW w:w="1105" w:type="dxa"/>
            <w:noWrap w:val="0"/>
            <w:vAlign w:val="center"/>
          </w:tcPr>
          <w:p w14:paraId="52669E5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202CC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AAD81D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2022AA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0C108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75B5A7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7E838C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F27F74B">
            <w:pPr>
              <w:spacing w:line="240" w:lineRule="exact"/>
              <w:jc w:val="center"/>
              <w:rPr>
                <w:rFonts w:ascii="Calibri" w:hAnsi="Calibri" w:eastAsia="宋体" w:cs="Times New Roman"/>
                <w:iCs/>
                <w:sz w:val="18"/>
                <w:szCs w:val="24"/>
              </w:rPr>
            </w:pPr>
          </w:p>
        </w:tc>
      </w:tr>
      <w:tr w14:paraId="1AB4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97DCB4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102</w:t>
            </w:r>
          </w:p>
        </w:tc>
        <w:tc>
          <w:tcPr>
            <w:tcW w:w="2427" w:type="dxa"/>
            <w:noWrap w:val="0"/>
            <w:vAlign w:val="center"/>
          </w:tcPr>
          <w:p w14:paraId="31CE397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问号钩端螺旋体</w:t>
            </w:r>
          </w:p>
        </w:tc>
        <w:tc>
          <w:tcPr>
            <w:tcW w:w="2340" w:type="dxa"/>
            <w:noWrap w:val="0"/>
            <w:vAlign w:val="center"/>
          </w:tcPr>
          <w:p w14:paraId="6A410DA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Leptospira interrogans</w:t>
            </w:r>
          </w:p>
        </w:tc>
        <w:tc>
          <w:tcPr>
            <w:tcW w:w="1105" w:type="dxa"/>
            <w:noWrap w:val="0"/>
            <w:vAlign w:val="center"/>
          </w:tcPr>
          <w:p w14:paraId="2CA3ABC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19BF1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F3F87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407A5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AEE65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3F8BD9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9EC50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81D6326">
            <w:pPr>
              <w:spacing w:line="240" w:lineRule="exact"/>
              <w:jc w:val="center"/>
              <w:rPr>
                <w:rFonts w:ascii="Calibri" w:hAnsi="Calibri" w:eastAsia="宋体" w:cs="Times New Roman"/>
                <w:iCs/>
                <w:sz w:val="18"/>
                <w:szCs w:val="24"/>
              </w:rPr>
            </w:pPr>
          </w:p>
        </w:tc>
      </w:tr>
      <w:tr w14:paraId="517D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031E6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103</w:t>
            </w:r>
          </w:p>
        </w:tc>
        <w:tc>
          <w:tcPr>
            <w:tcW w:w="2427" w:type="dxa"/>
            <w:noWrap w:val="0"/>
            <w:vAlign w:val="center"/>
          </w:tcPr>
          <w:p w14:paraId="71F1DE7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伊氏李斯特氏菌</w:t>
            </w:r>
          </w:p>
        </w:tc>
        <w:tc>
          <w:tcPr>
            <w:tcW w:w="2340" w:type="dxa"/>
            <w:noWrap w:val="0"/>
            <w:vAlign w:val="center"/>
          </w:tcPr>
          <w:p w14:paraId="65B2C87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ivanovii</w:t>
            </w:r>
          </w:p>
        </w:tc>
        <w:tc>
          <w:tcPr>
            <w:tcW w:w="1105" w:type="dxa"/>
            <w:noWrap w:val="0"/>
            <w:vAlign w:val="center"/>
          </w:tcPr>
          <w:p w14:paraId="467E28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B1A56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7B4686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F3A39A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769BB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B2DE6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B6FB9C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96F57E">
            <w:pPr>
              <w:spacing w:line="240" w:lineRule="exact"/>
              <w:jc w:val="center"/>
              <w:rPr>
                <w:rFonts w:ascii="Calibri" w:hAnsi="Calibri" w:eastAsia="宋体" w:cs="Times New Roman"/>
                <w:iCs/>
                <w:sz w:val="18"/>
                <w:szCs w:val="24"/>
              </w:rPr>
            </w:pPr>
          </w:p>
        </w:tc>
      </w:tr>
      <w:tr w14:paraId="740A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61B5C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104</w:t>
            </w:r>
          </w:p>
        </w:tc>
        <w:tc>
          <w:tcPr>
            <w:tcW w:w="2427" w:type="dxa"/>
            <w:noWrap w:val="0"/>
            <w:vAlign w:val="center"/>
          </w:tcPr>
          <w:p w14:paraId="6D7E78D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单核增生李斯特氏菌</w:t>
            </w:r>
          </w:p>
        </w:tc>
        <w:tc>
          <w:tcPr>
            <w:tcW w:w="2340" w:type="dxa"/>
            <w:noWrap w:val="0"/>
            <w:vAlign w:val="center"/>
          </w:tcPr>
          <w:p w14:paraId="0935053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monocytogenes</w:t>
            </w:r>
          </w:p>
        </w:tc>
        <w:tc>
          <w:tcPr>
            <w:tcW w:w="1105" w:type="dxa"/>
            <w:noWrap w:val="0"/>
            <w:vAlign w:val="center"/>
          </w:tcPr>
          <w:p w14:paraId="6E25EAD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82936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694457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509B2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571CB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4A7E33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61DFCC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50A8B84">
            <w:pPr>
              <w:spacing w:line="240" w:lineRule="exact"/>
              <w:jc w:val="center"/>
              <w:rPr>
                <w:rFonts w:ascii="Calibri" w:hAnsi="Calibri" w:eastAsia="宋体" w:cs="Times New Roman"/>
                <w:iCs/>
                <w:sz w:val="18"/>
                <w:szCs w:val="24"/>
              </w:rPr>
            </w:pPr>
          </w:p>
        </w:tc>
      </w:tr>
      <w:tr w14:paraId="1127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EEAF7F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105</w:t>
            </w:r>
          </w:p>
        </w:tc>
        <w:tc>
          <w:tcPr>
            <w:tcW w:w="2427" w:type="dxa"/>
            <w:noWrap w:val="0"/>
            <w:vAlign w:val="center"/>
          </w:tcPr>
          <w:p w14:paraId="0EAAA83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多态小小菌</w:t>
            </w:r>
          </w:p>
        </w:tc>
        <w:tc>
          <w:tcPr>
            <w:tcW w:w="2340" w:type="dxa"/>
            <w:noWrap w:val="0"/>
            <w:vAlign w:val="center"/>
          </w:tcPr>
          <w:p w14:paraId="3A813BA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Mima polymorpha</w:t>
            </w:r>
          </w:p>
        </w:tc>
        <w:tc>
          <w:tcPr>
            <w:tcW w:w="1105" w:type="dxa"/>
            <w:noWrap w:val="0"/>
            <w:vAlign w:val="center"/>
          </w:tcPr>
          <w:p w14:paraId="2574DB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BD61AC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7AEA5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A5104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4CC69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746BF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2808B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8C1D261">
            <w:pPr>
              <w:spacing w:line="240" w:lineRule="exact"/>
              <w:jc w:val="center"/>
              <w:rPr>
                <w:rFonts w:ascii="Calibri" w:hAnsi="Calibri" w:eastAsia="宋体" w:cs="Times New Roman"/>
                <w:iCs/>
                <w:sz w:val="18"/>
                <w:szCs w:val="24"/>
              </w:rPr>
            </w:pPr>
          </w:p>
        </w:tc>
      </w:tr>
      <w:tr w14:paraId="56B8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490B54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106</w:t>
            </w:r>
          </w:p>
        </w:tc>
        <w:tc>
          <w:tcPr>
            <w:tcW w:w="2427" w:type="dxa"/>
            <w:noWrap w:val="0"/>
            <w:vAlign w:val="center"/>
          </w:tcPr>
          <w:p w14:paraId="03C56F1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摩氏摩根氏菌</w:t>
            </w:r>
          </w:p>
        </w:tc>
        <w:tc>
          <w:tcPr>
            <w:tcW w:w="2340" w:type="dxa"/>
            <w:noWrap w:val="0"/>
            <w:vAlign w:val="center"/>
          </w:tcPr>
          <w:p w14:paraId="7C4B95E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Morganella morganii</w:t>
            </w:r>
          </w:p>
        </w:tc>
        <w:tc>
          <w:tcPr>
            <w:tcW w:w="1105" w:type="dxa"/>
            <w:noWrap w:val="0"/>
            <w:vAlign w:val="center"/>
          </w:tcPr>
          <w:p w14:paraId="34C2D1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ACEA0C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31016B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3AACB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617F98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F94D0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E8C10F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A68FFEA">
            <w:pPr>
              <w:spacing w:line="240" w:lineRule="exact"/>
              <w:jc w:val="center"/>
              <w:rPr>
                <w:rFonts w:ascii="Calibri" w:hAnsi="Calibri" w:eastAsia="宋体" w:cs="Times New Roman"/>
                <w:iCs/>
                <w:sz w:val="18"/>
                <w:szCs w:val="24"/>
              </w:rPr>
            </w:pPr>
          </w:p>
        </w:tc>
      </w:tr>
      <w:tr w14:paraId="7F24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972514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107</w:t>
            </w:r>
          </w:p>
        </w:tc>
        <w:tc>
          <w:tcPr>
            <w:tcW w:w="2427" w:type="dxa"/>
            <w:noWrap w:val="0"/>
            <w:vAlign w:val="center"/>
          </w:tcPr>
          <w:p w14:paraId="287A79C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非洲分枝杆菌</w:t>
            </w:r>
          </w:p>
        </w:tc>
        <w:tc>
          <w:tcPr>
            <w:tcW w:w="2340" w:type="dxa"/>
            <w:noWrap w:val="0"/>
            <w:vAlign w:val="center"/>
          </w:tcPr>
          <w:p w14:paraId="008F2E3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africanum</w:t>
            </w:r>
          </w:p>
        </w:tc>
        <w:tc>
          <w:tcPr>
            <w:tcW w:w="1105" w:type="dxa"/>
            <w:noWrap w:val="0"/>
            <w:vAlign w:val="center"/>
          </w:tcPr>
          <w:p w14:paraId="6C5C0BC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40D040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4AB523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3AA76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BC506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E83AF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CF8E10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D6C8339">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14:paraId="1BDA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43DD75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108</w:t>
            </w:r>
          </w:p>
        </w:tc>
        <w:tc>
          <w:tcPr>
            <w:tcW w:w="2427" w:type="dxa"/>
            <w:noWrap w:val="0"/>
            <w:vAlign w:val="center"/>
          </w:tcPr>
          <w:p w14:paraId="48A6E80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山羊分枝杆菌</w:t>
            </w:r>
          </w:p>
        </w:tc>
        <w:tc>
          <w:tcPr>
            <w:tcW w:w="2340" w:type="dxa"/>
            <w:noWrap w:val="0"/>
            <w:vAlign w:val="center"/>
          </w:tcPr>
          <w:p w14:paraId="30335A03">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caprae</w:t>
            </w:r>
          </w:p>
        </w:tc>
        <w:tc>
          <w:tcPr>
            <w:tcW w:w="1105" w:type="dxa"/>
            <w:noWrap w:val="0"/>
            <w:vAlign w:val="center"/>
          </w:tcPr>
          <w:p w14:paraId="55DB37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BCB2B8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CAFD8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0F2C8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B5A46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F277C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661C8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404AC14">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14:paraId="4138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4D73B8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109</w:t>
            </w:r>
          </w:p>
        </w:tc>
        <w:tc>
          <w:tcPr>
            <w:tcW w:w="2427" w:type="dxa"/>
            <w:noWrap w:val="0"/>
            <w:vAlign w:val="center"/>
          </w:tcPr>
          <w:p w14:paraId="3AEA512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田鼠分枝杆菌</w:t>
            </w:r>
          </w:p>
        </w:tc>
        <w:tc>
          <w:tcPr>
            <w:tcW w:w="2340" w:type="dxa"/>
            <w:noWrap w:val="0"/>
            <w:vAlign w:val="center"/>
          </w:tcPr>
          <w:p w14:paraId="142BBD61">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microti</w:t>
            </w:r>
          </w:p>
        </w:tc>
        <w:tc>
          <w:tcPr>
            <w:tcW w:w="1105" w:type="dxa"/>
            <w:noWrap w:val="0"/>
            <w:vAlign w:val="center"/>
          </w:tcPr>
          <w:p w14:paraId="4E6C7B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9F6A21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C92FD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77AB6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759C1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9B2A9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4094A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20E7812">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14:paraId="02A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B755E5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110</w:t>
            </w:r>
          </w:p>
        </w:tc>
        <w:tc>
          <w:tcPr>
            <w:tcW w:w="2427" w:type="dxa"/>
            <w:noWrap w:val="0"/>
            <w:vAlign w:val="center"/>
          </w:tcPr>
          <w:p w14:paraId="35330548">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亚洲分枝杆菌</w:t>
            </w:r>
          </w:p>
        </w:tc>
        <w:tc>
          <w:tcPr>
            <w:tcW w:w="2340" w:type="dxa"/>
            <w:noWrap w:val="0"/>
            <w:vAlign w:val="center"/>
          </w:tcPr>
          <w:p w14:paraId="5E30732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asiaticum</w:t>
            </w:r>
          </w:p>
        </w:tc>
        <w:tc>
          <w:tcPr>
            <w:tcW w:w="1105" w:type="dxa"/>
            <w:noWrap w:val="0"/>
            <w:vAlign w:val="center"/>
          </w:tcPr>
          <w:p w14:paraId="3E61ED0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CBBDC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093A38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597FC0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83CCED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819E5E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14952E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F35561E">
            <w:pPr>
              <w:spacing w:line="240" w:lineRule="exact"/>
              <w:jc w:val="center"/>
              <w:rPr>
                <w:rFonts w:ascii="Calibri" w:hAnsi="Calibri" w:eastAsia="宋体" w:cs="Times New Roman"/>
                <w:iCs/>
                <w:sz w:val="18"/>
                <w:szCs w:val="24"/>
              </w:rPr>
            </w:pPr>
          </w:p>
        </w:tc>
      </w:tr>
      <w:tr w14:paraId="7482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9FB9EE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111</w:t>
            </w:r>
          </w:p>
        </w:tc>
        <w:tc>
          <w:tcPr>
            <w:tcW w:w="2427" w:type="dxa"/>
            <w:noWrap w:val="0"/>
            <w:vAlign w:val="center"/>
          </w:tcPr>
          <w:p w14:paraId="2C2BD0D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鸟分枝杆菌</w:t>
            </w:r>
          </w:p>
        </w:tc>
        <w:tc>
          <w:tcPr>
            <w:tcW w:w="2340" w:type="dxa"/>
            <w:noWrap w:val="0"/>
            <w:vAlign w:val="center"/>
          </w:tcPr>
          <w:p w14:paraId="5A47140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avium</w:t>
            </w:r>
          </w:p>
        </w:tc>
        <w:tc>
          <w:tcPr>
            <w:tcW w:w="1105" w:type="dxa"/>
            <w:noWrap w:val="0"/>
            <w:vAlign w:val="center"/>
          </w:tcPr>
          <w:p w14:paraId="05513B4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5AF7AB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4DE6B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2BBA4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BF1609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EA03CE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52508E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469ACF9">
            <w:pPr>
              <w:spacing w:line="240" w:lineRule="exact"/>
              <w:jc w:val="center"/>
              <w:rPr>
                <w:rFonts w:ascii="Calibri" w:hAnsi="Calibri" w:eastAsia="宋体" w:cs="Times New Roman"/>
                <w:iCs/>
                <w:sz w:val="18"/>
                <w:szCs w:val="24"/>
              </w:rPr>
            </w:pPr>
          </w:p>
        </w:tc>
      </w:tr>
      <w:tr w14:paraId="168B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E3C77A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112</w:t>
            </w:r>
          </w:p>
        </w:tc>
        <w:tc>
          <w:tcPr>
            <w:tcW w:w="2427" w:type="dxa"/>
            <w:noWrap w:val="0"/>
            <w:vAlign w:val="center"/>
          </w:tcPr>
          <w:p w14:paraId="395EE06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龟分枝杆菌</w:t>
            </w:r>
          </w:p>
        </w:tc>
        <w:tc>
          <w:tcPr>
            <w:tcW w:w="2340" w:type="dxa"/>
            <w:noWrap w:val="0"/>
            <w:vAlign w:val="center"/>
          </w:tcPr>
          <w:p w14:paraId="4C5B3F4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chelonae</w:t>
            </w:r>
          </w:p>
        </w:tc>
        <w:tc>
          <w:tcPr>
            <w:tcW w:w="1105" w:type="dxa"/>
            <w:noWrap w:val="0"/>
            <w:vAlign w:val="center"/>
          </w:tcPr>
          <w:p w14:paraId="4344FC4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976EB7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CE2808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DC10F7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CAAD5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71CF09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00A9B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B118EA7">
            <w:pPr>
              <w:spacing w:line="240" w:lineRule="exact"/>
              <w:jc w:val="center"/>
              <w:rPr>
                <w:rFonts w:ascii="Calibri" w:hAnsi="Calibri" w:eastAsia="宋体" w:cs="Times New Roman"/>
                <w:iCs/>
                <w:sz w:val="18"/>
                <w:szCs w:val="24"/>
              </w:rPr>
            </w:pPr>
          </w:p>
        </w:tc>
      </w:tr>
      <w:tr w14:paraId="73F5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223B9E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113</w:t>
            </w:r>
          </w:p>
        </w:tc>
        <w:tc>
          <w:tcPr>
            <w:tcW w:w="2427" w:type="dxa"/>
            <w:noWrap w:val="0"/>
            <w:vAlign w:val="center"/>
          </w:tcPr>
          <w:p w14:paraId="6C598F1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偶发分枝杆菌</w:t>
            </w:r>
          </w:p>
        </w:tc>
        <w:tc>
          <w:tcPr>
            <w:tcW w:w="2340" w:type="dxa"/>
            <w:noWrap w:val="0"/>
            <w:vAlign w:val="center"/>
          </w:tcPr>
          <w:p w14:paraId="4698156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fortuitum</w:t>
            </w:r>
          </w:p>
        </w:tc>
        <w:tc>
          <w:tcPr>
            <w:tcW w:w="1105" w:type="dxa"/>
            <w:noWrap w:val="0"/>
            <w:vAlign w:val="center"/>
          </w:tcPr>
          <w:p w14:paraId="3FA2FF3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6768B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6C9C0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8C53F1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9ADC6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20550E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D20D6D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8923BD3">
            <w:pPr>
              <w:spacing w:line="240" w:lineRule="exact"/>
              <w:jc w:val="center"/>
              <w:rPr>
                <w:rFonts w:ascii="Calibri" w:hAnsi="Calibri" w:eastAsia="宋体" w:cs="Times New Roman"/>
                <w:iCs/>
                <w:sz w:val="18"/>
                <w:szCs w:val="24"/>
              </w:rPr>
            </w:pPr>
          </w:p>
        </w:tc>
      </w:tr>
      <w:tr w14:paraId="3909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2653F7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114</w:t>
            </w:r>
          </w:p>
        </w:tc>
        <w:tc>
          <w:tcPr>
            <w:tcW w:w="2427" w:type="dxa"/>
            <w:noWrap w:val="0"/>
            <w:vAlign w:val="center"/>
          </w:tcPr>
          <w:p w14:paraId="036D791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堪萨斯分枝杆菌</w:t>
            </w:r>
          </w:p>
        </w:tc>
        <w:tc>
          <w:tcPr>
            <w:tcW w:w="2340" w:type="dxa"/>
            <w:noWrap w:val="0"/>
            <w:vAlign w:val="center"/>
          </w:tcPr>
          <w:p w14:paraId="6392724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kansasii</w:t>
            </w:r>
          </w:p>
        </w:tc>
        <w:tc>
          <w:tcPr>
            <w:tcW w:w="1105" w:type="dxa"/>
            <w:noWrap w:val="0"/>
            <w:vAlign w:val="center"/>
          </w:tcPr>
          <w:p w14:paraId="2EF12AD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DB638C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4B4595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ACF0D4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A9FC07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E666DB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E9C0D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1B7388B">
            <w:pPr>
              <w:spacing w:line="240" w:lineRule="exact"/>
              <w:jc w:val="center"/>
              <w:rPr>
                <w:rFonts w:ascii="Calibri" w:hAnsi="Calibri" w:eastAsia="宋体" w:cs="Times New Roman"/>
                <w:iCs/>
                <w:sz w:val="18"/>
                <w:szCs w:val="24"/>
              </w:rPr>
            </w:pPr>
          </w:p>
        </w:tc>
      </w:tr>
      <w:tr w14:paraId="5B65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F203A6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115</w:t>
            </w:r>
          </w:p>
        </w:tc>
        <w:tc>
          <w:tcPr>
            <w:tcW w:w="2427" w:type="dxa"/>
            <w:noWrap w:val="0"/>
            <w:vAlign w:val="center"/>
          </w:tcPr>
          <w:p w14:paraId="302629F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麻风分枝杆菌</w:t>
            </w:r>
          </w:p>
        </w:tc>
        <w:tc>
          <w:tcPr>
            <w:tcW w:w="2340" w:type="dxa"/>
            <w:noWrap w:val="0"/>
            <w:vAlign w:val="center"/>
          </w:tcPr>
          <w:p w14:paraId="7D30F23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leprae</w:t>
            </w:r>
          </w:p>
        </w:tc>
        <w:tc>
          <w:tcPr>
            <w:tcW w:w="1105" w:type="dxa"/>
            <w:noWrap w:val="0"/>
            <w:vAlign w:val="center"/>
          </w:tcPr>
          <w:p w14:paraId="2F01D9E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DDF1F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C1E99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0E8F25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26212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F759DB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31B3B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E709C17">
            <w:pPr>
              <w:spacing w:line="240" w:lineRule="exact"/>
              <w:jc w:val="center"/>
              <w:rPr>
                <w:rFonts w:ascii="Calibri" w:hAnsi="Calibri" w:eastAsia="宋体" w:cs="Times New Roman"/>
                <w:iCs/>
                <w:sz w:val="18"/>
                <w:szCs w:val="24"/>
              </w:rPr>
            </w:pPr>
          </w:p>
        </w:tc>
      </w:tr>
      <w:tr w14:paraId="0194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F6A1F9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116</w:t>
            </w:r>
          </w:p>
        </w:tc>
        <w:tc>
          <w:tcPr>
            <w:tcW w:w="2427" w:type="dxa"/>
            <w:noWrap w:val="0"/>
            <w:vAlign w:val="center"/>
          </w:tcPr>
          <w:p w14:paraId="2F8049D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玛尔摩分枝杆菌</w:t>
            </w:r>
          </w:p>
        </w:tc>
        <w:tc>
          <w:tcPr>
            <w:tcW w:w="2340" w:type="dxa"/>
            <w:noWrap w:val="0"/>
            <w:vAlign w:val="center"/>
          </w:tcPr>
          <w:p w14:paraId="145EF578">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Mycobacterium malmoe</w:t>
            </w:r>
            <w:r>
              <w:rPr>
                <w:rFonts w:hint="default" w:ascii="Calibri" w:hAnsi="Calibri" w:eastAsia="宋体" w:cs="Times New Roman"/>
                <w:i/>
                <w:sz w:val="18"/>
                <w:szCs w:val="24"/>
                <w:lang w:val="en"/>
              </w:rPr>
              <w:t>nse</w:t>
            </w:r>
          </w:p>
        </w:tc>
        <w:tc>
          <w:tcPr>
            <w:tcW w:w="1105" w:type="dxa"/>
            <w:noWrap w:val="0"/>
            <w:vAlign w:val="center"/>
          </w:tcPr>
          <w:p w14:paraId="783040D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7F3A45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07301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018E5F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D16BA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C8179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DD3E4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EA19849">
            <w:pPr>
              <w:spacing w:line="240" w:lineRule="exact"/>
              <w:jc w:val="center"/>
              <w:rPr>
                <w:rFonts w:ascii="Calibri" w:hAnsi="Calibri" w:eastAsia="宋体" w:cs="Times New Roman"/>
                <w:iCs/>
                <w:sz w:val="18"/>
                <w:szCs w:val="24"/>
              </w:rPr>
            </w:pPr>
          </w:p>
        </w:tc>
      </w:tr>
      <w:tr w14:paraId="0881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E081F6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117</w:t>
            </w:r>
          </w:p>
        </w:tc>
        <w:tc>
          <w:tcPr>
            <w:tcW w:w="2427" w:type="dxa"/>
            <w:noWrap w:val="0"/>
            <w:vAlign w:val="center"/>
          </w:tcPr>
          <w:p w14:paraId="341FA79B">
            <w:pPr>
              <w:spacing w:line="240" w:lineRule="exact"/>
              <w:jc w:val="left"/>
              <w:rPr>
                <w:rFonts w:ascii="Calibri" w:hAnsi="Calibri" w:eastAsia="宋体" w:cs="Times New Roman"/>
                <w:iCs/>
                <w:sz w:val="18"/>
                <w:szCs w:val="24"/>
              </w:rPr>
            </w:pPr>
            <w:bookmarkStart w:id="7" w:name="OLE_LINK10"/>
            <w:bookmarkStart w:id="8" w:name="OLE_LINK11"/>
            <w:r>
              <w:rPr>
                <w:rFonts w:hint="eastAsia" w:ascii="Calibri" w:hAnsi="Calibri" w:eastAsia="宋体" w:cs="Times New Roman"/>
                <w:iCs/>
                <w:sz w:val="18"/>
                <w:szCs w:val="24"/>
              </w:rPr>
              <w:t>鸟</w:t>
            </w:r>
            <w:r>
              <w:rPr>
                <w:rFonts w:ascii="Calibri" w:hAnsi="Calibri" w:eastAsia="宋体" w:cs="Times New Roman"/>
                <w:iCs/>
                <w:sz w:val="18"/>
                <w:szCs w:val="24"/>
              </w:rPr>
              <w:t>分枝杆菌</w:t>
            </w:r>
            <w:bookmarkEnd w:id="7"/>
            <w:bookmarkEnd w:id="8"/>
            <w:r>
              <w:rPr>
                <w:rFonts w:ascii="Calibri" w:hAnsi="Calibri" w:eastAsia="宋体" w:cs="Times New Roman"/>
                <w:iCs/>
                <w:sz w:val="18"/>
                <w:szCs w:val="24"/>
              </w:rPr>
              <w:t>副结核亚种</w:t>
            </w:r>
          </w:p>
        </w:tc>
        <w:tc>
          <w:tcPr>
            <w:tcW w:w="2340" w:type="dxa"/>
            <w:noWrap w:val="0"/>
            <w:vAlign w:val="center"/>
          </w:tcPr>
          <w:p w14:paraId="01E7064C">
            <w:pPr>
              <w:spacing w:line="240" w:lineRule="exact"/>
              <w:jc w:val="left"/>
              <w:rPr>
                <w:rFonts w:ascii="Calibri" w:hAnsi="Calibri" w:eastAsia="宋体" w:cs="Times New Roman"/>
                <w:iCs/>
                <w:sz w:val="18"/>
                <w:szCs w:val="24"/>
                <w:highlight w:val="none"/>
              </w:rPr>
            </w:pPr>
            <w:bookmarkStart w:id="9" w:name="OLE_LINK18"/>
            <w:bookmarkStart w:id="10" w:name="OLE_LINK17"/>
            <w:r>
              <w:rPr>
                <w:rFonts w:ascii="Calibri" w:hAnsi="Calibri" w:eastAsia="宋体" w:cs="Times New Roman"/>
                <w:i/>
                <w:sz w:val="18"/>
                <w:szCs w:val="24"/>
                <w:highlight w:val="none"/>
              </w:rPr>
              <w:t xml:space="preserve">Mycobacterium avium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paratuberculosis</w:t>
            </w:r>
            <w:bookmarkEnd w:id="9"/>
            <w:bookmarkEnd w:id="10"/>
          </w:p>
        </w:tc>
        <w:tc>
          <w:tcPr>
            <w:tcW w:w="1105" w:type="dxa"/>
            <w:noWrap w:val="0"/>
            <w:vAlign w:val="center"/>
          </w:tcPr>
          <w:p w14:paraId="69FE5B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DD7AB6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B66DA5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6936F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10CC9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9AD822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C31F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C7CBAE0">
            <w:pPr>
              <w:spacing w:line="240" w:lineRule="exact"/>
              <w:jc w:val="center"/>
              <w:rPr>
                <w:rFonts w:ascii="Calibri" w:hAnsi="Calibri" w:eastAsia="宋体" w:cs="Times New Roman"/>
                <w:iCs/>
                <w:sz w:val="18"/>
                <w:szCs w:val="24"/>
              </w:rPr>
            </w:pPr>
          </w:p>
        </w:tc>
      </w:tr>
      <w:tr w14:paraId="6764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401D39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118</w:t>
            </w:r>
          </w:p>
        </w:tc>
        <w:tc>
          <w:tcPr>
            <w:tcW w:w="2427" w:type="dxa"/>
            <w:noWrap w:val="0"/>
            <w:vAlign w:val="center"/>
          </w:tcPr>
          <w:p w14:paraId="1020717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瘰疬分枝杆菌</w:t>
            </w:r>
          </w:p>
        </w:tc>
        <w:tc>
          <w:tcPr>
            <w:tcW w:w="2340" w:type="dxa"/>
            <w:noWrap w:val="0"/>
            <w:vAlign w:val="center"/>
          </w:tcPr>
          <w:p w14:paraId="72A8ACD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scrofulaceum</w:t>
            </w:r>
          </w:p>
        </w:tc>
        <w:tc>
          <w:tcPr>
            <w:tcW w:w="1105" w:type="dxa"/>
            <w:noWrap w:val="0"/>
            <w:vAlign w:val="center"/>
          </w:tcPr>
          <w:p w14:paraId="664903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FCEC5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5C9FA6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71B5D8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4702C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6651DA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41D79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EC1FF3E">
            <w:pPr>
              <w:spacing w:line="240" w:lineRule="exact"/>
              <w:jc w:val="center"/>
              <w:rPr>
                <w:rFonts w:ascii="Calibri" w:hAnsi="Calibri" w:eastAsia="宋体" w:cs="Times New Roman"/>
                <w:iCs/>
                <w:sz w:val="18"/>
                <w:szCs w:val="24"/>
              </w:rPr>
            </w:pPr>
          </w:p>
        </w:tc>
      </w:tr>
      <w:tr w14:paraId="6BA9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031DB2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119</w:t>
            </w:r>
          </w:p>
        </w:tc>
        <w:tc>
          <w:tcPr>
            <w:tcW w:w="2427" w:type="dxa"/>
            <w:noWrap w:val="0"/>
            <w:vAlign w:val="center"/>
          </w:tcPr>
          <w:p w14:paraId="3B8562D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猿分枝杆菌</w:t>
            </w:r>
          </w:p>
        </w:tc>
        <w:tc>
          <w:tcPr>
            <w:tcW w:w="2340" w:type="dxa"/>
            <w:noWrap w:val="0"/>
            <w:vAlign w:val="center"/>
          </w:tcPr>
          <w:p w14:paraId="690E63A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simiae</w:t>
            </w:r>
          </w:p>
        </w:tc>
        <w:tc>
          <w:tcPr>
            <w:tcW w:w="1105" w:type="dxa"/>
            <w:noWrap w:val="0"/>
            <w:vAlign w:val="center"/>
          </w:tcPr>
          <w:p w14:paraId="0C6A5FC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E713D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DB7009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412AE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0E459B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C09A9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705AF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BEE6E67">
            <w:pPr>
              <w:spacing w:line="240" w:lineRule="exact"/>
              <w:jc w:val="center"/>
              <w:rPr>
                <w:rFonts w:ascii="Calibri" w:hAnsi="Calibri" w:eastAsia="宋体" w:cs="Times New Roman"/>
                <w:iCs/>
                <w:sz w:val="18"/>
                <w:szCs w:val="24"/>
              </w:rPr>
            </w:pPr>
          </w:p>
        </w:tc>
      </w:tr>
      <w:tr w14:paraId="484E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A59979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120</w:t>
            </w:r>
          </w:p>
        </w:tc>
        <w:tc>
          <w:tcPr>
            <w:tcW w:w="2427" w:type="dxa"/>
            <w:noWrap w:val="0"/>
            <w:vAlign w:val="center"/>
          </w:tcPr>
          <w:p w14:paraId="2DE6BCF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斯氏分枝杆菌</w:t>
            </w:r>
          </w:p>
        </w:tc>
        <w:tc>
          <w:tcPr>
            <w:tcW w:w="2340" w:type="dxa"/>
            <w:noWrap w:val="0"/>
            <w:vAlign w:val="center"/>
          </w:tcPr>
          <w:p w14:paraId="63A8892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szulgai</w:t>
            </w:r>
          </w:p>
        </w:tc>
        <w:tc>
          <w:tcPr>
            <w:tcW w:w="1105" w:type="dxa"/>
            <w:noWrap w:val="0"/>
            <w:vAlign w:val="center"/>
          </w:tcPr>
          <w:p w14:paraId="19FD01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2C66D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35BDB3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1886A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AF04C3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06D81D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E2DE4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AFD5FCB">
            <w:pPr>
              <w:spacing w:line="240" w:lineRule="exact"/>
              <w:jc w:val="center"/>
              <w:rPr>
                <w:rFonts w:ascii="Calibri" w:hAnsi="Calibri" w:eastAsia="宋体" w:cs="Times New Roman"/>
                <w:iCs/>
                <w:sz w:val="18"/>
                <w:szCs w:val="24"/>
              </w:rPr>
            </w:pPr>
          </w:p>
        </w:tc>
      </w:tr>
      <w:tr w14:paraId="0906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9B5F31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121</w:t>
            </w:r>
          </w:p>
        </w:tc>
        <w:tc>
          <w:tcPr>
            <w:tcW w:w="2427" w:type="dxa"/>
            <w:noWrap w:val="0"/>
            <w:vAlign w:val="center"/>
          </w:tcPr>
          <w:p w14:paraId="00DC0E6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溃疡分枝杆菌</w:t>
            </w:r>
          </w:p>
        </w:tc>
        <w:tc>
          <w:tcPr>
            <w:tcW w:w="2340" w:type="dxa"/>
            <w:noWrap w:val="0"/>
            <w:vAlign w:val="center"/>
          </w:tcPr>
          <w:p w14:paraId="052F155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ulcerans</w:t>
            </w:r>
          </w:p>
        </w:tc>
        <w:tc>
          <w:tcPr>
            <w:tcW w:w="1105" w:type="dxa"/>
            <w:noWrap w:val="0"/>
            <w:vAlign w:val="center"/>
          </w:tcPr>
          <w:p w14:paraId="204520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E78D29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FEC75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6D3C39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6DD8D8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8DFE6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3B872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507A74A">
            <w:pPr>
              <w:spacing w:line="240" w:lineRule="exact"/>
              <w:jc w:val="center"/>
              <w:rPr>
                <w:rFonts w:ascii="Calibri" w:hAnsi="Calibri" w:eastAsia="宋体" w:cs="Times New Roman"/>
                <w:iCs/>
                <w:sz w:val="18"/>
                <w:szCs w:val="24"/>
              </w:rPr>
            </w:pPr>
          </w:p>
        </w:tc>
      </w:tr>
      <w:tr w14:paraId="07B5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7D3623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122</w:t>
            </w:r>
          </w:p>
        </w:tc>
        <w:tc>
          <w:tcPr>
            <w:tcW w:w="2427" w:type="dxa"/>
            <w:noWrap w:val="0"/>
            <w:vAlign w:val="center"/>
          </w:tcPr>
          <w:p w14:paraId="0711938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蟾分枝杆菌</w:t>
            </w:r>
          </w:p>
        </w:tc>
        <w:tc>
          <w:tcPr>
            <w:tcW w:w="2340" w:type="dxa"/>
            <w:noWrap w:val="0"/>
            <w:vAlign w:val="center"/>
          </w:tcPr>
          <w:p w14:paraId="0DA63DA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xenopi</w:t>
            </w:r>
          </w:p>
        </w:tc>
        <w:tc>
          <w:tcPr>
            <w:tcW w:w="1105" w:type="dxa"/>
            <w:noWrap w:val="0"/>
            <w:vAlign w:val="center"/>
          </w:tcPr>
          <w:p w14:paraId="1D59AA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21B5A2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B06F2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8EF2F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E75B1F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B8912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8EB28A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914035A">
            <w:pPr>
              <w:spacing w:line="240" w:lineRule="exact"/>
              <w:jc w:val="center"/>
              <w:rPr>
                <w:rFonts w:ascii="Calibri" w:hAnsi="Calibri" w:eastAsia="宋体" w:cs="Times New Roman"/>
                <w:iCs/>
                <w:sz w:val="18"/>
                <w:szCs w:val="24"/>
              </w:rPr>
            </w:pPr>
          </w:p>
        </w:tc>
      </w:tr>
      <w:tr w14:paraId="7DD5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EF9B70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123</w:t>
            </w:r>
          </w:p>
        </w:tc>
        <w:tc>
          <w:tcPr>
            <w:tcW w:w="2427" w:type="dxa"/>
            <w:noWrap w:val="0"/>
            <w:vAlign w:val="center"/>
          </w:tcPr>
          <w:p w14:paraId="2AF2A60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分枝杆菌属其他种</w:t>
            </w:r>
          </w:p>
        </w:tc>
        <w:tc>
          <w:tcPr>
            <w:tcW w:w="2340" w:type="dxa"/>
            <w:noWrap w:val="0"/>
            <w:vAlign w:val="center"/>
          </w:tcPr>
          <w:p w14:paraId="7EBB01F9">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Mycobacterium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14:paraId="118943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4E0114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C19C9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CD48A7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F2C8F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2612BB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2BBFF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7E9C9DB">
            <w:pPr>
              <w:spacing w:line="240" w:lineRule="exact"/>
              <w:jc w:val="center"/>
              <w:rPr>
                <w:rFonts w:ascii="Calibri" w:hAnsi="Calibri" w:eastAsia="宋体" w:cs="Times New Roman"/>
                <w:iCs/>
                <w:sz w:val="18"/>
                <w:szCs w:val="24"/>
              </w:rPr>
            </w:pPr>
          </w:p>
        </w:tc>
      </w:tr>
      <w:tr w14:paraId="2F9E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74980A5">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124</w:t>
            </w:r>
          </w:p>
        </w:tc>
        <w:tc>
          <w:tcPr>
            <w:tcW w:w="2427" w:type="dxa"/>
            <w:noWrap w:val="0"/>
            <w:vAlign w:val="center"/>
          </w:tcPr>
          <w:p w14:paraId="7AD20E1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肺炎支原体</w:t>
            </w:r>
          </w:p>
        </w:tc>
        <w:tc>
          <w:tcPr>
            <w:tcW w:w="2340" w:type="dxa"/>
            <w:noWrap w:val="0"/>
            <w:vAlign w:val="center"/>
          </w:tcPr>
          <w:p w14:paraId="73F74F6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pneumoniae</w:t>
            </w:r>
          </w:p>
        </w:tc>
        <w:tc>
          <w:tcPr>
            <w:tcW w:w="1105" w:type="dxa"/>
            <w:noWrap w:val="0"/>
            <w:vAlign w:val="center"/>
          </w:tcPr>
          <w:p w14:paraId="5B39FB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A5DE6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A9D19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D65BCF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FDF7A1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0A756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2717F4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6190DC9">
            <w:pPr>
              <w:spacing w:line="240" w:lineRule="exact"/>
              <w:jc w:val="center"/>
              <w:rPr>
                <w:rFonts w:ascii="Calibri" w:hAnsi="Calibri" w:eastAsia="宋体" w:cs="Times New Roman"/>
                <w:iCs/>
                <w:sz w:val="18"/>
                <w:szCs w:val="24"/>
              </w:rPr>
            </w:pPr>
          </w:p>
        </w:tc>
      </w:tr>
      <w:tr w14:paraId="6448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558DB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125</w:t>
            </w:r>
          </w:p>
        </w:tc>
        <w:tc>
          <w:tcPr>
            <w:tcW w:w="2427" w:type="dxa"/>
            <w:noWrap w:val="0"/>
            <w:vAlign w:val="center"/>
          </w:tcPr>
          <w:p w14:paraId="3D44ADA4">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淋病奈瑟氏球菌</w:t>
            </w:r>
          </w:p>
        </w:tc>
        <w:tc>
          <w:tcPr>
            <w:tcW w:w="2340" w:type="dxa"/>
            <w:noWrap w:val="0"/>
            <w:vAlign w:val="center"/>
          </w:tcPr>
          <w:p w14:paraId="14FA715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gonorrhoeae</w:t>
            </w:r>
          </w:p>
        </w:tc>
        <w:tc>
          <w:tcPr>
            <w:tcW w:w="1105" w:type="dxa"/>
            <w:noWrap w:val="0"/>
            <w:vAlign w:val="center"/>
          </w:tcPr>
          <w:p w14:paraId="137994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862F8E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A262F7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5F6E4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FA950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F4589A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657D6E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24A89B2">
            <w:pPr>
              <w:spacing w:line="240" w:lineRule="exact"/>
              <w:jc w:val="center"/>
              <w:rPr>
                <w:rFonts w:ascii="Calibri" w:hAnsi="Calibri" w:eastAsia="宋体" w:cs="Times New Roman"/>
                <w:iCs/>
                <w:sz w:val="18"/>
                <w:szCs w:val="24"/>
              </w:rPr>
            </w:pPr>
          </w:p>
        </w:tc>
      </w:tr>
      <w:tr w14:paraId="59C0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DF9A1B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126</w:t>
            </w:r>
          </w:p>
        </w:tc>
        <w:tc>
          <w:tcPr>
            <w:tcW w:w="2427" w:type="dxa"/>
            <w:noWrap w:val="0"/>
            <w:vAlign w:val="center"/>
          </w:tcPr>
          <w:p w14:paraId="5DCD6CA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脑膜炎奈瑟氏球菌</w:t>
            </w:r>
          </w:p>
        </w:tc>
        <w:tc>
          <w:tcPr>
            <w:tcW w:w="2340" w:type="dxa"/>
            <w:noWrap w:val="0"/>
            <w:vAlign w:val="center"/>
          </w:tcPr>
          <w:p w14:paraId="0A78E6E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meningitidis</w:t>
            </w:r>
          </w:p>
        </w:tc>
        <w:tc>
          <w:tcPr>
            <w:tcW w:w="1105" w:type="dxa"/>
            <w:noWrap w:val="0"/>
            <w:vAlign w:val="center"/>
          </w:tcPr>
          <w:p w14:paraId="59F9DB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9C8C5D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EA053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3A18D8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3892D2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F3E8F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566D1D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C0DB663">
            <w:pPr>
              <w:spacing w:line="240" w:lineRule="exact"/>
              <w:jc w:val="center"/>
              <w:rPr>
                <w:rFonts w:ascii="Calibri" w:hAnsi="Calibri" w:eastAsia="宋体" w:cs="Times New Roman"/>
                <w:iCs/>
                <w:sz w:val="18"/>
                <w:szCs w:val="24"/>
              </w:rPr>
            </w:pPr>
          </w:p>
        </w:tc>
      </w:tr>
      <w:tr w14:paraId="2029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530EC0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127</w:t>
            </w:r>
          </w:p>
        </w:tc>
        <w:tc>
          <w:tcPr>
            <w:tcW w:w="2427" w:type="dxa"/>
            <w:noWrap w:val="0"/>
            <w:vAlign w:val="center"/>
          </w:tcPr>
          <w:p w14:paraId="57ADA5B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星状诺卡氏菌</w:t>
            </w:r>
          </w:p>
        </w:tc>
        <w:tc>
          <w:tcPr>
            <w:tcW w:w="2340" w:type="dxa"/>
            <w:noWrap w:val="0"/>
            <w:vAlign w:val="center"/>
          </w:tcPr>
          <w:p w14:paraId="7338950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asteroides</w:t>
            </w:r>
          </w:p>
        </w:tc>
        <w:tc>
          <w:tcPr>
            <w:tcW w:w="1105" w:type="dxa"/>
            <w:noWrap w:val="0"/>
            <w:vAlign w:val="center"/>
          </w:tcPr>
          <w:p w14:paraId="6534B7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206F38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45F6A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9730FB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3A6EB7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0A1B2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AD405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674DE51">
            <w:pPr>
              <w:spacing w:line="240" w:lineRule="exact"/>
              <w:jc w:val="center"/>
              <w:rPr>
                <w:rFonts w:ascii="Calibri" w:hAnsi="Calibri" w:eastAsia="宋体" w:cs="Times New Roman"/>
                <w:iCs/>
                <w:sz w:val="18"/>
                <w:szCs w:val="24"/>
              </w:rPr>
            </w:pPr>
          </w:p>
        </w:tc>
      </w:tr>
      <w:tr w14:paraId="6E17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2CE61F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128</w:t>
            </w:r>
          </w:p>
        </w:tc>
        <w:tc>
          <w:tcPr>
            <w:tcW w:w="2427" w:type="dxa"/>
            <w:noWrap w:val="0"/>
            <w:vAlign w:val="center"/>
          </w:tcPr>
          <w:p w14:paraId="7157451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巴西诺卡氏菌</w:t>
            </w:r>
          </w:p>
        </w:tc>
        <w:tc>
          <w:tcPr>
            <w:tcW w:w="2340" w:type="dxa"/>
            <w:noWrap w:val="0"/>
            <w:vAlign w:val="center"/>
          </w:tcPr>
          <w:p w14:paraId="726A11BF">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brasiliensis</w:t>
            </w:r>
          </w:p>
        </w:tc>
        <w:tc>
          <w:tcPr>
            <w:tcW w:w="1105" w:type="dxa"/>
            <w:noWrap w:val="0"/>
            <w:vAlign w:val="center"/>
          </w:tcPr>
          <w:p w14:paraId="203B4B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4FBB24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3EF9BD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382243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62A8E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8E0594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0951B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78969EA">
            <w:pPr>
              <w:spacing w:line="240" w:lineRule="exact"/>
              <w:jc w:val="center"/>
              <w:rPr>
                <w:rFonts w:ascii="Calibri" w:hAnsi="Calibri" w:eastAsia="宋体" w:cs="Times New Roman"/>
                <w:iCs/>
                <w:sz w:val="18"/>
                <w:szCs w:val="24"/>
              </w:rPr>
            </w:pPr>
          </w:p>
        </w:tc>
      </w:tr>
      <w:tr w14:paraId="7C02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E653D1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129</w:t>
            </w:r>
          </w:p>
        </w:tc>
        <w:tc>
          <w:tcPr>
            <w:tcW w:w="2427" w:type="dxa"/>
            <w:noWrap w:val="0"/>
            <w:vAlign w:val="center"/>
          </w:tcPr>
          <w:p w14:paraId="7B5B26C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肉色诺卡氏菌</w:t>
            </w:r>
          </w:p>
        </w:tc>
        <w:tc>
          <w:tcPr>
            <w:tcW w:w="2340" w:type="dxa"/>
            <w:noWrap w:val="0"/>
            <w:vAlign w:val="center"/>
          </w:tcPr>
          <w:p w14:paraId="71DDF07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carnea</w:t>
            </w:r>
          </w:p>
        </w:tc>
        <w:tc>
          <w:tcPr>
            <w:tcW w:w="1105" w:type="dxa"/>
            <w:noWrap w:val="0"/>
            <w:vAlign w:val="center"/>
          </w:tcPr>
          <w:p w14:paraId="74502D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681407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9367B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057F0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2C7298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411918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5ECBA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2E75811">
            <w:pPr>
              <w:spacing w:line="240" w:lineRule="exact"/>
              <w:jc w:val="center"/>
              <w:rPr>
                <w:rFonts w:ascii="Calibri" w:hAnsi="Calibri" w:eastAsia="宋体" w:cs="Times New Roman"/>
                <w:iCs/>
                <w:sz w:val="18"/>
                <w:szCs w:val="24"/>
              </w:rPr>
            </w:pPr>
          </w:p>
        </w:tc>
      </w:tr>
      <w:tr w14:paraId="10AC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3A01026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130</w:t>
            </w:r>
          </w:p>
        </w:tc>
        <w:tc>
          <w:tcPr>
            <w:tcW w:w="2427" w:type="dxa"/>
            <w:tcBorders>
              <w:bottom w:val="single" w:color="auto" w:sz="4" w:space="0"/>
            </w:tcBorders>
            <w:noWrap w:val="0"/>
            <w:vAlign w:val="center"/>
          </w:tcPr>
          <w:p w14:paraId="3009DB1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皮疽诺卡氏菌</w:t>
            </w:r>
          </w:p>
        </w:tc>
        <w:tc>
          <w:tcPr>
            <w:tcW w:w="2340" w:type="dxa"/>
            <w:noWrap w:val="0"/>
            <w:vAlign w:val="center"/>
          </w:tcPr>
          <w:p w14:paraId="462A467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farcinica</w:t>
            </w:r>
          </w:p>
        </w:tc>
        <w:tc>
          <w:tcPr>
            <w:tcW w:w="1105" w:type="dxa"/>
            <w:noWrap w:val="0"/>
            <w:vAlign w:val="center"/>
          </w:tcPr>
          <w:p w14:paraId="2C723B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23B745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591E9D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BA071E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A9BD0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6122CD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8ED6A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08EF1AC">
            <w:pPr>
              <w:spacing w:line="240" w:lineRule="exact"/>
              <w:jc w:val="center"/>
              <w:rPr>
                <w:rFonts w:ascii="Calibri" w:hAnsi="Calibri" w:eastAsia="宋体" w:cs="Times New Roman"/>
                <w:iCs/>
                <w:sz w:val="18"/>
                <w:szCs w:val="24"/>
              </w:rPr>
            </w:pPr>
          </w:p>
        </w:tc>
      </w:tr>
      <w:tr w14:paraId="15C4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F792C9D">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131</w:t>
            </w:r>
          </w:p>
        </w:tc>
        <w:tc>
          <w:tcPr>
            <w:tcW w:w="2427" w:type="dxa"/>
            <w:noWrap w:val="0"/>
            <w:vAlign w:val="center"/>
          </w:tcPr>
          <w:p w14:paraId="1DC9DAD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新诺卡氏菌</w:t>
            </w:r>
          </w:p>
        </w:tc>
        <w:tc>
          <w:tcPr>
            <w:tcW w:w="2340" w:type="dxa"/>
            <w:noWrap w:val="0"/>
            <w:vAlign w:val="center"/>
          </w:tcPr>
          <w:p w14:paraId="7F15C2B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nova</w:t>
            </w:r>
          </w:p>
        </w:tc>
        <w:tc>
          <w:tcPr>
            <w:tcW w:w="1105" w:type="dxa"/>
            <w:noWrap w:val="0"/>
            <w:vAlign w:val="center"/>
          </w:tcPr>
          <w:p w14:paraId="2C27EF6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621BFB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78D3A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10A23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57F83F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6FD1E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E6B7D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3071FF8">
            <w:pPr>
              <w:spacing w:line="240" w:lineRule="exact"/>
              <w:jc w:val="center"/>
              <w:rPr>
                <w:rFonts w:ascii="Calibri" w:hAnsi="Calibri" w:eastAsia="宋体" w:cs="Times New Roman"/>
                <w:iCs/>
                <w:sz w:val="18"/>
                <w:szCs w:val="24"/>
              </w:rPr>
            </w:pPr>
          </w:p>
        </w:tc>
      </w:tr>
      <w:tr w14:paraId="586B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445185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132</w:t>
            </w:r>
          </w:p>
        </w:tc>
        <w:tc>
          <w:tcPr>
            <w:tcW w:w="2427" w:type="dxa"/>
            <w:noWrap w:val="0"/>
            <w:vAlign w:val="center"/>
          </w:tcPr>
          <w:p w14:paraId="76A7C39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豚鼠耳炎诺卡氏菌</w:t>
            </w:r>
          </w:p>
        </w:tc>
        <w:tc>
          <w:tcPr>
            <w:tcW w:w="2340" w:type="dxa"/>
            <w:noWrap w:val="0"/>
            <w:vAlign w:val="center"/>
          </w:tcPr>
          <w:p w14:paraId="5565F2BC">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otitidiscaviarum</w:t>
            </w:r>
          </w:p>
        </w:tc>
        <w:tc>
          <w:tcPr>
            <w:tcW w:w="1105" w:type="dxa"/>
            <w:noWrap w:val="0"/>
            <w:vAlign w:val="center"/>
          </w:tcPr>
          <w:p w14:paraId="148FF7F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A7820D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DDA9E4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4C684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69CF9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45196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A990F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B34B0D4">
            <w:pPr>
              <w:spacing w:line="240" w:lineRule="exact"/>
              <w:jc w:val="center"/>
              <w:rPr>
                <w:rFonts w:ascii="Calibri" w:hAnsi="Calibri" w:eastAsia="宋体" w:cs="Times New Roman"/>
                <w:iCs/>
                <w:sz w:val="18"/>
                <w:szCs w:val="24"/>
              </w:rPr>
            </w:pPr>
          </w:p>
        </w:tc>
      </w:tr>
      <w:tr w14:paraId="1DB1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49891E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133</w:t>
            </w:r>
          </w:p>
        </w:tc>
        <w:tc>
          <w:tcPr>
            <w:tcW w:w="2427" w:type="dxa"/>
            <w:noWrap w:val="0"/>
            <w:vAlign w:val="center"/>
          </w:tcPr>
          <w:p w14:paraId="76771CC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德兰士瓦诺卡氏菌</w:t>
            </w:r>
          </w:p>
        </w:tc>
        <w:tc>
          <w:tcPr>
            <w:tcW w:w="2340" w:type="dxa"/>
            <w:noWrap w:val="0"/>
            <w:vAlign w:val="center"/>
          </w:tcPr>
          <w:p w14:paraId="4D18F7E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transvalensis</w:t>
            </w:r>
          </w:p>
        </w:tc>
        <w:tc>
          <w:tcPr>
            <w:tcW w:w="1105" w:type="dxa"/>
            <w:noWrap w:val="0"/>
            <w:vAlign w:val="center"/>
          </w:tcPr>
          <w:p w14:paraId="396B93F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CB086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C1755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A9EECD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FF03C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A9A175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67891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26AA694">
            <w:pPr>
              <w:spacing w:line="240" w:lineRule="exact"/>
              <w:jc w:val="center"/>
              <w:rPr>
                <w:rFonts w:ascii="Calibri" w:hAnsi="Calibri" w:eastAsia="宋体" w:cs="Times New Roman"/>
                <w:iCs/>
                <w:sz w:val="18"/>
                <w:szCs w:val="24"/>
              </w:rPr>
            </w:pPr>
          </w:p>
        </w:tc>
      </w:tr>
      <w:tr w14:paraId="045B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999187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134</w:t>
            </w:r>
          </w:p>
        </w:tc>
        <w:tc>
          <w:tcPr>
            <w:tcW w:w="2427" w:type="dxa"/>
            <w:noWrap w:val="0"/>
            <w:vAlign w:val="center"/>
          </w:tcPr>
          <w:p w14:paraId="643C152D">
            <w:pPr>
              <w:spacing w:line="240" w:lineRule="exact"/>
              <w:jc w:val="left"/>
              <w:rPr>
                <w:rFonts w:ascii="Calibri" w:hAnsi="Calibri" w:eastAsia="宋体" w:cs="Times New Roman"/>
                <w:iCs/>
                <w:sz w:val="18"/>
                <w:szCs w:val="24"/>
              </w:rPr>
            </w:pPr>
            <w:bookmarkStart w:id="11" w:name="_Hlk108294102"/>
            <w:r>
              <w:rPr>
                <w:rFonts w:ascii="Calibri" w:hAnsi="Calibri" w:eastAsia="宋体" w:cs="Times New Roman"/>
                <w:iCs/>
                <w:sz w:val="18"/>
                <w:szCs w:val="24"/>
              </w:rPr>
              <w:t>索氏类梭菌</w:t>
            </w:r>
            <w:bookmarkEnd w:id="11"/>
          </w:p>
        </w:tc>
        <w:tc>
          <w:tcPr>
            <w:tcW w:w="2340" w:type="dxa"/>
            <w:noWrap w:val="0"/>
            <w:vAlign w:val="center"/>
          </w:tcPr>
          <w:p w14:paraId="019491B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Paeniclostridium sordellii</w:t>
            </w:r>
          </w:p>
        </w:tc>
        <w:tc>
          <w:tcPr>
            <w:tcW w:w="1105" w:type="dxa"/>
            <w:noWrap w:val="0"/>
            <w:vAlign w:val="center"/>
          </w:tcPr>
          <w:p w14:paraId="22A252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7D6E08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7BCE52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BAB58A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F2A44B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65E2BB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4A892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C6527CF">
            <w:pPr>
              <w:spacing w:line="240" w:lineRule="exact"/>
              <w:jc w:val="center"/>
              <w:rPr>
                <w:rFonts w:ascii="Calibri" w:hAnsi="Calibri" w:eastAsia="宋体" w:cs="Times New Roman"/>
                <w:iCs/>
                <w:sz w:val="18"/>
                <w:szCs w:val="24"/>
              </w:rPr>
            </w:pPr>
          </w:p>
        </w:tc>
      </w:tr>
      <w:tr w14:paraId="5369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44C56F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135</w:t>
            </w:r>
          </w:p>
        </w:tc>
        <w:tc>
          <w:tcPr>
            <w:tcW w:w="2427" w:type="dxa"/>
            <w:noWrap w:val="0"/>
            <w:vAlign w:val="center"/>
          </w:tcPr>
          <w:p w14:paraId="02A8B6D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多杀巴斯德氏菌</w:t>
            </w:r>
          </w:p>
        </w:tc>
        <w:tc>
          <w:tcPr>
            <w:tcW w:w="2340" w:type="dxa"/>
            <w:noWrap w:val="0"/>
            <w:vAlign w:val="center"/>
          </w:tcPr>
          <w:p w14:paraId="3F7232E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Pasteurella multocida</w:t>
            </w:r>
          </w:p>
        </w:tc>
        <w:tc>
          <w:tcPr>
            <w:tcW w:w="1105" w:type="dxa"/>
            <w:noWrap w:val="0"/>
            <w:vAlign w:val="center"/>
          </w:tcPr>
          <w:p w14:paraId="6B2C834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D4313C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A7844F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CBB70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B1A9C0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18A42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F77C47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E0FF24F">
            <w:pPr>
              <w:spacing w:line="240" w:lineRule="exact"/>
              <w:jc w:val="center"/>
              <w:rPr>
                <w:rFonts w:ascii="Calibri" w:hAnsi="Calibri" w:eastAsia="宋体" w:cs="Times New Roman"/>
                <w:iCs/>
                <w:sz w:val="18"/>
                <w:szCs w:val="24"/>
              </w:rPr>
            </w:pPr>
          </w:p>
        </w:tc>
      </w:tr>
      <w:tr w14:paraId="5A81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F9F9D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136</w:t>
            </w:r>
          </w:p>
        </w:tc>
        <w:tc>
          <w:tcPr>
            <w:tcW w:w="2427" w:type="dxa"/>
            <w:noWrap w:val="0"/>
            <w:vAlign w:val="center"/>
          </w:tcPr>
          <w:p w14:paraId="7CC19C4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侵肺</w:t>
            </w:r>
            <w:r>
              <w:rPr>
                <w:rFonts w:hint="eastAsia" w:ascii="Calibri" w:hAnsi="Calibri" w:eastAsia="宋体" w:cs="Times New Roman"/>
                <w:iCs/>
                <w:sz w:val="18"/>
                <w:szCs w:val="24"/>
              </w:rPr>
              <w:t>啮齿</w:t>
            </w:r>
            <w:r>
              <w:rPr>
                <w:rFonts w:ascii="Calibri" w:hAnsi="Calibri" w:eastAsia="宋体" w:cs="Times New Roman"/>
                <w:iCs/>
                <w:sz w:val="18"/>
                <w:szCs w:val="24"/>
              </w:rPr>
              <w:t>杆菌</w:t>
            </w:r>
          </w:p>
        </w:tc>
        <w:tc>
          <w:tcPr>
            <w:tcW w:w="2340" w:type="dxa"/>
            <w:noWrap w:val="0"/>
            <w:vAlign w:val="center"/>
          </w:tcPr>
          <w:p w14:paraId="12BF4A2E">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Rodentibacter pneumotropicus</w:t>
            </w:r>
          </w:p>
        </w:tc>
        <w:tc>
          <w:tcPr>
            <w:tcW w:w="1105" w:type="dxa"/>
            <w:noWrap w:val="0"/>
            <w:vAlign w:val="center"/>
          </w:tcPr>
          <w:p w14:paraId="6E34AEE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F9921C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D6855A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1F398E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7FC86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13C0D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2D3503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A861050">
            <w:pPr>
              <w:spacing w:line="240" w:lineRule="exact"/>
              <w:jc w:val="center"/>
              <w:rPr>
                <w:rFonts w:ascii="Calibri" w:hAnsi="Calibri" w:eastAsia="宋体" w:cs="Times New Roman"/>
                <w:iCs/>
                <w:sz w:val="18"/>
                <w:szCs w:val="24"/>
              </w:rPr>
            </w:pPr>
          </w:p>
        </w:tc>
      </w:tr>
      <w:tr w14:paraId="408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6444F0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137</w:t>
            </w:r>
          </w:p>
        </w:tc>
        <w:tc>
          <w:tcPr>
            <w:tcW w:w="2427" w:type="dxa"/>
            <w:noWrap w:val="0"/>
            <w:vAlign w:val="center"/>
          </w:tcPr>
          <w:p w14:paraId="363D5BF4">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致病性大肠埃希菌</w:t>
            </w:r>
          </w:p>
        </w:tc>
        <w:tc>
          <w:tcPr>
            <w:tcW w:w="2340" w:type="dxa"/>
            <w:noWrap w:val="0"/>
            <w:vAlign w:val="center"/>
          </w:tcPr>
          <w:p w14:paraId="6FD4351F">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Pathogenic</w:t>
            </w:r>
            <w:r>
              <w:rPr>
                <w:rFonts w:ascii="Calibri" w:hAnsi="Calibri" w:eastAsia="宋体" w:cs="Times New Roman"/>
                <w:i/>
                <w:sz w:val="18"/>
                <w:szCs w:val="24"/>
              </w:rPr>
              <w:t xml:space="preserve"> Escherichia coli</w:t>
            </w:r>
          </w:p>
        </w:tc>
        <w:tc>
          <w:tcPr>
            <w:tcW w:w="1105" w:type="dxa"/>
            <w:noWrap w:val="0"/>
            <w:vAlign w:val="center"/>
          </w:tcPr>
          <w:p w14:paraId="32BB3C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390074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E962E6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14FA02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2EED4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6B92BD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3F5F65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BA078BC">
            <w:pPr>
              <w:spacing w:line="240" w:lineRule="exact"/>
              <w:jc w:val="center"/>
              <w:rPr>
                <w:rFonts w:ascii="Calibri" w:hAnsi="Calibri" w:eastAsia="宋体" w:cs="Times New Roman"/>
                <w:iCs/>
                <w:sz w:val="18"/>
                <w:szCs w:val="24"/>
              </w:rPr>
            </w:pPr>
          </w:p>
        </w:tc>
      </w:tr>
      <w:tr w14:paraId="6B6E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8010BF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138</w:t>
            </w:r>
          </w:p>
        </w:tc>
        <w:tc>
          <w:tcPr>
            <w:tcW w:w="2427" w:type="dxa"/>
            <w:noWrap w:val="0"/>
            <w:vAlign w:val="center"/>
          </w:tcPr>
          <w:p w14:paraId="2AF9B7D1">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其他致病性埃希菌属</w:t>
            </w:r>
          </w:p>
        </w:tc>
        <w:tc>
          <w:tcPr>
            <w:tcW w:w="2340" w:type="dxa"/>
            <w:noWrap w:val="0"/>
            <w:vAlign w:val="center"/>
          </w:tcPr>
          <w:p w14:paraId="389ED798">
            <w:pPr>
              <w:spacing w:line="240" w:lineRule="exact"/>
              <w:jc w:val="left"/>
              <w:rPr>
                <w:rFonts w:hint="default" w:ascii="Calibri" w:hAnsi="Calibri" w:eastAsia="宋体" w:cs="Times New Roman"/>
                <w:i/>
                <w:sz w:val="18"/>
                <w:szCs w:val="24"/>
                <w:highlight w:val="none"/>
              </w:rPr>
            </w:pPr>
            <w:r>
              <w:rPr>
                <w:rFonts w:ascii="Calibri" w:hAnsi="Calibri" w:eastAsia="宋体" w:cs="Times New Roman"/>
                <w:i w:val="0"/>
                <w:iCs/>
                <w:sz w:val="18"/>
                <w:szCs w:val="24"/>
                <w:highlight w:val="none"/>
              </w:rPr>
              <w:t xml:space="preserve">Other pathogenic </w:t>
            </w:r>
            <w:r>
              <w:rPr>
                <w:rFonts w:ascii="Calibri" w:hAnsi="Calibri" w:eastAsia="宋体" w:cs="Times New Roman"/>
                <w:i/>
                <w:sz w:val="18"/>
                <w:szCs w:val="24"/>
                <w:highlight w:val="none"/>
              </w:rPr>
              <w:t xml:space="preserve">Escherichia </w:t>
            </w:r>
            <w:r>
              <w:rPr>
                <w:rFonts w:hint="default" w:ascii="Calibri" w:hAnsi="Calibri" w:eastAsia="宋体" w:cs="Times New Roman"/>
                <w:sz w:val="18"/>
                <w:szCs w:val="24"/>
                <w:highlight w:val="none"/>
              </w:rPr>
              <w:t>spp.</w:t>
            </w:r>
          </w:p>
        </w:tc>
        <w:tc>
          <w:tcPr>
            <w:tcW w:w="1105" w:type="dxa"/>
            <w:noWrap w:val="0"/>
            <w:vAlign w:val="center"/>
          </w:tcPr>
          <w:p w14:paraId="114CE9A4">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第三类</w:t>
            </w:r>
          </w:p>
        </w:tc>
        <w:tc>
          <w:tcPr>
            <w:tcW w:w="1020" w:type="dxa"/>
            <w:noWrap w:val="0"/>
            <w:vAlign w:val="center"/>
          </w:tcPr>
          <w:p w14:paraId="5467D7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10DB89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312852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89511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E77708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B07DD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03CF022">
            <w:pPr>
              <w:spacing w:line="240" w:lineRule="exact"/>
              <w:jc w:val="center"/>
              <w:rPr>
                <w:rFonts w:ascii="Calibri" w:hAnsi="Calibri" w:eastAsia="宋体" w:cs="Times New Roman"/>
                <w:iCs/>
                <w:sz w:val="18"/>
                <w:szCs w:val="24"/>
              </w:rPr>
            </w:pPr>
          </w:p>
        </w:tc>
      </w:tr>
      <w:tr w14:paraId="4EA6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E9969E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139</w:t>
            </w:r>
          </w:p>
        </w:tc>
        <w:tc>
          <w:tcPr>
            <w:tcW w:w="2427" w:type="dxa"/>
            <w:noWrap w:val="0"/>
            <w:vAlign w:val="center"/>
          </w:tcPr>
          <w:p w14:paraId="76AF72A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厌氧消化链球菌</w:t>
            </w:r>
          </w:p>
        </w:tc>
        <w:tc>
          <w:tcPr>
            <w:tcW w:w="2340" w:type="dxa"/>
            <w:noWrap w:val="0"/>
            <w:vAlign w:val="center"/>
          </w:tcPr>
          <w:p w14:paraId="7883DE5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Peptostreptococcus anaerobius</w:t>
            </w:r>
          </w:p>
        </w:tc>
        <w:tc>
          <w:tcPr>
            <w:tcW w:w="1105" w:type="dxa"/>
            <w:noWrap w:val="0"/>
            <w:vAlign w:val="center"/>
          </w:tcPr>
          <w:p w14:paraId="3418DE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B6B7A6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BB83F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11D09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26A645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F3CF3D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CAB49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2347C3C">
            <w:pPr>
              <w:spacing w:line="240" w:lineRule="exact"/>
              <w:jc w:val="center"/>
              <w:rPr>
                <w:rFonts w:ascii="Calibri" w:hAnsi="Calibri" w:eastAsia="宋体" w:cs="Times New Roman"/>
                <w:iCs/>
                <w:sz w:val="18"/>
                <w:szCs w:val="24"/>
              </w:rPr>
            </w:pPr>
          </w:p>
        </w:tc>
      </w:tr>
      <w:tr w14:paraId="4E29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45E111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140</w:t>
            </w:r>
          </w:p>
        </w:tc>
        <w:tc>
          <w:tcPr>
            <w:tcW w:w="2427" w:type="dxa"/>
            <w:noWrap w:val="0"/>
            <w:vAlign w:val="center"/>
          </w:tcPr>
          <w:p w14:paraId="2F324CD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类志贺</w:t>
            </w:r>
            <w:r>
              <w:rPr>
                <w:rFonts w:hint="eastAsia" w:ascii="Calibri" w:hAnsi="Calibri" w:eastAsia="宋体" w:cs="Times New Roman"/>
                <w:iCs/>
                <w:sz w:val="18"/>
                <w:szCs w:val="24"/>
              </w:rPr>
              <w:t>邻</w:t>
            </w:r>
            <w:r>
              <w:rPr>
                <w:rFonts w:ascii="Calibri" w:hAnsi="Calibri" w:eastAsia="宋体" w:cs="Times New Roman"/>
                <w:iCs/>
                <w:sz w:val="18"/>
                <w:szCs w:val="24"/>
              </w:rPr>
              <w:t>单胞菌</w:t>
            </w:r>
          </w:p>
        </w:tc>
        <w:tc>
          <w:tcPr>
            <w:tcW w:w="2340" w:type="dxa"/>
            <w:noWrap w:val="0"/>
            <w:vAlign w:val="center"/>
          </w:tcPr>
          <w:p w14:paraId="4B563FFA">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Plesiomonas shigelloides</w:t>
            </w:r>
          </w:p>
        </w:tc>
        <w:tc>
          <w:tcPr>
            <w:tcW w:w="1105" w:type="dxa"/>
            <w:noWrap w:val="0"/>
            <w:vAlign w:val="center"/>
          </w:tcPr>
          <w:p w14:paraId="70B704D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A48D5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9D116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9BE820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052E8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C2659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9716D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ECF1391">
            <w:pPr>
              <w:spacing w:line="240" w:lineRule="exact"/>
              <w:jc w:val="center"/>
              <w:rPr>
                <w:rFonts w:ascii="Calibri" w:hAnsi="Calibri" w:eastAsia="宋体" w:cs="Times New Roman"/>
                <w:iCs/>
                <w:sz w:val="18"/>
                <w:szCs w:val="24"/>
              </w:rPr>
            </w:pPr>
          </w:p>
        </w:tc>
      </w:tr>
      <w:tr w14:paraId="013C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8781AD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141</w:t>
            </w:r>
          </w:p>
        </w:tc>
        <w:tc>
          <w:tcPr>
            <w:tcW w:w="2427" w:type="dxa"/>
            <w:noWrap w:val="0"/>
            <w:vAlign w:val="center"/>
          </w:tcPr>
          <w:p w14:paraId="386F6CF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普雷沃氏菌属</w:t>
            </w:r>
          </w:p>
        </w:tc>
        <w:tc>
          <w:tcPr>
            <w:tcW w:w="2340" w:type="dxa"/>
            <w:noWrap w:val="0"/>
            <w:vAlign w:val="center"/>
          </w:tcPr>
          <w:p w14:paraId="394CD44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Prevotella </w:t>
            </w:r>
            <w:r>
              <w:rPr>
                <w:rFonts w:ascii="Calibri" w:hAnsi="Calibri" w:eastAsia="宋体" w:cs="Times New Roman"/>
                <w:iCs/>
                <w:sz w:val="18"/>
                <w:szCs w:val="24"/>
              </w:rPr>
              <w:t>spp.</w:t>
            </w:r>
          </w:p>
        </w:tc>
        <w:tc>
          <w:tcPr>
            <w:tcW w:w="1105" w:type="dxa"/>
            <w:noWrap w:val="0"/>
            <w:vAlign w:val="center"/>
          </w:tcPr>
          <w:p w14:paraId="4B6BBD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71A7E2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B2BB60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B56C52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6F9D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74DE57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431A20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D4E88C1">
            <w:pPr>
              <w:spacing w:line="240" w:lineRule="exact"/>
              <w:jc w:val="center"/>
              <w:rPr>
                <w:rFonts w:ascii="Calibri" w:hAnsi="Calibri" w:eastAsia="宋体" w:cs="Times New Roman"/>
                <w:iCs/>
                <w:sz w:val="18"/>
                <w:szCs w:val="24"/>
              </w:rPr>
            </w:pPr>
          </w:p>
        </w:tc>
      </w:tr>
      <w:tr w14:paraId="2170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C61866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142</w:t>
            </w:r>
          </w:p>
        </w:tc>
        <w:tc>
          <w:tcPr>
            <w:tcW w:w="2427" w:type="dxa"/>
            <w:noWrap w:val="0"/>
            <w:vAlign w:val="center"/>
          </w:tcPr>
          <w:p w14:paraId="75D2830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奇异变形</w:t>
            </w:r>
            <w:r>
              <w:rPr>
                <w:rFonts w:hint="eastAsia" w:ascii="Calibri" w:hAnsi="Calibri" w:eastAsia="宋体" w:cs="Times New Roman"/>
                <w:iCs/>
                <w:sz w:val="18"/>
                <w:szCs w:val="24"/>
              </w:rPr>
              <w:t>杆菌</w:t>
            </w:r>
          </w:p>
        </w:tc>
        <w:tc>
          <w:tcPr>
            <w:tcW w:w="2340" w:type="dxa"/>
            <w:noWrap w:val="0"/>
            <w:vAlign w:val="center"/>
          </w:tcPr>
          <w:p w14:paraId="7E63A4B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mirabilis</w:t>
            </w:r>
          </w:p>
        </w:tc>
        <w:tc>
          <w:tcPr>
            <w:tcW w:w="1105" w:type="dxa"/>
            <w:noWrap w:val="0"/>
            <w:vAlign w:val="center"/>
          </w:tcPr>
          <w:p w14:paraId="422BACB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9687E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1844E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F17E42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64FB18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57C3D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27BABB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762E660">
            <w:pPr>
              <w:spacing w:line="240" w:lineRule="exact"/>
              <w:jc w:val="center"/>
              <w:rPr>
                <w:rFonts w:ascii="Calibri" w:hAnsi="Calibri" w:eastAsia="宋体" w:cs="Times New Roman"/>
                <w:iCs/>
                <w:sz w:val="18"/>
                <w:szCs w:val="24"/>
              </w:rPr>
            </w:pPr>
          </w:p>
        </w:tc>
      </w:tr>
      <w:tr w14:paraId="7CC6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B8FC25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143</w:t>
            </w:r>
          </w:p>
        </w:tc>
        <w:tc>
          <w:tcPr>
            <w:tcW w:w="2427" w:type="dxa"/>
            <w:noWrap w:val="0"/>
            <w:vAlign w:val="center"/>
          </w:tcPr>
          <w:p w14:paraId="213ECF8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彭氏变形</w:t>
            </w:r>
            <w:r>
              <w:rPr>
                <w:rFonts w:hint="eastAsia" w:ascii="Calibri" w:hAnsi="Calibri" w:eastAsia="宋体" w:cs="Times New Roman"/>
                <w:iCs/>
                <w:sz w:val="18"/>
                <w:szCs w:val="24"/>
              </w:rPr>
              <w:t>杆菌</w:t>
            </w:r>
          </w:p>
        </w:tc>
        <w:tc>
          <w:tcPr>
            <w:tcW w:w="2340" w:type="dxa"/>
            <w:noWrap w:val="0"/>
            <w:vAlign w:val="center"/>
          </w:tcPr>
          <w:p w14:paraId="47C5255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penneri</w:t>
            </w:r>
          </w:p>
        </w:tc>
        <w:tc>
          <w:tcPr>
            <w:tcW w:w="1105" w:type="dxa"/>
            <w:noWrap w:val="0"/>
            <w:vAlign w:val="center"/>
          </w:tcPr>
          <w:p w14:paraId="4C36DDA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44274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28CBB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5563D1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5EFCA5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9C48C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E2731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AD1614E">
            <w:pPr>
              <w:spacing w:line="240" w:lineRule="exact"/>
              <w:jc w:val="center"/>
              <w:rPr>
                <w:rFonts w:ascii="Calibri" w:hAnsi="Calibri" w:eastAsia="宋体" w:cs="Times New Roman"/>
                <w:iCs/>
                <w:sz w:val="18"/>
                <w:szCs w:val="24"/>
              </w:rPr>
            </w:pPr>
          </w:p>
        </w:tc>
      </w:tr>
      <w:tr w14:paraId="2365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4A8EBE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144</w:t>
            </w:r>
          </w:p>
        </w:tc>
        <w:tc>
          <w:tcPr>
            <w:tcW w:w="2427" w:type="dxa"/>
            <w:noWrap w:val="0"/>
            <w:vAlign w:val="center"/>
          </w:tcPr>
          <w:p w14:paraId="3BC958D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普通变形</w:t>
            </w:r>
            <w:r>
              <w:rPr>
                <w:rFonts w:hint="eastAsia" w:ascii="Calibri" w:hAnsi="Calibri" w:eastAsia="宋体" w:cs="Times New Roman"/>
                <w:iCs/>
                <w:sz w:val="18"/>
                <w:szCs w:val="24"/>
              </w:rPr>
              <w:t>杆菌</w:t>
            </w:r>
          </w:p>
        </w:tc>
        <w:tc>
          <w:tcPr>
            <w:tcW w:w="2340" w:type="dxa"/>
            <w:noWrap w:val="0"/>
            <w:vAlign w:val="center"/>
          </w:tcPr>
          <w:p w14:paraId="1B19EDF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vulgaris</w:t>
            </w:r>
          </w:p>
        </w:tc>
        <w:tc>
          <w:tcPr>
            <w:tcW w:w="1105" w:type="dxa"/>
            <w:noWrap w:val="0"/>
            <w:vAlign w:val="center"/>
          </w:tcPr>
          <w:p w14:paraId="64CE13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2D7439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7DEF2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840B1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4F73C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AD23F3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E2E4E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B8812AC">
            <w:pPr>
              <w:spacing w:line="240" w:lineRule="exact"/>
              <w:jc w:val="center"/>
              <w:rPr>
                <w:rFonts w:ascii="Calibri" w:hAnsi="Calibri" w:eastAsia="宋体" w:cs="Times New Roman"/>
                <w:iCs/>
                <w:sz w:val="18"/>
                <w:szCs w:val="24"/>
              </w:rPr>
            </w:pPr>
          </w:p>
        </w:tc>
      </w:tr>
      <w:tr w14:paraId="79F5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DDA2B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145</w:t>
            </w:r>
          </w:p>
        </w:tc>
        <w:tc>
          <w:tcPr>
            <w:tcW w:w="2427" w:type="dxa"/>
            <w:noWrap w:val="0"/>
            <w:vAlign w:val="center"/>
          </w:tcPr>
          <w:p w14:paraId="0DDA6CA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产碱普罗威登斯菌</w:t>
            </w:r>
          </w:p>
        </w:tc>
        <w:tc>
          <w:tcPr>
            <w:tcW w:w="2340" w:type="dxa"/>
            <w:noWrap w:val="0"/>
            <w:vAlign w:val="center"/>
          </w:tcPr>
          <w:p w14:paraId="33C2324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alcalifaciens</w:t>
            </w:r>
          </w:p>
        </w:tc>
        <w:tc>
          <w:tcPr>
            <w:tcW w:w="1105" w:type="dxa"/>
            <w:noWrap w:val="0"/>
            <w:vAlign w:val="center"/>
          </w:tcPr>
          <w:p w14:paraId="0A868C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30BA79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7CD58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A23B5F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25F837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535F00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34E737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7567D5F">
            <w:pPr>
              <w:spacing w:line="240" w:lineRule="exact"/>
              <w:jc w:val="center"/>
              <w:rPr>
                <w:rFonts w:ascii="Calibri" w:hAnsi="Calibri" w:eastAsia="宋体" w:cs="Times New Roman"/>
                <w:iCs/>
                <w:sz w:val="18"/>
                <w:szCs w:val="24"/>
              </w:rPr>
            </w:pPr>
          </w:p>
        </w:tc>
      </w:tr>
      <w:tr w14:paraId="7F01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131EF8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146</w:t>
            </w:r>
          </w:p>
        </w:tc>
        <w:tc>
          <w:tcPr>
            <w:tcW w:w="2427" w:type="dxa"/>
            <w:noWrap w:val="0"/>
            <w:vAlign w:val="center"/>
          </w:tcPr>
          <w:p w14:paraId="26440C0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雷氏普罗威登斯菌</w:t>
            </w:r>
          </w:p>
        </w:tc>
        <w:tc>
          <w:tcPr>
            <w:tcW w:w="2340" w:type="dxa"/>
            <w:noWrap w:val="0"/>
            <w:vAlign w:val="center"/>
          </w:tcPr>
          <w:p w14:paraId="3C6C2B5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rettgeri</w:t>
            </w:r>
          </w:p>
        </w:tc>
        <w:tc>
          <w:tcPr>
            <w:tcW w:w="1105" w:type="dxa"/>
            <w:noWrap w:val="0"/>
            <w:vAlign w:val="center"/>
          </w:tcPr>
          <w:p w14:paraId="7F3667C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B10F82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4E19FD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8F576E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D54E1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9AF9FE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27748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D2380A5">
            <w:pPr>
              <w:spacing w:line="240" w:lineRule="exact"/>
              <w:jc w:val="center"/>
              <w:rPr>
                <w:rFonts w:ascii="Calibri" w:hAnsi="Calibri" w:eastAsia="宋体" w:cs="Times New Roman"/>
                <w:iCs/>
                <w:sz w:val="18"/>
                <w:szCs w:val="24"/>
              </w:rPr>
            </w:pPr>
          </w:p>
        </w:tc>
      </w:tr>
      <w:tr w14:paraId="35C7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EF30E0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147</w:t>
            </w:r>
          </w:p>
        </w:tc>
        <w:tc>
          <w:tcPr>
            <w:tcW w:w="2427" w:type="dxa"/>
            <w:noWrap w:val="0"/>
            <w:vAlign w:val="center"/>
          </w:tcPr>
          <w:p w14:paraId="6B522F5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铜绿假单胞菌</w:t>
            </w:r>
          </w:p>
        </w:tc>
        <w:tc>
          <w:tcPr>
            <w:tcW w:w="2340" w:type="dxa"/>
            <w:noWrap w:val="0"/>
            <w:vAlign w:val="center"/>
          </w:tcPr>
          <w:p w14:paraId="6026183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Pseudomonas aeruginosa</w:t>
            </w:r>
          </w:p>
        </w:tc>
        <w:tc>
          <w:tcPr>
            <w:tcW w:w="1105" w:type="dxa"/>
            <w:noWrap w:val="0"/>
            <w:vAlign w:val="center"/>
          </w:tcPr>
          <w:p w14:paraId="70E10D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4BD23D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6CADC3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AF996D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1ADC3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2E1D0C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A6EE88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3B654E0">
            <w:pPr>
              <w:spacing w:line="240" w:lineRule="exact"/>
              <w:jc w:val="center"/>
              <w:rPr>
                <w:rFonts w:ascii="Calibri" w:hAnsi="Calibri" w:eastAsia="宋体" w:cs="Times New Roman"/>
                <w:iCs/>
                <w:sz w:val="18"/>
                <w:szCs w:val="24"/>
              </w:rPr>
            </w:pPr>
          </w:p>
        </w:tc>
      </w:tr>
      <w:tr w14:paraId="23D2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DF4D16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148</w:t>
            </w:r>
          </w:p>
        </w:tc>
        <w:tc>
          <w:tcPr>
            <w:tcW w:w="2427" w:type="dxa"/>
            <w:noWrap w:val="0"/>
            <w:vAlign w:val="center"/>
          </w:tcPr>
          <w:p w14:paraId="159C20E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自养</w:t>
            </w:r>
            <w:r>
              <w:rPr>
                <w:rFonts w:hint="eastAsia" w:ascii="Calibri" w:hAnsi="Calibri" w:eastAsia="宋体" w:cs="Times New Roman"/>
                <w:iCs/>
                <w:sz w:val="18"/>
                <w:szCs w:val="24"/>
              </w:rPr>
              <w:t>假</w:t>
            </w:r>
            <w:r>
              <w:rPr>
                <w:rFonts w:ascii="Calibri" w:hAnsi="Calibri" w:eastAsia="宋体" w:cs="Times New Roman"/>
                <w:iCs/>
                <w:sz w:val="18"/>
                <w:szCs w:val="24"/>
              </w:rPr>
              <w:t>诺卡氏菌</w:t>
            </w:r>
          </w:p>
        </w:tc>
        <w:tc>
          <w:tcPr>
            <w:tcW w:w="2340" w:type="dxa"/>
            <w:noWrap w:val="0"/>
            <w:vAlign w:val="center"/>
          </w:tcPr>
          <w:p w14:paraId="1B06A6C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Pseudonocardia autotrophica</w:t>
            </w:r>
          </w:p>
        </w:tc>
        <w:tc>
          <w:tcPr>
            <w:tcW w:w="1105" w:type="dxa"/>
            <w:noWrap w:val="0"/>
            <w:vAlign w:val="center"/>
          </w:tcPr>
          <w:p w14:paraId="572FCA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B52B5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5ADFFD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D97B29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E7608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219B8D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622A58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2346645">
            <w:pPr>
              <w:spacing w:line="240" w:lineRule="exact"/>
              <w:jc w:val="center"/>
              <w:rPr>
                <w:rFonts w:ascii="Calibri" w:hAnsi="Calibri" w:eastAsia="宋体" w:cs="Times New Roman"/>
                <w:iCs/>
                <w:sz w:val="18"/>
                <w:szCs w:val="24"/>
              </w:rPr>
            </w:pPr>
          </w:p>
        </w:tc>
      </w:tr>
      <w:tr w14:paraId="664C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93A79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149</w:t>
            </w:r>
          </w:p>
        </w:tc>
        <w:tc>
          <w:tcPr>
            <w:tcW w:w="2427" w:type="dxa"/>
            <w:noWrap w:val="0"/>
            <w:vAlign w:val="center"/>
          </w:tcPr>
          <w:p w14:paraId="4A77FE4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马红球菌</w:t>
            </w:r>
          </w:p>
        </w:tc>
        <w:tc>
          <w:tcPr>
            <w:tcW w:w="2340" w:type="dxa"/>
            <w:noWrap w:val="0"/>
            <w:vAlign w:val="center"/>
          </w:tcPr>
          <w:p w14:paraId="680FECF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Rhodococcus equi</w:t>
            </w:r>
          </w:p>
        </w:tc>
        <w:tc>
          <w:tcPr>
            <w:tcW w:w="1105" w:type="dxa"/>
            <w:noWrap w:val="0"/>
            <w:vAlign w:val="center"/>
          </w:tcPr>
          <w:p w14:paraId="5E3A998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287199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159C3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AFD9C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F04CDC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0BC790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4817CB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5315A07">
            <w:pPr>
              <w:spacing w:line="240" w:lineRule="exact"/>
              <w:jc w:val="center"/>
              <w:rPr>
                <w:rFonts w:ascii="Calibri" w:hAnsi="Calibri" w:eastAsia="宋体" w:cs="Times New Roman"/>
                <w:iCs/>
                <w:sz w:val="18"/>
                <w:szCs w:val="24"/>
              </w:rPr>
            </w:pPr>
          </w:p>
        </w:tc>
      </w:tr>
      <w:tr w14:paraId="0B1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06A57A9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150</w:t>
            </w:r>
          </w:p>
        </w:tc>
        <w:tc>
          <w:tcPr>
            <w:tcW w:w="2427" w:type="dxa"/>
            <w:tcBorders>
              <w:bottom w:val="single" w:color="auto" w:sz="4" w:space="0"/>
            </w:tcBorders>
            <w:noWrap w:val="0"/>
            <w:vAlign w:val="center"/>
          </w:tcPr>
          <w:p w14:paraId="7A0A4396">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肠沙门氏菌</w:t>
            </w:r>
          </w:p>
        </w:tc>
        <w:tc>
          <w:tcPr>
            <w:tcW w:w="2340" w:type="dxa"/>
            <w:tcBorders>
              <w:bottom w:val="single" w:color="auto" w:sz="4" w:space="0"/>
            </w:tcBorders>
            <w:noWrap w:val="0"/>
            <w:vAlign w:val="center"/>
          </w:tcPr>
          <w:p w14:paraId="4B6F49B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Salmonella enterica</w:t>
            </w:r>
          </w:p>
        </w:tc>
        <w:tc>
          <w:tcPr>
            <w:tcW w:w="1105" w:type="dxa"/>
            <w:tcBorders>
              <w:bottom w:val="single" w:color="auto" w:sz="4" w:space="0"/>
            </w:tcBorders>
            <w:noWrap w:val="0"/>
            <w:vAlign w:val="center"/>
          </w:tcPr>
          <w:p w14:paraId="400C308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14:paraId="401D97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14:paraId="6914B7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14:paraId="7E60577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14:paraId="1938451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14:paraId="29EE1F4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32E9033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0008659B">
            <w:pPr>
              <w:spacing w:line="240" w:lineRule="exact"/>
              <w:jc w:val="center"/>
              <w:rPr>
                <w:rFonts w:ascii="Calibri" w:hAnsi="Calibri" w:eastAsia="宋体" w:cs="Times New Roman"/>
                <w:iCs/>
                <w:sz w:val="18"/>
                <w:szCs w:val="24"/>
              </w:rPr>
            </w:pPr>
          </w:p>
        </w:tc>
      </w:tr>
      <w:tr w14:paraId="4B01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3A77806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151</w:t>
            </w:r>
          </w:p>
        </w:tc>
        <w:tc>
          <w:tcPr>
            <w:tcW w:w="2427" w:type="dxa"/>
            <w:tcBorders>
              <w:bottom w:val="single" w:color="auto" w:sz="4" w:space="0"/>
            </w:tcBorders>
            <w:noWrap w:val="0"/>
            <w:vAlign w:val="center"/>
          </w:tcPr>
          <w:p w14:paraId="594A86F5">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邦戈尔沙门氏菌</w:t>
            </w:r>
          </w:p>
        </w:tc>
        <w:tc>
          <w:tcPr>
            <w:tcW w:w="2340" w:type="dxa"/>
            <w:tcBorders>
              <w:bottom w:val="single" w:color="auto" w:sz="4" w:space="0"/>
            </w:tcBorders>
            <w:noWrap w:val="0"/>
            <w:vAlign w:val="center"/>
          </w:tcPr>
          <w:p w14:paraId="1A2485B4">
            <w:pPr>
              <w:spacing w:line="240" w:lineRule="exact"/>
              <w:jc w:val="left"/>
              <w:rPr>
                <w:rFonts w:ascii="Calibri" w:hAnsi="Calibri" w:eastAsia="宋体" w:cs="Times New Roman"/>
                <w:i/>
                <w:sz w:val="18"/>
                <w:szCs w:val="24"/>
              </w:rPr>
            </w:pPr>
            <w:r>
              <w:rPr>
                <w:rFonts w:ascii="Calibri" w:hAnsi="Calibri" w:eastAsia="宋体" w:cs="Times New Roman"/>
                <w:i/>
                <w:sz w:val="18"/>
                <w:szCs w:val="24"/>
              </w:rPr>
              <w:t>Salmonella bongori</w:t>
            </w:r>
          </w:p>
        </w:tc>
        <w:tc>
          <w:tcPr>
            <w:tcW w:w="1105" w:type="dxa"/>
            <w:tcBorders>
              <w:bottom w:val="single" w:color="auto" w:sz="4" w:space="0"/>
            </w:tcBorders>
            <w:noWrap w:val="0"/>
            <w:vAlign w:val="center"/>
          </w:tcPr>
          <w:p w14:paraId="55AC7C6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14:paraId="4D8B154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14:paraId="43249B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14:paraId="5CBC923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14:paraId="21D88B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14:paraId="75B55DE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1B4883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0FCDCEA0">
            <w:pPr>
              <w:spacing w:line="240" w:lineRule="exact"/>
              <w:jc w:val="center"/>
              <w:rPr>
                <w:rFonts w:ascii="Calibri" w:hAnsi="Calibri" w:eastAsia="宋体" w:cs="Times New Roman"/>
                <w:iCs/>
                <w:sz w:val="18"/>
                <w:szCs w:val="24"/>
              </w:rPr>
            </w:pPr>
          </w:p>
        </w:tc>
      </w:tr>
      <w:tr w14:paraId="0D85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B5FD6B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152</w:t>
            </w:r>
          </w:p>
        </w:tc>
        <w:tc>
          <w:tcPr>
            <w:tcW w:w="2427" w:type="dxa"/>
            <w:noWrap w:val="0"/>
            <w:vAlign w:val="center"/>
          </w:tcPr>
          <w:p w14:paraId="3B66189C">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液化沙雷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14:paraId="560B6A3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liquefaciens</w:t>
            </w:r>
          </w:p>
        </w:tc>
        <w:tc>
          <w:tcPr>
            <w:tcW w:w="1105" w:type="dxa"/>
            <w:noWrap w:val="0"/>
            <w:vAlign w:val="center"/>
          </w:tcPr>
          <w:p w14:paraId="58FC36E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EF5B5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02C0E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65B2F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7727A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ABBEDB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70AFCC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20D2B23">
            <w:pPr>
              <w:spacing w:line="240" w:lineRule="exact"/>
              <w:jc w:val="center"/>
              <w:rPr>
                <w:rFonts w:ascii="Calibri" w:hAnsi="Calibri" w:eastAsia="宋体" w:cs="Times New Roman"/>
                <w:iCs/>
                <w:sz w:val="18"/>
                <w:szCs w:val="24"/>
              </w:rPr>
            </w:pPr>
          </w:p>
        </w:tc>
      </w:tr>
      <w:tr w14:paraId="50E4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017040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153</w:t>
            </w:r>
          </w:p>
        </w:tc>
        <w:tc>
          <w:tcPr>
            <w:tcW w:w="2427" w:type="dxa"/>
            <w:noWrap w:val="0"/>
            <w:vAlign w:val="center"/>
          </w:tcPr>
          <w:p w14:paraId="684E7F68">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褪色</w:t>
            </w:r>
            <w:r>
              <w:rPr>
                <w:rFonts w:ascii="Calibri" w:hAnsi="Calibri" w:eastAsia="宋体" w:cs="Times New Roman"/>
                <w:iCs/>
                <w:sz w:val="18"/>
                <w:szCs w:val="24"/>
              </w:rPr>
              <w:t>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14:paraId="1C22331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marcescens</w:t>
            </w:r>
          </w:p>
        </w:tc>
        <w:tc>
          <w:tcPr>
            <w:tcW w:w="1105" w:type="dxa"/>
            <w:noWrap w:val="0"/>
            <w:vAlign w:val="center"/>
          </w:tcPr>
          <w:p w14:paraId="5A4F021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6A6B71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1EDF62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81DE8A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5571E6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4181B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FBC03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27F0CF8">
            <w:pPr>
              <w:spacing w:line="240" w:lineRule="exact"/>
              <w:jc w:val="center"/>
              <w:rPr>
                <w:rFonts w:ascii="Calibri" w:hAnsi="Calibri" w:eastAsia="宋体" w:cs="Times New Roman"/>
                <w:iCs/>
                <w:sz w:val="18"/>
                <w:szCs w:val="24"/>
              </w:rPr>
            </w:pPr>
          </w:p>
        </w:tc>
      </w:tr>
      <w:tr w14:paraId="2C75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998B5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154</w:t>
            </w:r>
          </w:p>
        </w:tc>
        <w:tc>
          <w:tcPr>
            <w:tcW w:w="2427" w:type="dxa"/>
            <w:noWrap w:val="0"/>
            <w:vAlign w:val="center"/>
          </w:tcPr>
          <w:p w14:paraId="6471A20B">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痢疾志贺氏菌</w:t>
            </w:r>
          </w:p>
        </w:tc>
        <w:tc>
          <w:tcPr>
            <w:tcW w:w="2340" w:type="dxa"/>
            <w:noWrap w:val="0"/>
            <w:vAlign w:val="center"/>
          </w:tcPr>
          <w:p w14:paraId="23784F08">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dysenteriae</w:t>
            </w:r>
          </w:p>
        </w:tc>
        <w:tc>
          <w:tcPr>
            <w:tcW w:w="1105" w:type="dxa"/>
            <w:noWrap w:val="0"/>
            <w:vAlign w:val="center"/>
          </w:tcPr>
          <w:p w14:paraId="3EFA47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881CF2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E19BB0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90821F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AAC3F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52752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FBDF6C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84E0B76">
            <w:pPr>
              <w:spacing w:line="240" w:lineRule="exact"/>
              <w:jc w:val="center"/>
              <w:rPr>
                <w:rFonts w:ascii="Calibri" w:hAnsi="Calibri" w:eastAsia="宋体" w:cs="Times New Roman"/>
                <w:iCs/>
                <w:sz w:val="18"/>
                <w:szCs w:val="24"/>
              </w:rPr>
            </w:pPr>
          </w:p>
        </w:tc>
      </w:tr>
      <w:tr w14:paraId="3EDE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355535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155</w:t>
            </w:r>
          </w:p>
        </w:tc>
        <w:tc>
          <w:tcPr>
            <w:tcW w:w="2427" w:type="dxa"/>
            <w:noWrap w:val="0"/>
            <w:vAlign w:val="center"/>
          </w:tcPr>
          <w:p w14:paraId="1D9C44C0">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弗氏志贺氏菌</w:t>
            </w:r>
          </w:p>
        </w:tc>
        <w:tc>
          <w:tcPr>
            <w:tcW w:w="2340" w:type="dxa"/>
            <w:noWrap w:val="0"/>
            <w:vAlign w:val="center"/>
          </w:tcPr>
          <w:p w14:paraId="41EF1BC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Shigella flexneri</w:t>
            </w:r>
          </w:p>
        </w:tc>
        <w:tc>
          <w:tcPr>
            <w:tcW w:w="1105" w:type="dxa"/>
            <w:noWrap w:val="0"/>
            <w:vAlign w:val="center"/>
          </w:tcPr>
          <w:p w14:paraId="487B86F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1B4C4EC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3B27A3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CA3567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6E842C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22375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B46527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5A3B4F1">
            <w:pPr>
              <w:spacing w:line="240" w:lineRule="exact"/>
              <w:jc w:val="center"/>
              <w:rPr>
                <w:rFonts w:ascii="Calibri" w:hAnsi="Calibri" w:eastAsia="宋体" w:cs="Times New Roman"/>
                <w:iCs/>
                <w:sz w:val="18"/>
                <w:szCs w:val="24"/>
              </w:rPr>
            </w:pPr>
          </w:p>
        </w:tc>
      </w:tr>
      <w:tr w14:paraId="67FB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B6CFCB2">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156</w:t>
            </w:r>
          </w:p>
        </w:tc>
        <w:tc>
          <w:tcPr>
            <w:tcW w:w="2427" w:type="dxa"/>
            <w:noWrap w:val="0"/>
            <w:vAlign w:val="center"/>
          </w:tcPr>
          <w:p w14:paraId="71DC850C">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鲍氏志贺氏菌</w:t>
            </w:r>
          </w:p>
        </w:tc>
        <w:tc>
          <w:tcPr>
            <w:tcW w:w="2340" w:type="dxa"/>
            <w:noWrap w:val="0"/>
            <w:vAlign w:val="center"/>
          </w:tcPr>
          <w:p w14:paraId="002B81C2">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boydii</w:t>
            </w:r>
          </w:p>
        </w:tc>
        <w:tc>
          <w:tcPr>
            <w:tcW w:w="1105" w:type="dxa"/>
            <w:noWrap w:val="0"/>
            <w:vAlign w:val="center"/>
          </w:tcPr>
          <w:p w14:paraId="575D34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EA70F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776B0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87F7F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EF6AA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10A7A0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8242BB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A924F6D">
            <w:pPr>
              <w:spacing w:line="240" w:lineRule="exact"/>
              <w:jc w:val="center"/>
              <w:rPr>
                <w:rFonts w:ascii="Calibri" w:hAnsi="Calibri" w:eastAsia="宋体" w:cs="Times New Roman"/>
                <w:iCs/>
                <w:sz w:val="18"/>
                <w:szCs w:val="24"/>
              </w:rPr>
            </w:pPr>
          </w:p>
        </w:tc>
      </w:tr>
      <w:tr w14:paraId="322A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2342C2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157</w:t>
            </w:r>
          </w:p>
        </w:tc>
        <w:tc>
          <w:tcPr>
            <w:tcW w:w="2427" w:type="dxa"/>
            <w:noWrap w:val="0"/>
            <w:vAlign w:val="center"/>
          </w:tcPr>
          <w:p w14:paraId="0801264D">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宋内氏志贺氏菌</w:t>
            </w:r>
          </w:p>
        </w:tc>
        <w:tc>
          <w:tcPr>
            <w:tcW w:w="2340" w:type="dxa"/>
            <w:noWrap w:val="0"/>
            <w:vAlign w:val="center"/>
          </w:tcPr>
          <w:p w14:paraId="2FC7993F">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sonnei</w:t>
            </w:r>
          </w:p>
        </w:tc>
        <w:tc>
          <w:tcPr>
            <w:tcW w:w="1105" w:type="dxa"/>
            <w:noWrap w:val="0"/>
            <w:vAlign w:val="center"/>
          </w:tcPr>
          <w:p w14:paraId="3B290F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DC7F2B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E008B3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9988EF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F5BA1E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5A829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78D773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E69F3BF">
            <w:pPr>
              <w:spacing w:line="240" w:lineRule="exact"/>
              <w:jc w:val="center"/>
              <w:rPr>
                <w:rFonts w:ascii="Calibri" w:hAnsi="Calibri" w:eastAsia="宋体" w:cs="Times New Roman"/>
                <w:iCs/>
                <w:sz w:val="18"/>
                <w:szCs w:val="24"/>
              </w:rPr>
            </w:pPr>
          </w:p>
        </w:tc>
      </w:tr>
      <w:tr w14:paraId="6C62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85486F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158</w:t>
            </w:r>
          </w:p>
        </w:tc>
        <w:tc>
          <w:tcPr>
            <w:tcW w:w="2427" w:type="dxa"/>
            <w:tcBorders>
              <w:bottom w:val="single" w:color="auto" w:sz="4" w:space="0"/>
            </w:tcBorders>
            <w:noWrap w:val="0"/>
            <w:vAlign w:val="center"/>
          </w:tcPr>
          <w:p w14:paraId="6F4F23A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金黄色葡萄球菌</w:t>
            </w:r>
          </w:p>
        </w:tc>
        <w:tc>
          <w:tcPr>
            <w:tcW w:w="2340" w:type="dxa"/>
            <w:tcBorders>
              <w:bottom w:val="single" w:color="auto" w:sz="4" w:space="0"/>
            </w:tcBorders>
            <w:noWrap w:val="0"/>
            <w:vAlign w:val="center"/>
          </w:tcPr>
          <w:p w14:paraId="2EDA5BB5">
            <w:pPr>
              <w:spacing w:line="240" w:lineRule="exact"/>
              <w:jc w:val="left"/>
              <w:rPr>
                <w:rFonts w:ascii="Calibri" w:hAnsi="Calibri" w:eastAsia="宋体" w:cs="Times New Roman"/>
                <w:i/>
                <w:sz w:val="18"/>
                <w:szCs w:val="24"/>
              </w:rPr>
            </w:pPr>
            <w:r>
              <w:rPr>
                <w:rFonts w:ascii="Calibri" w:hAnsi="Calibri" w:eastAsia="宋体" w:cs="Times New Roman"/>
                <w:i/>
                <w:sz w:val="18"/>
                <w:szCs w:val="24"/>
              </w:rPr>
              <w:t>Staphylococcus aureus</w:t>
            </w:r>
          </w:p>
        </w:tc>
        <w:tc>
          <w:tcPr>
            <w:tcW w:w="1105" w:type="dxa"/>
            <w:tcBorders>
              <w:bottom w:val="single" w:color="auto" w:sz="4" w:space="0"/>
            </w:tcBorders>
            <w:noWrap w:val="0"/>
            <w:vAlign w:val="center"/>
          </w:tcPr>
          <w:p w14:paraId="26100C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BF3EB3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38F2D2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61189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EA581B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863AF1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E7ADA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B1D7AAE">
            <w:pPr>
              <w:spacing w:line="240" w:lineRule="exact"/>
              <w:jc w:val="center"/>
              <w:rPr>
                <w:rFonts w:ascii="Calibri" w:hAnsi="Calibri" w:eastAsia="宋体" w:cs="Times New Roman"/>
                <w:iCs/>
                <w:sz w:val="18"/>
                <w:szCs w:val="24"/>
              </w:rPr>
            </w:pPr>
          </w:p>
        </w:tc>
      </w:tr>
      <w:tr w14:paraId="4B0E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3B9EE36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159</w:t>
            </w:r>
          </w:p>
        </w:tc>
        <w:tc>
          <w:tcPr>
            <w:tcW w:w="2427" w:type="dxa"/>
            <w:tcBorders>
              <w:bottom w:val="single" w:color="auto" w:sz="4" w:space="0"/>
            </w:tcBorders>
            <w:noWrap w:val="0"/>
            <w:vAlign w:val="center"/>
          </w:tcPr>
          <w:p w14:paraId="3618FD4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表皮葡萄球菌</w:t>
            </w:r>
          </w:p>
        </w:tc>
        <w:tc>
          <w:tcPr>
            <w:tcW w:w="2340" w:type="dxa"/>
            <w:tcBorders>
              <w:bottom w:val="single" w:color="auto" w:sz="4" w:space="0"/>
            </w:tcBorders>
            <w:noWrap w:val="0"/>
            <w:vAlign w:val="center"/>
          </w:tcPr>
          <w:p w14:paraId="48DD743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epidermidis</w:t>
            </w:r>
          </w:p>
        </w:tc>
        <w:tc>
          <w:tcPr>
            <w:tcW w:w="1105" w:type="dxa"/>
            <w:tcBorders>
              <w:bottom w:val="single" w:color="auto" w:sz="4" w:space="0"/>
            </w:tcBorders>
            <w:noWrap w:val="0"/>
            <w:vAlign w:val="center"/>
          </w:tcPr>
          <w:p w14:paraId="6EB4D3F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BE175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26F95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C05D48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C9CC6A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F296F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D5601F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E6BE759">
            <w:pPr>
              <w:spacing w:line="240" w:lineRule="exact"/>
              <w:jc w:val="center"/>
              <w:rPr>
                <w:rFonts w:ascii="Calibri" w:hAnsi="Calibri" w:eastAsia="宋体" w:cs="Times New Roman"/>
                <w:iCs/>
                <w:sz w:val="18"/>
                <w:szCs w:val="24"/>
              </w:rPr>
            </w:pPr>
          </w:p>
        </w:tc>
      </w:tr>
      <w:tr w14:paraId="060F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593E02B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160</w:t>
            </w:r>
          </w:p>
        </w:tc>
        <w:tc>
          <w:tcPr>
            <w:tcW w:w="2427" w:type="dxa"/>
            <w:tcBorders>
              <w:top w:val="single" w:color="auto" w:sz="4" w:space="0"/>
              <w:left w:val="single" w:color="auto" w:sz="4" w:space="0"/>
              <w:bottom w:val="single" w:color="auto" w:sz="4" w:space="0"/>
              <w:right w:val="single" w:color="auto" w:sz="4" w:space="0"/>
            </w:tcBorders>
            <w:noWrap w:val="0"/>
            <w:vAlign w:val="center"/>
          </w:tcPr>
          <w:p w14:paraId="42901F22">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念珠状链杆菌</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E9E70C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Streptobacillus moniliformis</w:t>
            </w:r>
          </w:p>
        </w:tc>
        <w:tc>
          <w:tcPr>
            <w:tcW w:w="1105" w:type="dxa"/>
            <w:tcBorders>
              <w:top w:val="single" w:color="auto" w:sz="4" w:space="0"/>
              <w:left w:val="single" w:color="auto" w:sz="4" w:space="0"/>
              <w:bottom w:val="single" w:color="auto" w:sz="4" w:space="0"/>
            </w:tcBorders>
            <w:noWrap w:val="0"/>
            <w:vAlign w:val="center"/>
          </w:tcPr>
          <w:p w14:paraId="59AAA0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57A9E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A4B232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AB5F9A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0F7A89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232926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D44A20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F2938D5">
            <w:pPr>
              <w:spacing w:line="240" w:lineRule="exact"/>
              <w:jc w:val="center"/>
              <w:rPr>
                <w:rFonts w:ascii="Calibri" w:hAnsi="Calibri" w:eastAsia="宋体" w:cs="Times New Roman"/>
                <w:iCs/>
                <w:sz w:val="18"/>
                <w:szCs w:val="24"/>
              </w:rPr>
            </w:pPr>
          </w:p>
        </w:tc>
      </w:tr>
      <w:tr w14:paraId="2674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14:paraId="6B1311E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161</w:t>
            </w:r>
          </w:p>
        </w:tc>
        <w:tc>
          <w:tcPr>
            <w:tcW w:w="2427" w:type="dxa"/>
            <w:tcBorders>
              <w:top w:val="single" w:color="auto" w:sz="4" w:space="0"/>
            </w:tcBorders>
            <w:noWrap w:val="0"/>
            <w:vAlign w:val="center"/>
          </w:tcPr>
          <w:p w14:paraId="56F79770">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肺炎链球菌</w:t>
            </w:r>
          </w:p>
        </w:tc>
        <w:tc>
          <w:tcPr>
            <w:tcW w:w="2340" w:type="dxa"/>
            <w:tcBorders>
              <w:top w:val="single" w:color="auto" w:sz="4" w:space="0"/>
            </w:tcBorders>
            <w:noWrap w:val="0"/>
            <w:vAlign w:val="center"/>
          </w:tcPr>
          <w:p w14:paraId="087FA23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pneumoniae</w:t>
            </w:r>
          </w:p>
        </w:tc>
        <w:tc>
          <w:tcPr>
            <w:tcW w:w="1105" w:type="dxa"/>
            <w:tcBorders>
              <w:top w:val="single" w:color="auto" w:sz="4" w:space="0"/>
            </w:tcBorders>
            <w:noWrap w:val="0"/>
            <w:vAlign w:val="center"/>
          </w:tcPr>
          <w:p w14:paraId="6DE4AF7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0D596D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3F059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2854B5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86C5D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62E02F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E73D8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A77ED00">
            <w:pPr>
              <w:spacing w:line="240" w:lineRule="exact"/>
              <w:jc w:val="center"/>
              <w:rPr>
                <w:rFonts w:ascii="Calibri" w:hAnsi="Calibri" w:eastAsia="宋体" w:cs="Times New Roman"/>
                <w:iCs/>
                <w:sz w:val="18"/>
                <w:szCs w:val="24"/>
              </w:rPr>
            </w:pPr>
          </w:p>
        </w:tc>
      </w:tr>
      <w:tr w14:paraId="1521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tcBorders>
            <w:noWrap w:val="0"/>
            <w:vAlign w:val="center"/>
          </w:tcPr>
          <w:p w14:paraId="500279AB">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162</w:t>
            </w:r>
          </w:p>
        </w:tc>
        <w:tc>
          <w:tcPr>
            <w:tcW w:w="2427" w:type="dxa"/>
            <w:noWrap w:val="0"/>
            <w:vAlign w:val="center"/>
          </w:tcPr>
          <w:p w14:paraId="0AC25D84">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酿</w:t>
            </w:r>
            <w:r>
              <w:rPr>
                <w:rFonts w:ascii="Calibri" w:hAnsi="Calibri" w:eastAsia="宋体" w:cs="Times New Roman"/>
                <w:iCs/>
                <w:sz w:val="18"/>
                <w:szCs w:val="24"/>
              </w:rPr>
              <w:t>脓链球菌</w:t>
            </w:r>
          </w:p>
        </w:tc>
        <w:tc>
          <w:tcPr>
            <w:tcW w:w="2340" w:type="dxa"/>
            <w:noWrap w:val="0"/>
            <w:vAlign w:val="center"/>
          </w:tcPr>
          <w:p w14:paraId="23A3ED3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pyogenes</w:t>
            </w:r>
          </w:p>
        </w:tc>
        <w:tc>
          <w:tcPr>
            <w:tcW w:w="1105" w:type="dxa"/>
            <w:noWrap w:val="0"/>
            <w:vAlign w:val="center"/>
          </w:tcPr>
          <w:p w14:paraId="0435FC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9CC305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1ED6A75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506F4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66BE1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6C625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F9A076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6826664">
            <w:pPr>
              <w:spacing w:line="240" w:lineRule="exact"/>
              <w:jc w:val="both"/>
              <w:rPr>
                <w:rFonts w:ascii="Calibri" w:hAnsi="Calibri" w:eastAsia="宋体" w:cs="Times New Roman"/>
                <w:iCs/>
                <w:sz w:val="18"/>
                <w:szCs w:val="24"/>
              </w:rPr>
            </w:pPr>
          </w:p>
        </w:tc>
      </w:tr>
      <w:tr w14:paraId="7DB9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F99A98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163</w:t>
            </w:r>
          </w:p>
        </w:tc>
        <w:tc>
          <w:tcPr>
            <w:tcW w:w="2427" w:type="dxa"/>
            <w:noWrap w:val="0"/>
            <w:vAlign w:val="center"/>
          </w:tcPr>
          <w:p w14:paraId="4663122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链球菌属</w:t>
            </w:r>
          </w:p>
        </w:tc>
        <w:tc>
          <w:tcPr>
            <w:tcW w:w="2340" w:type="dxa"/>
            <w:noWrap w:val="0"/>
            <w:vAlign w:val="center"/>
          </w:tcPr>
          <w:p w14:paraId="3CB8EB03">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Streptococcus </w:t>
            </w:r>
            <w:r>
              <w:rPr>
                <w:rFonts w:ascii="Calibri" w:hAnsi="Calibri" w:eastAsia="宋体" w:cs="Times New Roman"/>
                <w:iCs/>
                <w:sz w:val="18"/>
                <w:szCs w:val="24"/>
              </w:rPr>
              <w:t>spp.</w:t>
            </w:r>
          </w:p>
        </w:tc>
        <w:tc>
          <w:tcPr>
            <w:tcW w:w="1105" w:type="dxa"/>
            <w:noWrap w:val="0"/>
            <w:vAlign w:val="center"/>
          </w:tcPr>
          <w:p w14:paraId="152AB9A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C6EAE7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A00ACA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B95A1A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709A7F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2DE1F3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3FC8F3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A3765FC">
            <w:pPr>
              <w:widowControl/>
              <w:spacing w:line="240" w:lineRule="exact"/>
              <w:jc w:val="both"/>
              <w:rPr>
                <w:rFonts w:ascii="Calibri" w:hAnsi="Calibri" w:eastAsia="宋体" w:cs="Times New Roman"/>
                <w:iCs/>
                <w:sz w:val="18"/>
                <w:szCs w:val="24"/>
              </w:rPr>
            </w:pPr>
            <w:r>
              <w:rPr>
                <w:rFonts w:ascii="Calibri" w:hAnsi="Calibri" w:eastAsia="宋体" w:cs="Times New Roman"/>
                <w:iCs/>
                <w:sz w:val="18"/>
                <w:szCs w:val="24"/>
              </w:rPr>
              <w:t>食品制作中使用的嗜热链球菌等菌株属于第</w:t>
            </w:r>
            <w:r>
              <w:rPr>
                <w:rFonts w:hint="eastAsia" w:ascii="Calibri" w:hAnsi="Calibri" w:eastAsia="宋体" w:cs="Times New Roman"/>
                <w:iCs/>
                <w:sz w:val="18"/>
                <w:szCs w:val="24"/>
              </w:rPr>
              <w:t>四</w:t>
            </w:r>
            <w:r>
              <w:rPr>
                <w:rFonts w:ascii="Calibri" w:hAnsi="Calibri" w:eastAsia="宋体" w:cs="Times New Roman"/>
                <w:iCs/>
                <w:sz w:val="18"/>
                <w:szCs w:val="24"/>
              </w:rPr>
              <w:t>类。</w:t>
            </w:r>
          </w:p>
        </w:tc>
      </w:tr>
      <w:tr w14:paraId="034D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539E7D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164</w:t>
            </w:r>
          </w:p>
        </w:tc>
        <w:tc>
          <w:tcPr>
            <w:tcW w:w="2427" w:type="dxa"/>
            <w:noWrap w:val="0"/>
            <w:vAlign w:val="center"/>
          </w:tcPr>
          <w:p w14:paraId="03002F24">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猪链球菌</w:t>
            </w:r>
          </w:p>
        </w:tc>
        <w:tc>
          <w:tcPr>
            <w:tcW w:w="2340" w:type="dxa"/>
            <w:noWrap w:val="0"/>
            <w:vAlign w:val="center"/>
          </w:tcPr>
          <w:p w14:paraId="29FE7E45">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suis</w:t>
            </w:r>
          </w:p>
        </w:tc>
        <w:tc>
          <w:tcPr>
            <w:tcW w:w="1105" w:type="dxa"/>
            <w:noWrap w:val="0"/>
            <w:vAlign w:val="center"/>
          </w:tcPr>
          <w:p w14:paraId="60178AA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060DD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225FD5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6B1EA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7CC4AB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C3250C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193EC64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1C67666E">
            <w:pPr>
              <w:spacing w:line="240" w:lineRule="exact"/>
              <w:jc w:val="center"/>
              <w:rPr>
                <w:rFonts w:ascii="Calibri" w:hAnsi="Calibri" w:eastAsia="宋体" w:cs="Times New Roman"/>
                <w:iCs/>
                <w:sz w:val="18"/>
                <w:szCs w:val="24"/>
              </w:rPr>
            </w:pPr>
          </w:p>
        </w:tc>
      </w:tr>
      <w:tr w14:paraId="14CA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7730EB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165</w:t>
            </w:r>
          </w:p>
        </w:tc>
        <w:tc>
          <w:tcPr>
            <w:tcW w:w="2427" w:type="dxa"/>
            <w:noWrap w:val="0"/>
            <w:vAlign w:val="center"/>
          </w:tcPr>
          <w:p w14:paraId="6AECBA6E">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斑点病密螺旋体</w:t>
            </w:r>
          </w:p>
        </w:tc>
        <w:tc>
          <w:tcPr>
            <w:tcW w:w="2340" w:type="dxa"/>
            <w:noWrap w:val="0"/>
            <w:vAlign w:val="center"/>
          </w:tcPr>
          <w:p w14:paraId="3F171C69">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carateum</w:t>
            </w:r>
          </w:p>
        </w:tc>
        <w:tc>
          <w:tcPr>
            <w:tcW w:w="1105" w:type="dxa"/>
            <w:noWrap w:val="0"/>
            <w:vAlign w:val="center"/>
          </w:tcPr>
          <w:p w14:paraId="33864A0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8DA39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A0976E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D03CE9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397978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136D99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CFB348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821461A">
            <w:pPr>
              <w:spacing w:line="240" w:lineRule="exact"/>
              <w:jc w:val="center"/>
              <w:rPr>
                <w:rFonts w:ascii="Calibri" w:hAnsi="Calibri" w:eastAsia="宋体" w:cs="Times New Roman"/>
                <w:iCs/>
                <w:sz w:val="18"/>
                <w:szCs w:val="24"/>
              </w:rPr>
            </w:pPr>
          </w:p>
        </w:tc>
      </w:tr>
      <w:tr w14:paraId="7244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7E1536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166</w:t>
            </w:r>
          </w:p>
        </w:tc>
        <w:tc>
          <w:tcPr>
            <w:tcW w:w="2427" w:type="dxa"/>
            <w:noWrap w:val="0"/>
            <w:vAlign w:val="center"/>
          </w:tcPr>
          <w:p w14:paraId="74088691">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苍白（梅毒）密螺旋体</w:t>
            </w:r>
          </w:p>
        </w:tc>
        <w:tc>
          <w:tcPr>
            <w:tcW w:w="2340" w:type="dxa"/>
            <w:noWrap w:val="0"/>
            <w:vAlign w:val="center"/>
          </w:tcPr>
          <w:p w14:paraId="48D25B7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pallidum</w:t>
            </w:r>
          </w:p>
        </w:tc>
        <w:tc>
          <w:tcPr>
            <w:tcW w:w="1105" w:type="dxa"/>
            <w:noWrap w:val="0"/>
            <w:vAlign w:val="center"/>
          </w:tcPr>
          <w:p w14:paraId="236B34B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A94266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7BCD74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1DB8E9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8FA37D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w:t>
            </w:r>
            <w:bookmarkStart w:id="17" w:name="_GoBack"/>
            <w:bookmarkEnd w:id="17"/>
            <w:r>
              <w:rPr>
                <w:rFonts w:ascii="Calibri" w:hAnsi="Calibri" w:eastAsia="宋体" w:cs="Times New Roman"/>
                <w:iCs/>
                <w:sz w:val="18"/>
                <w:szCs w:val="24"/>
              </w:rPr>
              <w:t>1</w:t>
            </w:r>
          </w:p>
        </w:tc>
        <w:tc>
          <w:tcPr>
            <w:tcW w:w="709" w:type="dxa"/>
            <w:noWrap w:val="0"/>
            <w:vAlign w:val="center"/>
          </w:tcPr>
          <w:p w14:paraId="7C2E75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A23B3F3">
            <w:pPr>
              <w:spacing w:line="240" w:lineRule="exact"/>
              <w:jc w:val="center"/>
              <w:rPr>
                <w:rFonts w:ascii="Calibri" w:hAnsi="Calibri" w:eastAsia="宋体" w:cs="Times New Roman"/>
                <w:iCs/>
                <w:sz w:val="18"/>
                <w:szCs w:val="24"/>
              </w:rPr>
            </w:pPr>
            <w:r>
              <w:rPr>
                <w:rFonts w:ascii="Calibri" w:hAnsi="Calibri" w:eastAsia="宋体" w:cs="Times New Roman"/>
                <w:iCs/>
                <w:sz w:val="18"/>
                <w:szCs w:val="24"/>
                <w:highlight w:val="none"/>
              </w:rPr>
              <w:t>UN33</w:t>
            </w:r>
            <w:r>
              <w:rPr>
                <w:rFonts w:hint="eastAsia" w:ascii="Calibri" w:hAnsi="Calibri" w:eastAsia="宋体" w:cs="Times New Roman"/>
                <w:iCs/>
                <w:sz w:val="18"/>
                <w:szCs w:val="24"/>
                <w:highlight w:val="none"/>
                <w:lang w:val="en-US" w:eastAsia="zh-CN"/>
              </w:rPr>
              <w:t>7</w:t>
            </w:r>
            <w:r>
              <w:rPr>
                <w:rFonts w:ascii="Calibri" w:hAnsi="Calibri" w:eastAsia="宋体" w:cs="Times New Roman"/>
                <w:iCs/>
                <w:sz w:val="18"/>
                <w:szCs w:val="24"/>
                <w:highlight w:val="none"/>
              </w:rPr>
              <w:t>3</w:t>
            </w:r>
          </w:p>
        </w:tc>
        <w:tc>
          <w:tcPr>
            <w:tcW w:w="1766" w:type="dxa"/>
            <w:noWrap w:val="0"/>
            <w:vAlign w:val="center"/>
          </w:tcPr>
          <w:p w14:paraId="58F8167F">
            <w:pPr>
              <w:spacing w:line="240" w:lineRule="exact"/>
              <w:jc w:val="center"/>
              <w:rPr>
                <w:rFonts w:ascii="Calibri" w:hAnsi="Calibri" w:eastAsia="宋体" w:cs="Times New Roman"/>
                <w:iCs/>
                <w:sz w:val="18"/>
                <w:szCs w:val="24"/>
              </w:rPr>
            </w:pPr>
          </w:p>
        </w:tc>
      </w:tr>
      <w:tr w14:paraId="3720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39FD6E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167</w:t>
            </w:r>
          </w:p>
        </w:tc>
        <w:tc>
          <w:tcPr>
            <w:tcW w:w="2427" w:type="dxa"/>
            <w:noWrap w:val="0"/>
            <w:vAlign w:val="center"/>
          </w:tcPr>
          <w:p w14:paraId="59D50B8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极细密螺旋体</w:t>
            </w:r>
          </w:p>
        </w:tc>
        <w:tc>
          <w:tcPr>
            <w:tcW w:w="2340" w:type="dxa"/>
            <w:noWrap w:val="0"/>
            <w:vAlign w:val="center"/>
          </w:tcPr>
          <w:p w14:paraId="5627F316">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pertenue</w:t>
            </w:r>
          </w:p>
        </w:tc>
        <w:tc>
          <w:tcPr>
            <w:tcW w:w="1105" w:type="dxa"/>
            <w:noWrap w:val="0"/>
            <w:vAlign w:val="center"/>
          </w:tcPr>
          <w:p w14:paraId="2D5360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87873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FEDFD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6C7BF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D623FA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88D64C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01040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C11102A">
            <w:pPr>
              <w:spacing w:line="240" w:lineRule="exact"/>
              <w:jc w:val="center"/>
              <w:rPr>
                <w:rFonts w:ascii="Calibri" w:hAnsi="Calibri" w:eastAsia="宋体" w:cs="Times New Roman"/>
                <w:iCs/>
                <w:sz w:val="18"/>
                <w:szCs w:val="24"/>
              </w:rPr>
            </w:pPr>
          </w:p>
        </w:tc>
      </w:tr>
      <w:tr w14:paraId="11CB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7885E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168</w:t>
            </w:r>
          </w:p>
        </w:tc>
        <w:tc>
          <w:tcPr>
            <w:tcW w:w="2427" w:type="dxa"/>
            <w:noWrap w:val="0"/>
            <w:vAlign w:val="center"/>
          </w:tcPr>
          <w:p w14:paraId="715C3629">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文氏密螺旋体</w:t>
            </w:r>
          </w:p>
        </w:tc>
        <w:tc>
          <w:tcPr>
            <w:tcW w:w="2340" w:type="dxa"/>
            <w:noWrap w:val="0"/>
            <w:vAlign w:val="center"/>
          </w:tcPr>
          <w:p w14:paraId="216C44E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vincentii</w:t>
            </w:r>
          </w:p>
        </w:tc>
        <w:tc>
          <w:tcPr>
            <w:tcW w:w="1105" w:type="dxa"/>
            <w:noWrap w:val="0"/>
            <w:vAlign w:val="center"/>
          </w:tcPr>
          <w:p w14:paraId="3A3748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59EBC6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5B00C3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9A746D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E8A7E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D6248E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E8913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B267722">
            <w:pPr>
              <w:spacing w:line="240" w:lineRule="exact"/>
              <w:jc w:val="center"/>
              <w:rPr>
                <w:rFonts w:ascii="Calibri" w:hAnsi="Calibri" w:eastAsia="宋体" w:cs="Times New Roman"/>
                <w:iCs/>
                <w:sz w:val="18"/>
                <w:szCs w:val="24"/>
              </w:rPr>
            </w:pPr>
          </w:p>
        </w:tc>
      </w:tr>
      <w:tr w14:paraId="3BAC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0A5555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169</w:t>
            </w:r>
          </w:p>
        </w:tc>
        <w:tc>
          <w:tcPr>
            <w:tcW w:w="2427" w:type="dxa"/>
            <w:noWrap w:val="0"/>
            <w:vAlign w:val="center"/>
          </w:tcPr>
          <w:p w14:paraId="4FEB5757">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酿脓特吕佩尔氏菌</w:t>
            </w:r>
          </w:p>
        </w:tc>
        <w:tc>
          <w:tcPr>
            <w:tcW w:w="2340" w:type="dxa"/>
            <w:noWrap w:val="0"/>
            <w:vAlign w:val="center"/>
          </w:tcPr>
          <w:p w14:paraId="34AD9FF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Trueperella pyogenes</w:t>
            </w:r>
          </w:p>
        </w:tc>
        <w:tc>
          <w:tcPr>
            <w:tcW w:w="1105" w:type="dxa"/>
            <w:noWrap w:val="0"/>
            <w:vAlign w:val="center"/>
          </w:tcPr>
          <w:p w14:paraId="71F340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FB90BC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85B164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75FC1D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6BB53F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DD631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93056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A792C85">
            <w:pPr>
              <w:spacing w:line="240" w:lineRule="exact"/>
              <w:jc w:val="center"/>
              <w:rPr>
                <w:rFonts w:ascii="Calibri" w:hAnsi="Calibri" w:eastAsia="宋体" w:cs="Times New Roman"/>
                <w:iCs/>
                <w:sz w:val="18"/>
                <w:szCs w:val="24"/>
              </w:rPr>
            </w:pPr>
          </w:p>
        </w:tc>
      </w:tr>
      <w:tr w14:paraId="28FD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15056A0">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170</w:t>
            </w:r>
          </w:p>
        </w:tc>
        <w:tc>
          <w:tcPr>
            <w:tcW w:w="2427" w:type="dxa"/>
            <w:noWrap w:val="0"/>
            <w:vAlign w:val="center"/>
          </w:tcPr>
          <w:p w14:paraId="308634A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解脲脲支原体</w:t>
            </w:r>
          </w:p>
        </w:tc>
        <w:tc>
          <w:tcPr>
            <w:tcW w:w="2340" w:type="dxa"/>
            <w:noWrap w:val="0"/>
            <w:vAlign w:val="center"/>
          </w:tcPr>
          <w:p w14:paraId="4A1B853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Ureaplasma urealyticum</w:t>
            </w:r>
          </w:p>
        </w:tc>
        <w:tc>
          <w:tcPr>
            <w:tcW w:w="1105" w:type="dxa"/>
            <w:noWrap w:val="0"/>
            <w:vAlign w:val="center"/>
          </w:tcPr>
          <w:p w14:paraId="18BC21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6C840B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2F6B9B4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FB48D2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77E47E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499B6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4D954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F4B34E1">
            <w:pPr>
              <w:spacing w:line="240" w:lineRule="exact"/>
              <w:jc w:val="center"/>
              <w:rPr>
                <w:rFonts w:ascii="Calibri" w:hAnsi="Calibri" w:eastAsia="宋体" w:cs="Times New Roman"/>
                <w:iCs/>
                <w:sz w:val="18"/>
                <w:szCs w:val="24"/>
              </w:rPr>
            </w:pPr>
          </w:p>
        </w:tc>
      </w:tr>
      <w:tr w14:paraId="0D78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B90A73A">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171</w:t>
            </w:r>
          </w:p>
        </w:tc>
        <w:tc>
          <w:tcPr>
            <w:tcW w:w="2427" w:type="dxa"/>
            <w:noWrap w:val="0"/>
            <w:vAlign w:val="center"/>
          </w:tcPr>
          <w:p w14:paraId="495B6CA3">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创伤弧菌</w:t>
            </w:r>
          </w:p>
        </w:tc>
        <w:tc>
          <w:tcPr>
            <w:tcW w:w="2340" w:type="dxa"/>
            <w:noWrap w:val="0"/>
            <w:vAlign w:val="center"/>
          </w:tcPr>
          <w:p w14:paraId="5F62207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vulnificus</w:t>
            </w:r>
          </w:p>
        </w:tc>
        <w:tc>
          <w:tcPr>
            <w:tcW w:w="1105" w:type="dxa"/>
            <w:noWrap w:val="0"/>
            <w:vAlign w:val="center"/>
          </w:tcPr>
          <w:p w14:paraId="5D0468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7291B6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07B20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05C2ED5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FBE6A0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08C435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91F92F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3CE34CE">
            <w:pPr>
              <w:spacing w:line="240" w:lineRule="exact"/>
              <w:jc w:val="center"/>
              <w:rPr>
                <w:rFonts w:ascii="Calibri" w:hAnsi="Calibri" w:eastAsia="宋体" w:cs="Times New Roman"/>
                <w:iCs/>
                <w:sz w:val="18"/>
                <w:szCs w:val="24"/>
              </w:rPr>
            </w:pPr>
          </w:p>
        </w:tc>
      </w:tr>
      <w:tr w14:paraId="4576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155677C">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172</w:t>
            </w:r>
          </w:p>
        </w:tc>
        <w:tc>
          <w:tcPr>
            <w:tcW w:w="2427" w:type="dxa"/>
            <w:noWrap w:val="0"/>
            <w:vAlign w:val="center"/>
          </w:tcPr>
          <w:p w14:paraId="7C21E59F">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副溶血弧菌</w:t>
            </w:r>
          </w:p>
        </w:tc>
        <w:tc>
          <w:tcPr>
            <w:tcW w:w="2340" w:type="dxa"/>
            <w:noWrap w:val="0"/>
            <w:vAlign w:val="center"/>
          </w:tcPr>
          <w:p w14:paraId="5D2A2938">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parahaemolyticus</w:t>
            </w:r>
          </w:p>
        </w:tc>
        <w:tc>
          <w:tcPr>
            <w:tcW w:w="1105" w:type="dxa"/>
            <w:noWrap w:val="0"/>
            <w:vAlign w:val="center"/>
          </w:tcPr>
          <w:p w14:paraId="15960EA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7E041C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65641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927EF5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863278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06A50B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4118A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D8D3608">
            <w:pPr>
              <w:spacing w:line="240" w:lineRule="exact"/>
              <w:jc w:val="center"/>
              <w:rPr>
                <w:rFonts w:ascii="Calibri" w:hAnsi="Calibri" w:eastAsia="宋体" w:cs="Times New Roman"/>
                <w:iCs/>
                <w:sz w:val="18"/>
                <w:szCs w:val="24"/>
              </w:rPr>
            </w:pPr>
          </w:p>
        </w:tc>
      </w:tr>
      <w:tr w14:paraId="07CF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DDB3708">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173</w:t>
            </w:r>
          </w:p>
        </w:tc>
        <w:tc>
          <w:tcPr>
            <w:tcW w:w="2427" w:type="dxa"/>
            <w:noWrap w:val="0"/>
            <w:vAlign w:val="center"/>
          </w:tcPr>
          <w:p w14:paraId="389A421B">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河流弧菌</w:t>
            </w:r>
          </w:p>
        </w:tc>
        <w:tc>
          <w:tcPr>
            <w:tcW w:w="2340" w:type="dxa"/>
            <w:noWrap w:val="0"/>
            <w:vAlign w:val="center"/>
          </w:tcPr>
          <w:p w14:paraId="2F257DD4">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ﬂuvialis</w:t>
            </w:r>
          </w:p>
        </w:tc>
        <w:tc>
          <w:tcPr>
            <w:tcW w:w="1105" w:type="dxa"/>
            <w:noWrap w:val="0"/>
            <w:vAlign w:val="center"/>
          </w:tcPr>
          <w:p w14:paraId="1858572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198DC6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D3FD0C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D358A3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907974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2F1DA8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3B6143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72A8CA0">
            <w:pPr>
              <w:spacing w:line="240" w:lineRule="exact"/>
              <w:jc w:val="center"/>
              <w:rPr>
                <w:rFonts w:ascii="Calibri" w:hAnsi="Calibri" w:eastAsia="宋体" w:cs="Times New Roman"/>
                <w:iCs/>
                <w:sz w:val="18"/>
                <w:szCs w:val="24"/>
              </w:rPr>
            </w:pPr>
          </w:p>
        </w:tc>
      </w:tr>
      <w:tr w14:paraId="4FDC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DCDFE6F">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174</w:t>
            </w:r>
          </w:p>
        </w:tc>
        <w:tc>
          <w:tcPr>
            <w:tcW w:w="2427" w:type="dxa"/>
            <w:noWrap w:val="0"/>
            <w:vAlign w:val="center"/>
          </w:tcPr>
          <w:p w14:paraId="4EB158AF">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弗尼斯弧菌</w:t>
            </w:r>
          </w:p>
        </w:tc>
        <w:tc>
          <w:tcPr>
            <w:tcW w:w="2340" w:type="dxa"/>
            <w:noWrap w:val="0"/>
            <w:vAlign w:val="center"/>
          </w:tcPr>
          <w:p w14:paraId="4713360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furnissii</w:t>
            </w:r>
          </w:p>
        </w:tc>
        <w:tc>
          <w:tcPr>
            <w:tcW w:w="1105" w:type="dxa"/>
            <w:noWrap w:val="0"/>
            <w:vAlign w:val="center"/>
          </w:tcPr>
          <w:p w14:paraId="06F5B4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D36BBA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89F884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7C1E3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CC8CF3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44A6B4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69A04C4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1C8D28">
            <w:pPr>
              <w:spacing w:line="240" w:lineRule="exact"/>
              <w:jc w:val="center"/>
              <w:rPr>
                <w:rFonts w:ascii="Calibri" w:hAnsi="Calibri" w:eastAsia="宋体" w:cs="Times New Roman"/>
                <w:iCs/>
                <w:sz w:val="18"/>
                <w:szCs w:val="24"/>
              </w:rPr>
            </w:pPr>
          </w:p>
        </w:tc>
      </w:tr>
      <w:tr w14:paraId="77C1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73524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175</w:t>
            </w:r>
          </w:p>
        </w:tc>
        <w:tc>
          <w:tcPr>
            <w:tcW w:w="2427" w:type="dxa"/>
            <w:noWrap w:val="0"/>
            <w:vAlign w:val="center"/>
          </w:tcPr>
          <w:p w14:paraId="2D5C11E6">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溶藻弧菌</w:t>
            </w:r>
          </w:p>
        </w:tc>
        <w:tc>
          <w:tcPr>
            <w:tcW w:w="2340" w:type="dxa"/>
            <w:noWrap w:val="0"/>
            <w:vAlign w:val="center"/>
          </w:tcPr>
          <w:p w14:paraId="2C798950">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alginolyticus</w:t>
            </w:r>
          </w:p>
        </w:tc>
        <w:tc>
          <w:tcPr>
            <w:tcW w:w="1105" w:type="dxa"/>
            <w:noWrap w:val="0"/>
            <w:vAlign w:val="center"/>
          </w:tcPr>
          <w:p w14:paraId="539BB7C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E61E03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3AE49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FEE622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960CB9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076E4F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BA1E0B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86F1E1E">
            <w:pPr>
              <w:spacing w:line="240" w:lineRule="exact"/>
              <w:jc w:val="center"/>
              <w:rPr>
                <w:rFonts w:ascii="Calibri" w:hAnsi="Calibri" w:eastAsia="宋体" w:cs="Times New Roman"/>
                <w:iCs/>
                <w:sz w:val="18"/>
                <w:szCs w:val="24"/>
              </w:rPr>
            </w:pPr>
          </w:p>
        </w:tc>
      </w:tr>
      <w:tr w14:paraId="3439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A425876">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176</w:t>
            </w:r>
          </w:p>
        </w:tc>
        <w:tc>
          <w:tcPr>
            <w:tcW w:w="2427" w:type="dxa"/>
            <w:noWrap w:val="0"/>
            <w:vAlign w:val="center"/>
          </w:tcPr>
          <w:p w14:paraId="6B53798A">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拟态弧菌</w:t>
            </w:r>
          </w:p>
        </w:tc>
        <w:tc>
          <w:tcPr>
            <w:tcW w:w="2340" w:type="dxa"/>
            <w:noWrap w:val="0"/>
            <w:vAlign w:val="center"/>
          </w:tcPr>
          <w:p w14:paraId="142B900D">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mimicus</w:t>
            </w:r>
          </w:p>
        </w:tc>
        <w:tc>
          <w:tcPr>
            <w:tcW w:w="1105" w:type="dxa"/>
            <w:noWrap w:val="0"/>
            <w:vAlign w:val="center"/>
          </w:tcPr>
          <w:p w14:paraId="1E1D007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0DC569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446345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4CFE8E3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27E344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18F69A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994FA2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65A56861">
            <w:pPr>
              <w:spacing w:line="240" w:lineRule="exact"/>
              <w:jc w:val="center"/>
              <w:rPr>
                <w:rFonts w:ascii="Calibri" w:hAnsi="Calibri" w:eastAsia="宋体" w:cs="Times New Roman"/>
                <w:iCs/>
                <w:sz w:val="18"/>
                <w:szCs w:val="24"/>
              </w:rPr>
            </w:pPr>
          </w:p>
        </w:tc>
      </w:tr>
      <w:tr w14:paraId="0954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D36C5E7">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177</w:t>
            </w:r>
          </w:p>
        </w:tc>
        <w:tc>
          <w:tcPr>
            <w:tcW w:w="2427" w:type="dxa"/>
            <w:tcBorders>
              <w:bottom w:val="single" w:color="auto" w:sz="4" w:space="0"/>
            </w:tcBorders>
            <w:noWrap w:val="0"/>
            <w:vAlign w:val="center"/>
          </w:tcPr>
          <w:p w14:paraId="627DF39B">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弧菌属其他种</w:t>
            </w:r>
          </w:p>
        </w:tc>
        <w:tc>
          <w:tcPr>
            <w:tcW w:w="2340" w:type="dxa"/>
            <w:tcBorders>
              <w:bottom w:val="single" w:color="auto" w:sz="4" w:space="0"/>
            </w:tcBorders>
            <w:noWrap w:val="0"/>
            <w:vAlign w:val="center"/>
          </w:tcPr>
          <w:p w14:paraId="039053E4">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Other</w:t>
            </w:r>
            <w:r>
              <w:rPr>
                <w:rFonts w:ascii="Calibri" w:hAnsi="Calibri" w:eastAsia="宋体" w:cs="Times New Roman"/>
                <w:i/>
                <w:sz w:val="18"/>
                <w:szCs w:val="24"/>
              </w:rPr>
              <w:t xml:space="preserve"> Vibrio</w:t>
            </w:r>
            <w:r>
              <w:rPr>
                <w:rFonts w:hint="eastAsia" w:ascii="Calibri" w:hAnsi="Calibri" w:eastAsia="宋体" w:cs="Times New Roman"/>
                <w:i/>
                <w:sz w:val="18"/>
                <w:szCs w:val="24"/>
              </w:rPr>
              <w:t>s</w:t>
            </w:r>
            <w:r>
              <w:rPr>
                <w:rFonts w:ascii="Calibri" w:hAnsi="Calibri" w:eastAsia="宋体" w:cs="Times New Roman"/>
                <w:i/>
                <w:sz w:val="18"/>
                <w:szCs w:val="24"/>
              </w:rPr>
              <w:t xml:space="preserve"> </w:t>
            </w:r>
            <w:r>
              <w:rPr>
                <w:rFonts w:ascii="Calibri" w:hAnsi="Calibri" w:eastAsia="宋体" w:cs="Times New Roman"/>
                <w:i w:val="0"/>
                <w:iCs/>
                <w:sz w:val="18"/>
                <w:szCs w:val="24"/>
              </w:rPr>
              <w:t>species</w:t>
            </w:r>
          </w:p>
        </w:tc>
        <w:tc>
          <w:tcPr>
            <w:tcW w:w="1105" w:type="dxa"/>
            <w:tcBorders>
              <w:bottom w:val="single" w:color="auto" w:sz="4" w:space="0"/>
            </w:tcBorders>
            <w:noWrap w:val="0"/>
            <w:vAlign w:val="center"/>
          </w:tcPr>
          <w:p w14:paraId="1074945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14:paraId="33E77BD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14:paraId="6C0D080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14:paraId="796FDE0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14:paraId="6E9092F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14:paraId="2B1B79D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14:paraId="69E3273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14:paraId="30C98649">
            <w:pPr>
              <w:spacing w:line="240" w:lineRule="exact"/>
              <w:jc w:val="center"/>
              <w:rPr>
                <w:rFonts w:ascii="Calibri" w:hAnsi="Calibri" w:eastAsia="宋体" w:cs="Times New Roman"/>
                <w:iCs/>
                <w:sz w:val="18"/>
                <w:szCs w:val="24"/>
              </w:rPr>
            </w:pPr>
          </w:p>
        </w:tc>
      </w:tr>
      <w:tr w14:paraId="560A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14:paraId="7979A73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178</w:t>
            </w:r>
          </w:p>
        </w:tc>
        <w:tc>
          <w:tcPr>
            <w:tcW w:w="2427" w:type="dxa"/>
            <w:noWrap w:val="0"/>
            <w:vAlign w:val="center"/>
          </w:tcPr>
          <w:p w14:paraId="7CA16F0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小肠结肠炎耶尔森菌</w:t>
            </w:r>
          </w:p>
        </w:tc>
        <w:tc>
          <w:tcPr>
            <w:tcW w:w="2340" w:type="dxa"/>
            <w:noWrap w:val="0"/>
            <w:vAlign w:val="center"/>
          </w:tcPr>
          <w:p w14:paraId="199A74B2">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enterocolitica</w:t>
            </w:r>
          </w:p>
        </w:tc>
        <w:tc>
          <w:tcPr>
            <w:tcW w:w="1105" w:type="dxa"/>
            <w:noWrap w:val="0"/>
            <w:vAlign w:val="center"/>
          </w:tcPr>
          <w:p w14:paraId="7D76B7D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14DD0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799C1A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DF0EC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7836D1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93B63F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070564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EAFD303">
            <w:pPr>
              <w:spacing w:line="240" w:lineRule="exact"/>
              <w:jc w:val="center"/>
              <w:rPr>
                <w:rFonts w:ascii="Calibri" w:hAnsi="Calibri" w:eastAsia="宋体" w:cs="Times New Roman"/>
                <w:iCs/>
                <w:sz w:val="18"/>
                <w:szCs w:val="24"/>
              </w:rPr>
            </w:pPr>
          </w:p>
        </w:tc>
      </w:tr>
      <w:tr w14:paraId="234B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81E4ADE">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179</w:t>
            </w:r>
          </w:p>
        </w:tc>
        <w:tc>
          <w:tcPr>
            <w:tcW w:w="2427" w:type="dxa"/>
            <w:noWrap w:val="0"/>
            <w:vAlign w:val="center"/>
          </w:tcPr>
          <w:p w14:paraId="3ABACD95">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假结核耶尔森菌</w:t>
            </w:r>
          </w:p>
        </w:tc>
        <w:tc>
          <w:tcPr>
            <w:tcW w:w="2340" w:type="dxa"/>
            <w:noWrap w:val="0"/>
            <w:vAlign w:val="center"/>
          </w:tcPr>
          <w:p w14:paraId="2BE9DD87">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pseudotuberculosis</w:t>
            </w:r>
          </w:p>
        </w:tc>
        <w:tc>
          <w:tcPr>
            <w:tcW w:w="1105" w:type="dxa"/>
            <w:noWrap w:val="0"/>
            <w:vAlign w:val="center"/>
          </w:tcPr>
          <w:p w14:paraId="4E12437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8D3BE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6A74E3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7994B2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5DED551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9D9AB0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D50F19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05AC38B">
            <w:pPr>
              <w:spacing w:line="240" w:lineRule="exact"/>
              <w:jc w:val="center"/>
              <w:rPr>
                <w:rFonts w:ascii="Calibri" w:hAnsi="Calibri" w:eastAsia="宋体" w:cs="Times New Roman"/>
                <w:iCs/>
                <w:sz w:val="18"/>
                <w:szCs w:val="24"/>
              </w:rPr>
            </w:pPr>
          </w:p>
        </w:tc>
      </w:tr>
      <w:tr w14:paraId="17FA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2152A91">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180</w:t>
            </w:r>
          </w:p>
        </w:tc>
        <w:tc>
          <w:tcPr>
            <w:tcW w:w="2427" w:type="dxa"/>
            <w:noWrap w:val="0"/>
            <w:vAlign w:val="center"/>
          </w:tcPr>
          <w:p w14:paraId="1A72E3BD">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生殖道支原体</w:t>
            </w:r>
          </w:p>
        </w:tc>
        <w:tc>
          <w:tcPr>
            <w:tcW w:w="2340" w:type="dxa"/>
            <w:noWrap w:val="0"/>
            <w:vAlign w:val="center"/>
          </w:tcPr>
          <w:p w14:paraId="098E3D0B">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genitalium</w:t>
            </w:r>
          </w:p>
        </w:tc>
        <w:tc>
          <w:tcPr>
            <w:tcW w:w="1105" w:type="dxa"/>
            <w:noWrap w:val="0"/>
            <w:vAlign w:val="center"/>
          </w:tcPr>
          <w:p w14:paraId="786A55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2845688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510AB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30AC5F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062CFCC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1839D06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E240D6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4FCE2E6D">
            <w:pPr>
              <w:spacing w:line="240" w:lineRule="exact"/>
              <w:jc w:val="center"/>
              <w:rPr>
                <w:rFonts w:ascii="Calibri" w:hAnsi="Calibri" w:eastAsia="宋体" w:cs="Times New Roman"/>
                <w:iCs/>
                <w:sz w:val="18"/>
                <w:szCs w:val="24"/>
              </w:rPr>
            </w:pPr>
          </w:p>
        </w:tc>
      </w:tr>
      <w:tr w14:paraId="17A2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2662273">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181</w:t>
            </w:r>
          </w:p>
        </w:tc>
        <w:tc>
          <w:tcPr>
            <w:tcW w:w="2427" w:type="dxa"/>
            <w:noWrap w:val="0"/>
            <w:vAlign w:val="center"/>
          </w:tcPr>
          <w:p w14:paraId="5742AC5A">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克罗诺杆菌属</w:t>
            </w:r>
          </w:p>
        </w:tc>
        <w:tc>
          <w:tcPr>
            <w:tcW w:w="2340" w:type="dxa"/>
            <w:noWrap w:val="0"/>
            <w:vAlign w:val="center"/>
          </w:tcPr>
          <w:p w14:paraId="5B253391">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Cronobacter </w:t>
            </w:r>
            <w:r>
              <w:rPr>
                <w:rFonts w:ascii="Calibri" w:hAnsi="Calibri" w:eastAsia="宋体" w:cs="Times New Roman"/>
                <w:sz w:val="18"/>
                <w:szCs w:val="24"/>
              </w:rPr>
              <w:t>spp.</w:t>
            </w:r>
          </w:p>
        </w:tc>
        <w:tc>
          <w:tcPr>
            <w:tcW w:w="1105" w:type="dxa"/>
            <w:noWrap w:val="0"/>
            <w:vAlign w:val="center"/>
          </w:tcPr>
          <w:p w14:paraId="05A3C43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6B5CC9E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7CAB0A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270A42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D752D1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0F19FE7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21A19CD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8F4B9CD">
            <w:pPr>
              <w:spacing w:line="240" w:lineRule="exact"/>
              <w:jc w:val="center"/>
              <w:rPr>
                <w:rFonts w:ascii="Calibri" w:hAnsi="Calibri" w:eastAsia="宋体" w:cs="Times New Roman"/>
                <w:iCs/>
                <w:sz w:val="18"/>
                <w:szCs w:val="24"/>
              </w:rPr>
            </w:pPr>
          </w:p>
        </w:tc>
      </w:tr>
      <w:tr w14:paraId="69B7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8764C84">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182</w:t>
            </w:r>
          </w:p>
        </w:tc>
        <w:tc>
          <w:tcPr>
            <w:tcW w:w="2427" w:type="dxa"/>
            <w:noWrap w:val="0"/>
            <w:vAlign w:val="center"/>
          </w:tcPr>
          <w:p w14:paraId="20D700C1">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柠檬酸杆菌属</w:t>
            </w:r>
          </w:p>
        </w:tc>
        <w:tc>
          <w:tcPr>
            <w:tcW w:w="2340" w:type="dxa"/>
            <w:noWrap w:val="0"/>
            <w:vAlign w:val="center"/>
          </w:tcPr>
          <w:p w14:paraId="3A9148F0">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Citrobacter </w:t>
            </w:r>
            <w:r>
              <w:rPr>
                <w:rFonts w:ascii="Calibri" w:hAnsi="Calibri" w:eastAsia="宋体" w:cs="Times New Roman"/>
                <w:sz w:val="18"/>
                <w:szCs w:val="24"/>
              </w:rPr>
              <w:t>spp.</w:t>
            </w:r>
          </w:p>
        </w:tc>
        <w:tc>
          <w:tcPr>
            <w:tcW w:w="1105" w:type="dxa"/>
            <w:noWrap w:val="0"/>
            <w:vAlign w:val="center"/>
          </w:tcPr>
          <w:p w14:paraId="322240B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BD65FE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352AF0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1A879D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4559C5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7C3EDF0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5D143F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2A5585E9">
            <w:pPr>
              <w:spacing w:line="240" w:lineRule="exact"/>
              <w:jc w:val="center"/>
              <w:rPr>
                <w:rFonts w:ascii="Calibri" w:hAnsi="Calibri" w:eastAsia="宋体" w:cs="Times New Roman"/>
                <w:iCs/>
                <w:sz w:val="18"/>
                <w:szCs w:val="24"/>
              </w:rPr>
            </w:pPr>
          </w:p>
        </w:tc>
      </w:tr>
      <w:tr w14:paraId="167D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03B9699">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183</w:t>
            </w:r>
          </w:p>
        </w:tc>
        <w:tc>
          <w:tcPr>
            <w:tcW w:w="2427" w:type="dxa"/>
            <w:noWrap w:val="0"/>
            <w:vAlign w:val="center"/>
          </w:tcPr>
          <w:p w14:paraId="55BFDFF2">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美人鱼发光杆菌</w:t>
            </w:r>
          </w:p>
        </w:tc>
        <w:tc>
          <w:tcPr>
            <w:tcW w:w="2340" w:type="dxa"/>
            <w:noWrap w:val="0"/>
            <w:vAlign w:val="center"/>
          </w:tcPr>
          <w:p w14:paraId="491BB798">
            <w:pPr>
              <w:spacing w:line="240" w:lineRule="exact"/>
              <w:jc w:val="left"/>
              <w:rPr>
                <w:rFonts w:ascii="Calibri" w:hAnsi="Calibri" w:eastAsia="宋体" w:cs="Times New Roman"/>
                <w:i/>
                <w:sz w:val="18"/>
                <w:szCs w:val="24"/>
              </w:rPr>
            </w:pPr>
            <w:r>
              <w:rPr>
                <w:rFonts w:ascii="Calibri" w:hAnsi="Calibri" w:eastAsia="宋体" w:cs="Times New Roman"/>
                <w:i/>
                <w:sz w:val="18"/>
                <w:szCs w:val="24"/>
              </w:rPr>
              <w:t>Photobacterium damselae</w:t>
            </w:r>
          </w:p>
        </w:tc>
        <w:tc>
          <w:tcPr>
            <w:tcW w:w="1105" w:type="dxa"/>
            <w:noWrap w:val="0"/>
            <w:vAlign w:val="center"/>
          </w:tcPr>
          <w:p w14:paraId="35739E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717C77E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4876106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59EB8F5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386248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7DEA62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276D7A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5BCDB97">
            <w:pPr>
              <w:spacing w:line="240" w:lineRule="exact"/>
              <w:jc w:val="center"/>
              <w:rPr>
                <w:rFonts w:ascii="Calibri" w:hAnsi="Calibri" w:eastAsia="宋体" w:cs="Times New Roman"/>
                <w:iCs/>
                <w:sz w:val="18"/>
                <w:szCs w:val="24"/>
              </w:rPr>
            </w:pPr>
          </w:p>
        </w:tc>
      </w:tr>
      <w:tr w14:paraId="47CB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61B4880">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184</w:t>
            </w:r>
          </w:p>
        </w:tc>
        <w:tc>
          <w:tcPr>
            <w:tcW w:w="2427" w:type="dxa"/>
            <w:noWrap w:val="0"/>
            <w:vAlign w:val="center"/>
          </w:tcPr>
          <w:p w14:paraId="468B3170">
            <w:pPr>
              <w:spacing w:line="240" w:lineRule="exact"/>
              <w:jc w:val="left"/>
              <w:rPr>
                <w:rFonts w:ascii="Calibri" w:hAnsi="Calibri" w:eastAsia="宋体" w:cs="Times New Roman"/>
                <w:iCs/>
                <w:kern w:val="2"/>
                <w:sz w:val="18"/>
                <w:szCs w:val="24"/>
                <w:lang w:val="en-US" w:eastAsia="zh-CN" w:bidi="ar-SA"/>
              </w:rPr>
            </w:pPr>
            <w:r>
              <w:rPr>
                <w:rFonts w:hint="eastAsia" w:ascii="Calibri" w:hAnsi="Calibri" w:eastAsia="宋体" w:cs="Times New Roman"/>
                <w:iCs/>
                <w:sz w:val="18"/>
                <w:szCs w:val="24"/>
              </w:rPr>
              <w:t>施万菌属</w:t>
            </w:r>
          </w:p>
        </w:tc>
        <w:tc>
          <w:tcPr>
            <w:tcW w:w="2340" w:type="dxa"/>
            <w:noWrap w:val="0"/>
            <w:vAlign w:val="center"/>
          </w:tcPr>
          <w:p w14:paraId="71C7ED9C">
            <w:pPr>
              <w:spacing w:line="240" w:lineRule="exact"/>
              <w:jc w:val="left"/>
              <w:rPr>
                <w:rFonts w:ascii="Calibri" w:hAnsi="Calibri" w:eastAsia="宋体" w:cs="Times New Roman"/>
                <w:i/>
                <w:kern w:val="2"/>
                <w:sz w:val="18"/>
                <w:szCs w:val="24"/>
                <w:lang w:val="en-US" w:eastAsia="zh-CN" w:bidi="ar-SA"/>
              </w:rPr>
            </w:pPr>
            <w:r>
              <w:rPr>
                <w:rFonts w:ascii="Calibri" w:hAnsi="Calibri" w:eastAsia="宋体" w:cs="Times New Roman"/>
                <w:i/>
                <w:sz w:val="18"/>
                <w:szCs w:val="24"/>
              </w:rPr>
              <w:t>Shewanella</w:t>
            </w:r>
            <w:r>
              <w:rPr>
                <w:rFonts w:ascii="Calibri" w:hAnsi="Calibri" w:eastAsia="宋体" w:cs="Times New Roman"/>
                <w:iCs/>
                <w:sz w:val="18"/>
                <w:szCs w:val="24"/>
              </w:rPr>
              <w:t xml:space="preserve"> spp</w:t>
            </w:r>
            <w:r>
              <w:rPr>
                <w:rFonts w:hint="eastAsia" w:ascii="Calibri" w:hAnsi="Calibri" w:eastAsia="宋体" w:cs="Times New Roman"/>
                <w:i/>
                <w:sz w:val="18"/>
                <w:szCs w:val="24"/>
              </w:rPr>
              <w:t>.</w:t>
            </w:r>
          </w:p>
        </w:tc>
        <w:tc>
          <w:tcPr>
            <w:tcW w:w="1105" w:type="dxa"/>
            <w:noWrap w:val="0"/>
            <w:vAlign w:val="center"/>
          </w:tcPr>
          <w:p w14:paraId="6F2A990F">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第三类</w:t>
            </w:r>
          </w:p>
        </w:tc>
        <w:tc>
          <w:tcPr>
            <w:tcW w:w="1020" w:type="dxa"/>
            <w:noWrap w:val="0"/>
            <w:vAlign w:val="center"/>
          </w:tcPr>
          <w:p w14:paraId="7A40206D">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020" w:type="dxa"/>
            <w:noWrap w:val="0"/>
            <w:vAlign w:val="center"/>
          </w:tcPr>
          <w:p w14:paraId="52C56CD8">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ABSL-2</w:t>
            </w:r>
          </w:p>
        </w:tc>
        <w:tc>
          <w:tcPr>
            <w:tcW w:w="1020" w:type="dxa"/>
            <w:noWrap w:val="0"/>
            <w:vAlign w:val="center"/>
          </w:tcPr>
          <w:p w14:paraId="680508C3">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247" w:type="dxa"/>
            <w:noWrap w:val="0"/>
            <w:vAlign w:val="center"/>
          </w:tcPr>
          <w:p w14:paraId="3B65E4D5">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BSL-1</w:t>
            </w:r>
          </w:p>
        </w:tc>
        <w:tc>
          <w:tcPr>
            <w:tcW w:w="709" w:type="dxa"/>
            <w:noWrap w:val="0"/>
            <w:vAlign w:val="center"/>
          </w:tcPr>
          <w:p w14:paraId="1B8DACF3">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w:t>
            </w:r>
          </w:p>
        </w:tc>
        <w:tc>
          <w:tcPr>
            <w:tcW w:w="1134" w:type="dxa"/>
            <w:noWrap w:val="0"/>
            <w:vAlign w:val="center"/>
          </w:tcPr>
          <w:p w14:paraId="381F5C86">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UN3373</w:t>
            </w:r>
          </w:p>
        </w:tc>
        <w:tc>
          <w:tcPr>
            <w:tcW w:w="1766" w:type="dxa"/>
            <w:noWrap w:val="0"/>
            <w:vAlign w:val="center"/>
          </w:tcPr>
          <w:p w14:paraId="14DA03BF">
            <w:pPr>
              <w:spacing w:line="240" w:lineRule="exact"/>
              <w:jc w:val="center"/>
              <w:rPr>
                <w:rFonts w:ascii="Calibri" w:hAnsi="Calibri" w:eastAsia="宋体" w:cs="Times New Roman"/>
                <w:iCs/>
                <w:kern w:val="2"/>
                <w:sz w:val="18"/>
                <w:szCs w:val="24"/>
                <w:lang w:val="en-US" w:eastAsia="zh-CN" w:bidi="ar-SA"/>
              </w:rPr>
            </w:pPr>
          </w:p>
        </w:tc>
      </w:tr>
      <w:tr w14:paraId="3244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BE8258F">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185</w:t>
            </w:r>
          </w:p>
        </w:tc>
        <w:tc>
          <w:tcPr>
            <w:tcW w:w="2427" w:type="dxa"/>
            <w:noWrap w:val="0"/>
            <w:vAlign w:val="center"/>
          </w:tcPr>
          <w:p w14:paraId="7C9A0766">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海鲜变形菌</w:t>
            </w:r>
          </w:p>
        </w:tc>
        <w:tc>
          <w:tcPr>
            <w:tcW w:w="2340" w:type="dxa"/>
            <w:noWrap w:val="0"/>
            <w:vAlign w:val="center"/>
          </w:tcPr>
          <w:p w14:paraId="6450175E">
            <w:pPr>
              <w:spacing w:line="240" w:lineRule="exact"/>
              <w:jc w:val="left"/>
              <w:rPr>
                <w:rFonts w:ascii="Calibri" w:hAnsi="Calibri" w:eastAsia="宋体" w:cs="Times New Roman"/>
                <w:i/>
                <w:sz w:val="18"/>
                <w:szCs w:val="24"/>
              </w:rPr>
            </w:pPr>
            <w:r>
              <w:rPr>
                <w:rFonts w:ascii="Calibri" w:hAnsi="Calibri" w:eastAsia="宋体" w:cs="Times New Roman"/>
                <w:i/>
                <w:sz w:val="18"/>
                <w:szCs w:val="24"/>
              </w:rPr>
              <w:t>Proteus cibarius</w:t>
            </w:r>
          </w:p>
        </w:tc>
        <w:tc>
          <w:tcPr>
            <w:tcW w:w="1105" w:type="dxa"/>
            <w:noWrap w:val="0"/>
            <w:vAlign w:val="center"/>
          </w:tcPr>
          <w:p w14:paraId="1FB22BC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23DE41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F38A2B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FB9530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25CDF2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B5ACFC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306B94B0">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5DC13CBF">
            <w:pPr>
              <w:spacing w:line="240" w:lineRule="exact"/>
              <w:jc w:val="center"/>
              <w:rPr>
                <w:rFonts w:ascii="Calibri" w:hAnsi="Calibri" w:eastAsia="宋体" w:cs="Times New Roman"/>
                <w:iCs/>
                <w:sz w:val="18"/>
                <w:szCs w:val="24"/>
              </w:rPr>
            </w:pPr>
          </w:p>
        </w:tc>
      </w:tr>
      <w:tr w14:paraId="35FB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C1CADB6">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186</w:t>
            </w:r>
          </w:p>
        </w:tc>
        <w:tc>
          <w:tcPr>
            <w:tcW w:w="2427" w:type="dxa"/>
            <w:noWrap w:val="0"/>
            <w:vAlign w:val="center"/>
          </w:tcPr>
          <w:p w14:paraId="36AF4468">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缺陷乏养菌</w:t>
            </w:r>
          </w:p>
        </w:tc>
        <w:tc>
          <w:tcPr>
            <w:tcW w:w="2340" w:type="dxa"/>
            <w:noWrap w:val="0"/>
            <w:vAlign w:val="center"/>
          </w:tcPr>
          <w:p w14:paraId="30617DA8">
            <w:pPr>
              <w:spacing w:line="240" w:lineRule="exact"/>
              <w:jc w:val="left"/>
              <w:rPr>
                <w:rFonts w:ascii="Calibri" w:hAnsi="Calibri" w:eastAsia="宋体" w:cs="Times New Roman"/>
                <w:i/>
                <w:sz w:val="18"/>
                <w:szCs w:val="24"/>
              </w:rPr>
            </w:pPr>
            <w:r>
              <w:rPr>
                <w:rFonts w:ascii="Calibri" w:hAnsi="Calibri" w:eastAsia="宋体" w:cs="Times New Roman"/>
                <w:i/>
                <w:sz w:val="18"/>
                <w:szCs w:val="24"/>
              </w:rPr>
              <w:t>Abiotrophia defectiva</w:t>
            </w:r>
          </w:p>
        </w:tc>
        <w:tc>
          <w:tcPr>
            <w:tcW w:w="1105" w:type="dxa"/>
            <w:noWrap w:val="0"/>
            <w:vAlign w:val="center"/>
          </w:tcPr>
          <w:p w14:paraId="7329C68C">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787A1E4">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5114D46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369A69E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1F41097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84CE55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7B76F5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76F04B0A">
            <w:pPr>
              <w:spacing w:line="240" w:lineRule="exact"/>
              <w:jc w:val="center"/>
              <w:rPr>
                <w:rFonts w:ascii="Calibri" w:hAnsi="Calibri" w:eastAsia="宋体" w:cs="Times New Roman"/>
                <w:iCs/>
                <w:sz w:val="18"/>
                <w:szCs w:val="24"/>
              </w:rPr>
            </w:pPr>
          </w:p>
        </w:tc>
      </w:tr>
      <w:tr w14:paraId="2510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33FC5D8">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187</w:t>
            </w:r>
          </w:p>
        </w:tc>
        <w:tc>
          <w:tcPr>
            <w:tcW w:w="2427" w:type="dxa"/>
            <w:noWrap w:val="0"/>
            <w:vAlign w:val="center"/>
          </w:tcPr>
          <w:p w14:paraId="7E838FB5">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二氧化碳噬纤维菌属</w:t>
            </w:r>
          </w:p>
        </w:tc>
        <w:tc>
          <w:tcPr>
            <w:tcW w:w="2340" w:type="dxa"/>
            <w:noWrap w:val="0"/>
            <w:vAlign w:val="center"/>
          </w:tcPr>
          <w:p w14:paraId="0CC2B270">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apnocytophaga </w:t>
            </w:r>
            <w:r>
              <w:rPr>
                <w:rFonts w:ascii="Calibri" w:hAnsi="Calibri" w:eastAsia="宋体" w:cs="Times New Roman"/>
                <w:iCs/>
                <w:sz w:val="18"/>
                <w:szCs w:val="24"/>
              </w:rPr>
              <w:t>spp.</w:t>
            </w:r>
          </w:p>
        </w:tc>
        <w:tc>
          <w:tcPr>
            <w:tcW w:w="1105" w:type="dxa"/>
            <w:noWrap w:val="0"/>
            <w:vAlign w:val="center"/>
          </w:tcPr>
          <w:p w14:paraId="5ECA871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0BDCF2E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625EAF7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7365D1F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404F169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644FFC6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74B8EB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3AA8F602">
            <w:pPr>
              <w:spacing w:line="240" w:lineRule="exact"/>
              <w:jc w:val="center"/>
              <w:rPr>
                <w:rFonts w:ascii="Calibri" w:hAnsi="Calibri" w:eastAsia="宋体" w:cs="Times New Roman"/>
                <w:iCs/>
                <w:sz w:val="18"/>
                <w:szCs w:val="24"/>
              </w:rPr>
            </w:pPr>
          </w:p>
        </w:tc>
      </w:tr>
      <w:tr w14:paraId="2D3D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42E3AD">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188</w:t>
            </w:r>
          </w:p>
        </w:tc>
        <w:tc>
          <w:tcPr>
            <w:tcW w:w="2427" w:type="dxa"/>
            <w:noWrap w:val="0"/>
            <w:vAlign w:val="center"/>
          </w:tcPr>
          <w:p w14:paraId="77DA1588">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色杆菌属</w:t>
            </w:r>
          </w:p>
        </w:tc>
        <w:tc>
          <w:tcPr>
            <w:tcW w:w="2340" w:type="dxa"/>
            <w:noWrap w:val="0"/>
            <w:vAlign w:val="center"/>
          </w:tcPr>
          <w:p w14:paraId="3B80B48A">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hromobacterium </w:t>
            </w:r>
            <w:r>
              <w:rPr>
                <w:rFonts w:ascii="Calibri" w:hAnsi="Calibri" w:eastAsia="宋体" w:cs="Times New Roman"/>
                <w:iCs/>
                <w:sz w:val="18"/>
                <w:szCs w:val="24"/>
              </w:rPr>
              <w:t>spp.</w:t>
            </w:r>
          </w:p>
        </w:tc>
        <w:tc>
          <w:tcPr>
            <w:tcW w:w="1105" w:type="dxa"/>
            <w:noWrap w:val="0"/>
            <w:vAlign w:val="center"/>
          </w:tcPr>
          <w:p w14:paraId="1FFC74C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39C90DD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718C707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2EBA45E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273C41E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3E6DBE9F">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17A7818D">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D7F072B">
            <w:pPr>
              <w:spacing w:line="240" w:lineRule="exact"/>
              <w:jc w:val="center"/>
              <w:rPr>
                <w:rFonts w:ascii="Calibri" w:hAnsi="Calibri" w:eastAsia="宋体" w:cs="Times New Roman"/>
                <w:iCs/>
                <w:sz w:val="18"/>
                <w:szCs w:val="24"/>
              </w:rPr>
            </w:pPr>
          </w:p>
        </w:tc>
      </w:tr>
      <w:tr w14:paraId="7AF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4F8C813">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189</w:t>
            </w:r>
          </w:p>
        </w:tc>
        <w:tc>
          <w:tcPr>
            <w:tcW w:w="2427" w:type="dxa"/>
            <w:noWrap w:val="0"/>
            <w:vAlign w:val="center"/>
          </w:tcPr>
          <w:p w14:paraId="1E4B308C">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金黄杆菌属</w:t>
            </w:r>
          </w:p>
        </w:tc>
        <w:tc>
          <w:tcPr>
            <w:tcW w:w="2340" w:type="dxa"/>
            <w:noWrap w:val="0"/>
            <w:vAlign w:val="center"/>
          </w:tcPr>
          <w:p w14:paraId="59959DAE">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Chryseobacterium </w:t>
            </w:r>
            <w:r>
              <w:rPr>
                <w:rFonts w:ascii="Calibri" w:hAnsi="Calibri" w:eastAsia="宋体" w:cs="Times New Roman"/>
                <w:iCs/>
                <w:sz w:val="18"/>
                <w:szCs w:val="24"/>
              </w:rPr>
              <w:t>spp.</w:t>
            </w:r>
          </w:p>
        </w:tc>
        <w:tc>
          <w:tcPr>
            <w:tcW w:w="1105" w:type="dxa"/>
            <w:noWrap w:val="0"/>
            <w:vAlign w:val="center"/>
          </w:tcPr>
          <w:p w14:paraId="692034E2">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5B69AA6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3138FD11">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6CA8377E">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6A4DE9D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BC712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050FAB03">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128E86CD">
            <w:pPr>
              <w:spacing w:line="240" w:lineRule="exact"/>
              <w:jc w:val="center"/>
              <w:rPr>
                <w:rFonts w:ascii="Calibri" w:hAnsi="Calibri" w:eastAsia="宋体" w:cs="Times New Roman"/>
                <w:iCs/>
                <w:sz w:val="18"/>
                <w:szCs w:val="24"/>
              </w:rPr>
            </w:pPr>
          </w:p>
        </w:tc>
      </w:tr>
      <w:tr w14:paraId="4262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CB196D7">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190</w:t>
            </w:r>
          </w:p>
        </w:tc>
        <w:tc>
          <w:tcPr>
            <w:tcW w:w="2427" w:type="dxa"/>
            <w:noWrap w:val="0"/>
            <w:vAlign w:val="center"/>
          </w:tcPr>
          <w:p w14:paraId="2654B924">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短链小球菌属</w:t>
            </w:r>
          </w:p>
        </w:tc>
        <w:tc>
          <w:tcPr>
            <w:tcW w:w="2340" w:type="dxa"/>
            <w:noWrap w:val="0"/>
            <w:vAlign w:val="center"/>
          </w:tcPr>
          <w:p w14:paraId="61F80D17">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G</w:t>
            </w:r>
            <w:r>
              <w:rPr>
                <w:rFonts w:ascii="Calibri" w:hAnsi="Calibri" w:eastAsia="宋体" w:cs="Times New Roman"/>
                <w:i/>
                <w:sz w:val="18"/>
                <w:szCs w:val="24"/>
              </w:rPr>
              <w:t xml:space="preserve">ranulicatella </w:t>
            </w:r>
            <w:r>
              <w:rPr>
                <w:rFonts w:ascii="Calibri" w:hAnsi="Calibri" w:eastAsia="宋体" w:cs="Times New Roman"/>
                <w:iCs/>
                <w:sz w:val="18"/>
                <w:szCs w:val="24"/>
              </w:rPr>
              <w:t>spp.</w:t>
            </w:r>
          </w:p>
        </w:tc>
        <w:tc>
          <w:tcPr>
            <w:tcW w:w="1105" w:type="dxa"/>
            <w:noWrap w:val="0"/>
            <w:vAlign w:val="center"/>
          </w:tcPr>
          <w:p w14:paraId="1F4BD90A">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14:paraId="47002699">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14:paraId="0086D717">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14:paraId="187E50A8">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14:paraId="7F290D1B">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14:paraId="271D4966">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14:paraId="45E15B15">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14:paraId="0C7C038E">
            <w:pPr>
              <w:spacing w:line="240" w:lineRule="exact"/>
              <w:jc w:val="center"/>
              <w:rPr>
                <w:rFonts w:ascii="Calibri" w:hAnsi="Calibri" w:eastAsia="宋体" w:cs="Times New Roman"/>
                <w:iCs/>
                <w:sz w:val="18"/>
                <w:szCs w:val="24"/>
              </w:rPr>
            </w:pPr>
          </w:p>
        </w:tc>
      </w:tr>
      <w:bookmarkEnd w:id="2"/>
    </w:tbl>
    <w:p w14:paraId="5FF30498">
      <w:pPr>
        <w:widowControl/>
        <w:spacing w:line="320" w:lineRule="exact"/>
        <w:jc w:val="left"/>
        <w:rPr>
          <w:rFonts w:ascii="Calibri" w:hAnsi="Calibri" w:eastAsia="仿宋" w:cs="Times New Roman"/>
          <w:b/>
          <w:color w:val="000000"/>
          <w:sz w:val="18"/>
          <w:szCs w:val="18"/>
        </w:rPr>
      </w:pPr>
    </w:p>
    <w:p w14:paraId="1411755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Calibri" w:hAnsi="Calibri" w:eastAsia="宋体" w:cs="Times New Roman"/>
          <w:color w:val="000000"/>
          <w:spacing w:val="0"/>
          <w:sz w:val="18"/>
          <w:szCs w:val="18"/>
        </w:rPr>
      </w:pPr>
      <w:r>
        <w:rPr>
          <w:rFonts w:hint="eastAsia" w:ascii="Calibri" w:hAnsi="Calibri" w:eastAsia="宋体" w:cs="Times New Roman"/>
          <w:b/>
          <w:color w:val="000000"/>
          <w:spacing w:val="0"/>
          <w:sz w:val="18"/>
          <w:szCs w:val="18"/>
        </w:rPr>
        <w:t>注：</w:t>
      </w:r>
      <w:r>
        <w:rPr>
          <w:rFonts w:hint="eastAsia" w:ascii="Calibri" w:hAnsi="Calibri" w:eastAsia="宋体" w:cs="Times New Roman"/>
          <w:color w:val="000000"/>
          <w:spacing w:val="0"/>
          <w:sz w:val="18"/>
          <w:szCs w:val="18"/>
        </w:rPr>
        <w:t>BSL-n/ABSL-n：代表的实验室/动物实验室生物安全防护等级</w:t>
      </w:r>
      <w:r>
        <w:rPr>
          <w:rFonts w:hint="default" w:ascii="Calibri" w:hAnsi="Calibri" w:eastAsia="宋体" w:cs="Times New Roman"/>
          <w:color w:val="000000"/>
          <w:spacing w:val="0"/>
          <w:sz w:val="18"/>
          <w:szCs w:val="18"/>
        </w:rPr>
        <w:t>。</w:t>
      </w:r>
    </w:p>
    <w:p w14:paraId="7DAA2350">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shd w:val="clear" w:color="auto" w:fill="FFFF00"/>
        </w:rPr>
      </w:pPr>
      <w:r>
        <w:rPr>
          <w:rFonts w:hint="eastAsia" w:ascii="Calibri" w:hAnsi="Calibri" w:eastAsia="宋体" w:cs="Times New Roman"/>
          <w:color w:val="000000"/>
          <w:spacing w:val="0"/>
          <w:sz w:val="18"/>
          <w:szCs w:val="18"/>
        </w:rPr>
        <w:t>活菌操作：</w:t>
      </w:r>
      <w:r>
        <w:rPr>
          <w:rFonts w:hint="eastAsia" w:ascii="Calibri" w:hAnsi="Calibri" w:eastAsia="宋体" w:cs="Times New Roman"/>
          <w:spacing w:val="0"/>
          <w:sz w:val="18"/>
          <w:szCs w:val="18"/>
        </w:rPr>
        <w:t>指涉及菌株传代培养、扩增培养的实验活动须在规定的实验室中进行</w:t>
      </w:r>
      <w:r>
        <w:rPr>
          <w:rFonts w:hint="eastAsia" w:ascii="Calibri" w:hAnsi="Calibri" w:eastAsia="宋体" w:cs="Times New Roman"/>
          <w:color w:val="000000"/>
          <w:spacing w:val="0"/>
          <w:sz w:val="18"/>
          <w:szCs w:val="18"/>
        </w:rPr>
        <w:t>。用于样本检测活动中</w:t>
      </w:r>
      <w:r>
        <w:rPr>
          <w:rFonts w:hint="default" w:ascii="Calibri" w:hAnsi="Calibri" w:eastAsia="宋体" w:cs="Times New Roman"/>
          <w:color w:val="000000"/>
          <w:spacing w:val="0"/>
          <w:sz w:val="18"/>
          <w:szCs w:val="18"/>
        </w:rPr>
        <w:t>的</w:t>
      </w:r>
      <w:r>
        <w:rPr>
          <w:rFonts w:hint="eastAsia" w:ascii="Calibri" w:hAnsi="Calibri" w:eastAsia="宋体" w:cs="Times New Roman"/>
          <w:color w:val="000000"/>
          <w:spacing w:val="0"/>
          <w:sz w:val="18"/>
          <w:szCs w:val="18"/>
        </w:rPr>
        <w:t>培养步骤</w:t>
      </w:r>
      <w:r>
        <w:rPr>
          <w:rFonts w:hint="default" w:ascii="Calibri" w:hAnsi="Calibri" w:eastAsia="宋体" w:cs="Times New Roman"/>
          <w:color w:val="000000"/>
          <w:spacing w:val="0"/>
          <w:sz w:val="18"/>
          <w:szCs w:val="18"/>
        </w:rPr>
        <w:t>，</w:t>
      </w:r>
      <w:r>
        <w:rPr>
          <w:rFonts w:hint="eastAsia" w:ascii="Calibri" w:hAnsi="Calibri" w:eastAsia="宋体" w:cs="Times New Roman"/>
          <w:color w:val="000000"/>
          <w:spacing w:val="0"/>
          <w:sz w:val="18"/>
          <w:szCs w:val="18"/>
        </w:rPr>
        <w:t>按照样本检测要求的实验室等级</w:t>
      </w:r>
      <w:r>
        <w:rPr>
          <w:rFonts w:hint="default" w:ascii="Calibri" w:hAnsi="Calibri" w:eastAsia="宋体" w:cs="Times New Roman"/>
          <w:color w:val="000000"/>
          <w:spacing w:val="0"/>
          <w:sz w:val="18"/>
          <w:szCs w:val="18"/>
        </w:rPr>
        <w:t>执行</w:t>
      </w:r>
      <w:r>
        <w:rPr>
          <w:rFonts w:hint="eastAsia" w:ascii="Calibri" w:hAnsi="Calibri" w:eastAsia="宋体" w:cs="Times New Roman"/>
          <w:color w:val="000000"/>
          <w:spacing w:val="0"/>
          <w:sz w:val="18"/>
          <w:szCs w:val="18"/>
        </w:rPr>
        <w:t>。</w:t>
      </w:r>
    </w:p>
    <w:p w14:paraId="752A5A63">
      <w:pPr>
        <w:keepNext w:val="0"/>
        <w:keepLines w:val="0"/>
        <w:pageBreakBefore w:val="0"/>
        <w:widowControl/>
        <w:numPr>
          <w:ilvl w:val="0"/>
          <w:numId w:val="3"/>
        </w:numPr>
        <w:tabs>
          <w:tab w:val="left" w:pos="210"/>
          <w:tab w:val="left" w:pos="840"/>
          <w:tab w:val="left" w:pos="1260"/>
          <w:tab w:val="left" w:pos="1680"/>
          <w:tab w:val="left" w:pos="2100"/>
          <w:tab w:val="left" w:pos="2520"/>
          <w:tab w:val="left" w:pos="2940"/>
          <w:tab w:val="left" w:pos="3360"/>
          <w:tab w:val="left" w:pos="3780"/>
          <w:tab w:val="left" w:pos="4200"/>
          <w:tab w:val="left" w:pos="4620"/>
          <w:tab w:val="left" w:pos="5085"/>
        </w:tabs>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动物感染实验：指以活菌感染动物和感染动物的相关实验操作（包括动物饲养、临床观察、特殊检查，动物样本采集、处理和检测，动物解剖，动物排泄物、组织、器官、尸体等废弃物处理等）。</w:t>
      </w:r>
    </w:p>
    <w:p w14:paraId="5D6CE229">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样本检测：包括未知样本的病原菌涂片染色、显微镜检、分离培养、菌种鉴定、药物敏感性试验、生化检测、免疫学检测、分子生物学检测等检测活动。</w:t>
      </w:r>
    </w:p>
    <w:p w14:paraId="4E37DE42">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非感染性材料的实验：如不含致病性活菌材料的分子生物学、免疫学等实验。</w:t>
      </w:r>
    </w:p>
    <w:p w14:paraId="56BF32B1">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运输包装分类：按国际民航组织文件</w:t>
      </w:r>
      <w:r>
        <w:rPr>
          <w:rFonts w:hint="eastAsia" w:ascii="Calibri" w:hAnsi="Calibri" w:eastAsia="宋体" w:cs="Times New Roman"/>
          <w:spacing w:val="0"/>
          <w:sz w:val="18"/>
          <w:szCs w:val="18"/>
        </w:rPr>
        <w:t>Doc9284</w:t>
      </w:r>
      <w:r>
        <w:rPr>
          <w:rFonts w:hint="eastAsia" w:ascii="Calibri" w:hAnsi="Calibri" w:eastAsia="宋体" w:cs="Times New Roman"/>
          <w:color w:val="000000"/>
          <w:spacing w:val="0"/>
          <w:sz w:val="18"/>
          <w:szCs w:val="18"/>
        </w:rPr>
        <w:t>《危险品航空安全运输技术细则》的分类包装要求，将相关病原和标本分为A、B两类，对应的联合国编号分别为UN2814和UN3373；A类中传染性物质特指菌株或活菌培养物，应按UN2814的要求包装和空运，其他相关样本和B类的病原和相关样本均按UN3373的要求包装和空运；通过其他交通工具运输的可参照以上标准包装。</w:t>
      </w:r>
    </w:p>
    <w:p w14:paraId="2DE9B81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p>
    <w:p w14:paraId="4195A5C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b/>
          <w:color w:val="000000"/>
          <w:spacing w:val="0"/>
          <w:sz w:val="18"/>
          <w:szCs w:val="18"/>
        </w:rPr>
      </w:pPr>
      <w:r>
        <w:rPr>
          <w:rFonts w:hint="eastAsia" w:ascii="Calibri" w:hAnsi="Calibri" w:eastAsia="宋体" w:cs="Times New Roman"/>
          <w:b/>
          <w:color w:val="000000"/>
          <w:spacing w:val="0"/>
          <w:sz w:val="18"/>
          <w:szCs w:val="18"/>
        </w:rPr>
        <w:t>说明：</w:t>
      </w:r>
    </w:p>
    <w:p w14:paraId="4357A3D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1. 在保证安全的前提下，对临床和现场的未知样本的检测可在生物安全二级或以上防护等级的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14:paraId="0F1544F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 xml:space="preserve">2. 本表未列之病原微生物和实验活动，由单位生物安全委员会负责危害程度评估，确定相应的生物安全防护级别。如涉及高致病性病原微生物及其相关实验的，应经国家病原微生物实验室生物安全专家委员会论证。    </w:t>
      </w:r>
    </w:p>
    <w:p w14:paraId="38CB1A6B">
      <w:pPr>
        <w:keepNext w:val="0"/>
        <w:keepLines w:val="0"/>
        <w:pageBreakBefore w:val="0"/>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3. 国家正式批准的生物制品疫苗生产、检定用减毒、弱毒菌种的分类地位另行规定。</w:t>
      </w:r>
    </w:p>
    <w:p w14:paraId="02B62E91">
      <w:pPr>
        <w:ind w:right="-125" w:rightChars="-39"/>
        <w:rPr>
          <w:rFonts w:ascii="仿宋" w:hAnsi="仿宋" w:eastAsia="仿宋" w:cs="Times New Roman"/>
          <w:b/>
          <w:bCs/>
          <w:color w:val="000000"/>
          <w:sz w:val="21"/>
          <w:szCs w:val="32"/>
        </w:rPr>
      </w:pPr>
      <w:r>
        <w:rPr>
          <w:rFonts w:ascii="仿宋" w:hAnsi="仿宋" w:eastAsia="仿宋" w:cs="Times New Roman"/>
          <w:b/>
          <w:bCs/>
          <w:color w:val="000000"/>
          <w:sz w:val="21"/>
          <w:szCs w:val="32"/>
        </w:rPr>
        <w:br w:type="page"/>
      </w:r>
      <w:r>
        <w:rPr>
          <w:rFonts w:ascii="仿宋" w:hAnsi="仿宋" w:eastAsia="仿宋" w:cs="Times New Roman"/>
          <w:b/>
          <w:bCs/>
          <w:color w:val="000000"/>
          <w:sz w:val="21"/>
          <w:szCs w:val="32"/>
        </w:rPr>
        <w:t>表3.真菌分类目录</w:t>
      </w:r>
    </w:p>
    <w:tbl>
      <w:tblPr>
        <w:tblStyle w:val="10"/>
        <w:tblW w:w="14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268"/>
        <w:gridCol w:w="2423"/>
        <w:gridCol w:w="992"/>
        <w:gridCol w:w="964"/>
        <w:gridCol w:w="964"/>
        <w:gridCol w:w="964"/>
        <w:gridCol w:w="1276"/>
        <w:gridCol w:w="709"/>
        <w:gridCol w:w="992"/>
        <w:gridCol w:w="2557"/>
      </w:tblGrid>
      <w:tr w14:paraId="3A48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510" w:type="dxa"/>
            <w:vMerge w:val="restart"/>
            <w:noWrap w:val="0"/>
            <w:vAlign w:val="center"/>
          </w:tcPr>
          <w:p w14:paraId="1C699287">
            <w:pPr>
              <w:jc w:val="center"/>
              <w:rPr>
                <w:rFonts w:ascii="Calibri" w:hAnsi="Calibri" w:eastAsia="宋体" w:cs="Times New Roman"/>
                <w:sz w:val="21"/>
                <w:szCs w:val="24"/>
                <w:highlight w:val="none"/>
              </w:rPr>
            </w:pPr>
            <w:r>
              <w:rPr>
                <w:rFonts w:ascii="Calibri" w:hAnsi="Calibri" w:eastAsia="宋体" w:cs="Times New Roman"/>
                <w:b/>
                <w:iCs/>
                <w:sz w:val="21"/>
                <w:szCs w:val="21"/>
                <w:highlight w:val="none"/>
              </w:rPr>
              <w:t>序号</w:t>
            </w:r>
          </w:p>
        </w:tc>
        <w:tc>
          <w:tcPr>
            <w:tcW w:w="4691" w:type="dxa"/>
            <w:gridSpan w:val="2"/>
            <w:tcBorders>
              <w:bottom w:val="single" w:color="auto" w:sz="4" w:space="0"/>
            </w:tcBorders>
            <w:noWrap w:val="0"/>
            <w:vAlign w:val="center"/>
          </w:tcPr>
          <w:p w14:paraId="34FA6F29">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真菌名称</w:t>
            </w:r>
          </w:p>
        </w:tc>
        <w:tc>
          <w:tcPr>
            <w:tcW w:w="992" w:type="dxa"/>
            <w:vMerge w:val="restart"/>
            <w:noWrap w:val="0"/>
            <w:vAlign w:val="center"/>
          </w:tcPr>
          <w:p w14:paraId="7B037A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危害</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程度</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分类</w:t>
            </w:r>
          </w:p>
        </w:tc>
        <w:tc>
          <w:tcPr>
            <w:tcW w:w="4168" w:type="dxa"/>
            <w:gridSpan w:val="4"/>
            <w:tcBorders>
              <w:bottom w:val="single" w:color="auto" w:sz="4" w:space="0"/>
            </w:tcBorders>
            <w:noWrap w:val="0"/>
            <w:vAlign w:val="center"/>
          </w:tcPr>
          <w:p w14:paraId="5DF631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实验活动所需实验室等级</w:t>
            </w:r>
          </w:p>
        </w:tc>
        <w:tc>
          <w:tcPr>
            <w:tcW w:w="1701" w:type="dxa"/>
            <w:gridSpan w:val="2"/>
            <w:tcBorders>
              <w:bottom w:val="single" w:color="auto" w:sz="4" w:space="0"/>
            </w:tcBorders>
            <w:noWrap w:val="0"/>
            <w:vAlign w:val="center"/>
          </w:tcPr>
          <w:p w14:paraId="134BF6F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运输包装分类</w:t>
            </w:r>
            <w:r>
              <w:rPr>
                <w:rFonts w:ascii="Calibri" w:hAnsi="Calibri" w:eastAsia="宋体" w:cs="Times New Roman"/>
                <w:b/>
                <w:iCs/>
                <w:sz w:val="21"/>
                <w:szCs w:val="21"/>
                <w:highlight w:val="none"/>
                <w:vertAlign w:val="superscript"/>
              </w:rPr>
              <w:t>e</w:t>
            </w:r>
          </w:p>
        </w:tc>
        <w:tc>
          <w:tcPr>
            <w:tcW w:w="2557" w:type="dxa"/>
            <w:vMerge w:val="restart"/>
            <w:noWrap w:val="0"/>
            <w:vAlign w:val="center"/>
          </w:tcPr>
          <w:p w14:paraId="1709724E">
            <w:pPr>
              <w:jc w:val="center"/>
              <w:rPr>
                <w:rFonts w:ascii="Calibri" w:hAnsi="Calibri" w:eastAsia="宋体" w:cs="Times New Roman"/>
                <w:b/>
                <w:spacing w:val="20"/>
                <w:sz w:val="21"/>
                <w:szCs w:val="21"/>
                <w:highlight w:val="none"/>
              </w:rPr>
            </w:pPr>
            <w:r>
              <w:rPr>
                <w:rFonts w:ascii="Calibri" w:hAnsi="Calibri" w:eastAsia="宋体" w:cs="Times New Roman"/>
                <w:b/>
                <w:iCs/>
                <w:sz w:val="21"/>
                <w:szCs w:val="21"/>
                <w:highlight w:val="none"/>
              </w:rPr>
              <w:t>备 注</w:t>
            </w:r>
          </w:p>
        </w:tc>
      </w:tr>
      <w:tr w14:paraId="193D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blHeader/>
          <w:jc w:val="center"/>
        </w:trPr>
        <w:tc>
          <w:tcPr>
            <w:tcW w:w="510" w:type="dxa"/>
            <w:vMerge w:val="continue"/>
            <w:noWrap w:val="0"/>
            <w:vAlign w:val="center"/>
          </w:tcPr>
          <w:p w14:paraId="05BB4D03">
            <w:pPr>
              <w:jc w:val="center"/>
              <w:rPr>
                <w:rFonts w:ascii="Calibri" w:hAnsi="Calibri" w:eastAsia="宋体" w:cs="Times New Roman"/>
                <w:sz w:val="21"/>
                <w:szCs w:val="24"/>
                <w:highlight w:val="none"/>
              </w:rPr>
            </w:pPr>
          </w:p>
        </w:tc>
        <w:tc>
          <w:tcPr>
            <w:tcW w:w="2268" w:type="dxa"/>
            <w:noWrap w:val="0"/>
            <w:vAlign w:val="center"/>
          </w:tcPr>
          <w:p w14:paraId="1766FCD6">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中文名</w:t>
            </w:r>
          </w:p>
        </w:tc>
        <w:tc>
          <w:tcPr>
            <w:tcW w:w="2423" w:type="dxa"/>
            <w:noWrap w:val="0"/>
            <w:vAlign w:val="center"/>
          </w:tcPr>
          <w:p w14:paraId="78F2B271">
            <w:pPr>
              <w:jc w:val="center"/>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拉丁文名称</w:t>
            </w:r>
          </w:p>
        </w:tc>
        <w:tc>
          <w:tcPr>
            <w:tcW w:w="992" w:type="dxa"/>
            <w:vMerge w:val="continue"/>
            <w:noWrap w:val="0"/>
            <w:vAlign w:val="center"/>
          </w:tcPr>
          <w:p w14:paraId="67D3286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p>
        </w:tc>
        <w:tc>
          <w:tcPr>
            <w:tcW w:w="964" w:type="dxa"/>
            <w:noWrap w:val="0"/>
            <w:vAlign w:val="center"/>
          </w:tcPr>
          <w:p w14:paraId="4E74F1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活菌</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操作</w:t>
            </w:r>
            <w:r>
              <w:rPr>
                <w:rFonts w:ascii="Calibri" w:hAnsi="Calibri" w:eastAsia="宋体" w:cs="Times New Roman"/>
                <w:b/>
                <w:iCs/>
                <w:sz w:val="21"/>
                <w:szCs w:val="21"/>
                <w:highlight w:val="none"/>
                <w:vertAlign w:val="superscript"/>
              </w:rPr>
              <w:t>a</w:t>
            </w:r>
          </w:p>
        </w:tc>
        <w:tc>
          <w:tcPr>
            <w:tcW w:w="964" w:type="dxa"/>
            <w:noWrap w:val="0"/>
            <w:vAlign w:val="center"/>
          </w:tcPr>
          <w:p w14:paraId="7AA68E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动物感染实验</w:t>
            </w:r>
            <w:r>
              <w:rPr>
                <w:rFonts w:ascii="Calibri" w:hAnsi="Calibri" w:eastAsia="宋体" w:cs="Times New Roman"/>
                <w:b/>
                <w:iCs/>
                <w:sz w:val="21"/>
                <w:szCs w:val="21"/>
                <w:highlight w:val="none"/>
                <w:vertAlign w:val="superscript"/>
              </w:rPr>
              <w:t>b</w:t>
            </w:r>
          </w:p>
        </w:tc>
        <w:tc>
          <w:tcPr>
            <w:tcW w:w="964" w:type="dxa"/>
            <w:noWrap w:val="0"/>
            <w:vAlign w:val="center"/>
          </w:tcPr>
          <w:p w14:paraId="7E6B52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样本</w:t>
            </w:r>
          </w:p>
          <w:p w14:paraId="6D7DB3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检测</w:t>
            </w:r>
            <w:r>
              <w:rPr>
                <w:rFonts w:ascii="Calibri" w:hAnsi="Calibri" w:eastAsia="宋体" w:cs="Times New Roman"/>
                <w:b/>
                <w:iCs/>
                <w:sz w:val="21"/>
                <w:szCs w:val="21"/>
                <w:highlight w:val="none"/>
                <w:vertAlign w:val="superscript"/>
              </w:rPr>
              <w:t>c</w:t>
            </w:r>
          </w:p>
        </w:tc>
        <w:tc>
          <w:tcPr>
            <w:tcW w:w="1276" w:type="dxa"/>
            <w:noWrap w:val="0"/>
            <w:vAlign w:val="center"/>
          </w:tcPr>
          <w:p w14:paraId="149772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非感染性材料的实验</w:t>
            </w:r>
            <w:r>
              <w:rPr>
                <w:rFonts w:ascii="Calibri" w:hAnsi="Calibri" w:eastAsia="宋体" w:cs="Times New Roman"/>
                <w:b/>
                <w:iCs/>
                <w:sz w:val="21"/>
                <w:szCs w:val="21"/>
                <w:highlight w:val="none"/>
                <w:vertAlign w:val="superscript"/>
              </w:rPr>
              <w:t>d</w:t>
            </w:r>
          </w:p>
        </w:tc>
        <w:tc>
          <w:tcPr>
            <w:tcW w:w="709" w:type="dxa"/>
            <w:noWrap w:val="0"/>
            <w:vAlign w:val="center"/>
          </w:tcPr>
          <w:p w14:paraId="537369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A/B</w:t>
            </w:r>
          </w:p>
        </w:tc>
        <w:tc>
          <w:tcPr>
            <w:tcW w:w="992" w:type="dxa"/>
            <w:noWrap w:val="0"/>
            <w:vAlign w:val="center"/>
          </w:tcPr>
          <w:p w14:paraId="59A606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UN</w:t>
            </w:r>
          </w:p>
          <w:p w14:paraId="47F547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编号</w:t>
            </w:r>
          </w:p>
        </w:tc>
        <w:tc>
          <w:tcPr>
            <w:tcW w:w="2557" w:type="dxa"/>
            <w:vMerge w:val="continue"/>
            <w:noWrap w:val="0"/>
            <w:vAlign w:val="center"/>
          </w:tcPr>
          <w:p w14:paraId="343D5A96">
            <w:pPr>
              <w:jc w:val="left"/>
              <w:rPr>
                <w:rFonts w:ascii="Calibri" w:hAnsi="Calibri" w:eastAsia="宋体" w:cs="Times New Roman"/>
                <w:b/>
                <w:spacing w:val="20"/>
                <w:sz w:val="21"/>
                <w:szCs w:val="24"/>
                <w:highlight w:val="none"/>
              </w:rPr>
            </w:pPr>
          </w:p>
        </w:tc>
      </w:tr>
      <w:tr w14:paraId="2197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F42C37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w:t>
            </w:r>
          </w:p>
        </w:tc>
        <w:tc>
          <w:tcPr>
            <w:tcW w:w="2268" w:type="dxa"/>
            <w:noWrap w:val="0"/>
            <w:vAlign w:val="center"/>
          </w:tcPr>
          <w:p w14:paraId="0E6DE5E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皮炎芽生菌</w:t>
            </w:r>
          </w:p>
        </w:tc>
        <w:tc>
          <w:tcPr>
            <w:tcW w:w="2423" w:type="dxa"/>
            <w:noWrap w:val="0"/>
            <w:vAlign w:val="center"/>
          </w:tcPr>
          <w:p w14:paraId="1DB59564">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Blastomyces dermatitidis</w:t>
            </w:r>
          </w:p>
        </w:tc>
        <w:tc>
          <w:tcPr>
            <w:tcW w:w="992" w:type="dxa"/>
            <w:noWrap w:val="0"/>
            <w:vAlign w:val="center"/>
          </w:tcPr>
          <w:p w14:paraId="53C8E36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2416BBA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625956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5788B7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31963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EF13F3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18F4A4B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noWrap w:val="0"/>
            <w:vAlign w:val="center"/>
          </w:tcPr>
          <w:p w14:paraId="1CD5971F">
            <w:pPr>
              <w:spacing w:line="240" w:lineRule="exact"/>
              <w:jc w:val="left"/>
              <w:rPr>
                <w:rFonts w:ascii="Calibri" w:hAnsi="Calibri" w:eastAsia="宋体" w:cs="Times New Roman"/>
                <w:color w:val="000000"/>
                <w:sz w:val="21"/>
                <w:szCs w:val="21"/>
                <w:highlight w:val="none"/>
              </w:rPr>
            </w:pPr>
          </w:p>
        </w:tc>
      </w:tr>
      <w:tr w14:paraId="5EF3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E929D1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w:t>
            </w:r>
          </w:p>
        </w:tc>
        <w:tc>
          <w:tcPr>
            <w:tcW w:w="2268" w:type="dxa"/>
            <w:noWrap w:val="0"/>
            <w:vAlign w:val="center"/>
          </w:tcPr>
          <w:p w14:paraId="6F49A48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粗球孢子菌</w:t>
            </w:r>
          </w:p>
        </w:tc>
        <w:tc>
          <w:tcPr>
            <w:tcW w:w="2423" w:type="dxa"/>
            <w:noWrap w:val="0"/>
            <w:vAlign w:val="center"/>
          </w:tcPr>
          <w:p w14:paraId="67C1882F">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Coccidioides immitis</w:t>
            </w:r>
          </w:p>
        </w:tc>
        <w:tc>
          <w:tcPr>
            <w:tcW w:w="992" w:type="dxa"/>
            <w:noWrap w:val="0"/>
            <w:vAlign w:val="center"/>
          </w:tcPr>
          <w:p w14:paraId="7406269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6A39CC6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2C6FF41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4B589FD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5C9EDE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12A80F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390B396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4C04F4E0">
            <w:pPr>
              <w:spacing w:line="240" w:lineRule="exact"/>
              <w:jc w:val="left"/>
              <w:rPr>
                <w:rFonts w:ascii="Calibri" w:hAnsi="Calibri" w:eastAsia="宋体" w:cs="Times New Roman"/>
                <w:color w:val="000000"/>
                <w:sz w:val="21"/>
                <w:szCs w:val="21"/>
                <w:highlight w:val="none"/>
              </w:rPr>
            </w:pPr>
          </w:p>
        </w:tc>
      </w:tr>
      <w:tr w14:paraId="3B6D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7F936D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w:t>
            </w:r>
          </w:p>
        </w:tc>
        <w:tc>
          <w:tcPr>
            <w:tcW w:w="2268" w:type="dxa"/>
            <w:noWrap w:val="0"/>
            <w:vAlign w:val="center"/>
          </w:tcPr>
          <w:p w14:paraId="4BE75A9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波萨达斯球孢子菌</w:t>
            </w:r>
          </w:p>
        </w:tc>
        <w:tc>
          <w:tcPr>
            <w:tcW w:w="2423" w:type="dxa"/>
            <w:noWrap w:val="0"/>
            <w:vAlign w:val="center"/>
          </w:tcPr>
          <w:p w14:paraId="77DD804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Coccidioides posadasii</w:t>
            </w:r>
          </w:p>
        </w:tc>
        <w:tc>
          <w:tcPr>
            <w:tcW w:w="992" w:type="dxa"/>
            <w:noWrap w:val="0"/>
            <w:vAlign w:val="center"/>
          </w:tcPr>
          <w:p w14:paraId="0C0C19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391675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2D3694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2EA096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544C0C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803CB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48E47F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2A156C78">
            <w:pPr>
              <w:spacing w:line="240" w:lineRule="exact"/>
              <w:jc w:val="left"/>
              <w:rPr>
                <w:rFonts w:ascii="Calibri" w:hAnsi="Calibri" w:eastAsia="宋体" w:cs="Times New Roman"/>
                <w:color w:val="000000"/>
                <w:sz w:val="21"/>
                <w:szCs w:val="21"/>
                <w:highlight w:val="none"/>
              </w:rPr>
            </w:pPr>
          </w:p>
        </w:tc>
      </w:tr>
      <w:tr w14:paraId="41A8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FD141C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w:t>
            </w:r>
          </w:p>
        </w:tc>
        <w:tc>
          <w:tcPr>
            <w:tcW w:w="2268" w:type="dxa"/>
            <w:noWrap w:val="0"/>
            <w:vAlign w:val="center"/>
          </w:tcPr>
          <w:p w14:paraId="699848E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荚膜组织胞浆菌</w:t>
            </w:r>
          </w:p>
        </w:tc>
        <w:tc>
          <w:tcPr>
            <w:tcW w:w="2423" w:type="dxa"/>
            <w:noWrap w:val="0"/>
            <w:vAlign w:val="center"/>
          </w:tcPr>
          <w:p w14:paraId="46C873D0">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Histoplasma capsulatum</w:t>
            </w:r>
          </w:p>
        </w:tc>
        <w:tc>
          <w:tcPr>
            <w:tcW w:w="992" w:type="dxa"/>
            <w:noWrap w:val="0"/>
            <w:vAlign w:val="center"/>
          </w:tcPr>
          <w:p w14:paraId="774545A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7A19DEE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6A8A22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295F63F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C5178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B20E69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5108E8A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49474FCF">
            <w:pPr>
              <w:spacing w:line="240" w:lineRule="exact"/>
              <w:jc w:val="left"/>
              <w:rPr>
                <w:rFonts w:ascii="Calibri" w:hAnsi="Calibri" w:eastAsia="宋体" w:cs="Times New Roman"/>
                <w:color w:val="000000"/>
                <w:sz w:val="21"/>
                <w:szCs w:val="21"/>
                <w:highlight w:val="none"/>
              </w:rPr>
            </w:pPr>
          </w:p>
        </w:tc>
      </w:tr>
      <w:tr w14:paraId="2E8E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AAA10D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w:t>
            </w:r>
          </w:p>
        </w:tc>
        <w:tc>
          <w:tcPr>
            <w:tcW w:w="2268" w:type="dxa"/>
            <w:noWrap w:val="0"/>
            <w:vAlign w:val="center"/>
          </w:tcPr>
          <w:p w14:paraId="65C1A26B">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组织胞浆菌属其他致病种</w:t>
            </w:r>
          </w:p>
        </w:tc>
        <w:tc>
          <w:tcPr>
            <w:tcW w:w="2423" w:type="dxa"/>
            <w:noWrap w:val="0"/>
            <w:vAlign w:val="center"/>
          </w:tcPr>
          <w:p w14:paraId="0457C81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Histoplasma</w:t>
            </w:r>
            <w:r>
              <w:rPr>
                <w:rFonts w:ascii="Calibri" w:hAnsi="Calibri" w:eastAsia="宋体" w:cs="Times New Roman"/>
                <w:i w:val="0"/>
                <w:iCs/>
                <w:sz w:val="18"/>
                <w:szCs w:val="24"/>
                <w:highlight w:val="none"/>
              </w:rPr>
              <w:t xml:space="preserve"> species</w:t>
            </w:r>
          </w:p>
        </w:tc>
        <w:tc>
          <w:tcPr>
            <w:tcW w:w="992" w:type="dxa"/>
            <w:noWrap w:val="0"/>
            <w:vAlign w:val="center"/>
          </w:tcPr>
          <w:p w14:paraId="72D4A7E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38ECFBF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638F036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74A4649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EB2DB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35A893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1A26D25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380B7A1F">
            <w:pPr>
              <w:spacing w:line="240" w:lineRule="exact"/>
              <w:jc w:val="left"/>
              <w:rPr>
                <w:rFonts w:ascii="Calibri" w:hAnsi="Calibri" w:eastAsia="宋体" w:cs="Times New Roman"/>
                <w:color w:val="000000"/>
                <w:sz w:val="21"/>
                <w:szCs w:val="21"/>
                <w:highlight w:val="none"/>
              </w:rPr>
            </w:pPr>
          </w:p>
        </w:tc>
      </w:tr>
      <w:tr w14:paraId="5FC0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E87EB0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w:t>
            </w:r>
          </w:p>
        </w:tc>
        <w:tc>
          <w:tcPr>
            <w:tcW w:w="2268" w:type="dxa"/>
            <w:noWrap w:val="0"/>
            <w:vAlign w:val="center"/>
          </w:tcPr>
          <w:p w14:paraId="081A3CCC">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巴西副球孢子菌</w:t>
            </w:r>
          </w:p>
        </w:tc>
        <w:tc>
          <w:tcPr>
            <w:tcW w:w="2423" w:type="dxa"/>
            <w:noWrap w:val="0"/>
            <w:vAlign w:val="center"/>
          </w:tcPr>
          <w:p w14:paraId="031DA32E">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Paracoccidioides brasiliensis</w:t>
            </w:r>
          </w:p>
        </w:tc>
        <w:tc>
          <w:tcPr>
            <w:tcW w:w="992" w:type="dxa"/>
            <w:noWrap w:val="0"/>
            <w:vAlign w:val="center"/>
          </w:tcPr>
          <w:p w14:paraId="089D928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7EE395A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20FEBA0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58678E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C66E0E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5700D7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01DA915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5F99F900">
            <w:pPr>
              <w:spacing w:line="240" w:lineRule="exact"/>
              <w:jc w:val="left"/>
              <w:rPr>
                <w:rFonts w:ascii="Calibri" w:hAnsi="Calibri" w:eastAsia="宋体" w:cs="Times New Roman"/>
                <w:color w:val="000000"/>
                <w:sz w:val="21"/>
                <w:szCs w:val="21"/>
                <w:highlight w:val="none"/>
              </w:rPr>
            </w:pPr>
          </w:p>
        </w:tc>
      </w:tr>
      <w:tr w14:paraId="2DB7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0" w:type="dxa"/>
            <w:noWrap w:val="0"/>
            <w:vAlign w:val="center"/>
          </w:tcPr>
          <w:p w14:paraId="347240F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w:t>
            </w:r>
          </w:p>
        </w:tc>
        <w:tc>
          <w:tcPr>
            <w:tcW w:w="2268" w:type="dxa"/>
            <w:noWrap w:val="0"/>
            <w:vAlign w:val="center"/>
          </w:tcPr>
          <w:p w14:paraId="225B46C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副球孢子菌属其他致病种</w:t>
            </w:r>
          </w:p>
        </w:tc>
        <w:tc>
          <w:tcPr>
            <w:tcW w:w="2423" w:type="dxa"/>
            <w:noWrap w:val="0"/>
            <w:vAlign w:val="center"/>
          </w:tcPr>
          <w:p w14:paraId="6D7A3D8E">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Paracoccidioides</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 xml:space="preserve">species </w:t>
            </w:r>
          </w:p>
        </w:tc>
        <w:tc>
          <w:tcPr>
            <w:tcW w:w="992" w:type="dxa"/>
            <w:noWrap w:val="0"/>
            <w:vAlign w:val="center"/>
          </w:tcPr>
          <w:p w14:paraId="4656052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14:paraId="779680E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14:paraId="5AA58B5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14:paraId="16E1471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6D1D5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EE89B5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14:paraId="4CF0BC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14:paraId="5934A2A0">
            <w:pPr>
              <w:spacing w:line="240" w:lineRule="exact"/>
              <w:jc w:val="left"/>
              <w:rPr>
                <w:rFonts w:ascii="Calibri" w:hAnsi="Calibri" w:eastAsia="宋体" w:cs="Times New Roman"/>
                <w:color w:val="000000"/>
                <w:sz w:val="21"/>
                <w:szCs w:val="21"/>
                <w:highlight w:val="none"/>
              </w:rPr>
            </w:pPr>
          </w:p>
        </w:tc>
      </w:tr>
      <w:tr w14:paraId="0DEB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1B5AC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w:t>
            </w:r>
          </w:p>
        </w:tc>
        <w:tc>
          <w:tcPr>
            <w:tcW w:w="2268" w:type="dxa"/>
            <w:noWrap w:val="0"/>
            <w:vAlign w:val="center"/>
          </w:tcPr>
          <w:p w14:paraId="0EF05D2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枝顶孢霉属</w:t>
            </w:r>
          </w:p>
        </w:tc>
        <w:tc>
          <w:tcPr>
            <w:tcW w:w="2423" w:type="dxa"/>
            <w:noWrap w:val="0"/>
            <w:vAlign w:val="center"/>
          </w:tcPr>
          <w:p w14:paraId="12C6522A">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Acremonium </w:t>
            </w:r>
            <w:r>
              <w:rPr>
                <w:rFonts w:ascii="Calibri" w:hAnsi="Calibri" w:eastAsia="宋体" w:cs="Times New Roman"/>
                <w:iCs/>
                <w:sz w:val="18"/>
                <w:szCs w:val="18"/>
                <w:highlight w:val="none"/>
              </w:rPr>
              <w:t>spp.</w:t>
            </w:r>
          </w:p>
        </w:tc>
        <w:tc>
          <w:tcPr>
            <w:tcW w:w="992" w:type="dxa"/>
            <w:noWrap w:val="0"/>
            <w:vAlign w:val="center"/>
          </w:tcPr>
          <w:p w14:paraId="50245E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0404B9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4E4F60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BD6D62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6595C1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1518D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5F0A83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A909895">
            <w:pPr>
              <w:spacing w:line="240" w:lineRule="exact"/>
              <w:jc w:val="left"/>
              <w:rPr>
                <w:rFonts w:ascii="Calibri" w:hAnsi="Calibri" w:eastAsia="宋体" w:cs="Times New Roman"/>
                <w:i/>
                <w:color w:val="000000"/>
                <w:sz w:val="21"/>
                <w:szCs w:val="21"/>
                <w:highlight w:val="none"/>
              </w:rPr>
            </w:pPr>
          </w:p>
        </w:tc>
      </w:tr>
      <w:tr w14:paraId="28D9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3B1244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w:t>
            </w:r>
          </w:p>
        </w:tc>
        <w:tc>
          <w:tcPr>
            <w:tcW w:w="2268" w:type="dxa"/>
            <w:noWrap w:val="0"/>
            <w:vAlign w:val="center"/>
          </w:tcPr>
          <w:p w14:paraId="7F5C8B06">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端梗霉属</w:t>
            </w:r>
          </w:p>
        </w:tc>
        <w:tc>
          <w:tcPr>
            <w:tcW w:w="2423" w:type="dxa"/>
            <w:noWrap w:val="0"/>
            <w:vAlign w:val="center"/>
          </w:tcPr>
          <w:p w14:paraId="5E07D0A7">
            <w:pPr>
              <w:spacing w:line="240" w:lineRule="exact"/>
              <w:jc w:val="left"/>
              <w:rPr>
                <w:rFonts w:ascii="Calibri" w:hAnsi="Calibri" w:eastAsia="宋体" w:cs="Times New Roman"/>
                <w:i/>
                <w:iCs/>
                <w:sz w:val="18"/>
                <w:szCs w:val="24"/>
                <w:highlight w:val="none"/>
              </w:rPr>
            </w:pPr>
            <w:r>
              <w:rPr>
                <w:rFonts w:ascii="Calibri" w:hAnsi="Calibri" w:eastAsia="宋体" w:cs="Times New Roman"/>
                <w:i/>
                <w:iCs/>
                <w:sz w:val="18"/>
                <w:szCs w:val="24"/>
                <w:highlight w:val="none"/>
              </w:rPr>
              <w:t>Acrophialophora</w:t>
            </w:r>
            <w:r>
              <w:rPr>
                <w:rFonts w:hint="eastAsia" w:ascii="Calibri" w:hAnsi="Calibri" w:eastAsia="宋体" w:cs="Times New Roman"/>
                <w:i/>
                <w:iCs/>
                <w:sz w:val="18"/>
                <w:szCs w:val="24"/>
                <w:highlight w:val="none"/>
              </w:rPr>
              <w:t xml:space="preserve"> </w:t>
            </w:r>
            <w:r>
              <w:rPr>
                <w:rFonts w:ascii="Calibri" w:hAnsi="Calibri" w:eastAsia="宋体" w:cs="Times New Roman"/>
                <w:iCs/>
                <w:sz w:val="18"/>
                <w:szCs w:val="18"/>
                <w:highlight w:val="none"/>
              </w:rPr>
              <w:t>spp.</w:t>
            </w:r>
          </w:p>
        </w:tc>
        <w:tc>
          <w:tcPr>
            <w:tcW w:w="992" w:type="dxa"/>
            <w:noWrap w:val="0"/>
            <w:vAlign w:val="center"/>
          </w:tcPr>
          <w:p w14:paraId="688CFA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6571B1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50E8E9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5548DF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974786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8C1B3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64501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32BE29D">
            <w:pPr>
              <w:spacing w:line="240" w:lineRule="exact"/>
              <w:jc w:val="left"/>
              <w:rPr>
                <w:rFonts w:ascii="Calibri" w:hAnsi="Calibri" w:eastAsia="宋体" w:cs="Times New Roman"/>
                <w:i/>
                <w:color w:val="000000"/>
                <w:sz w:val="21"/>
                <w:szCs w:val="21"/>
                <w:highlight w:val="none"/>
              </w:rPr>
            </w:pPr>
          </w:p>
        </w:tc>
      </w:tr>
      <w:tr w14:paraId="02D0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772C8C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w:t>
            </w:r>
          </w:p>
        </w:tc>
        <w:tc>
          <w:tcPr>
            <w:tcW w:w="2268" w:type="dxa"/>
            <w:noWrap w:val="0"/>
            <w:vAlign w:val="center"/>
          </w:tcPr>
          <w:p w14:paraId="7894205B">
            <w:pPr>
              <w:pStyle w:val="6"/>
              <w:spacing w:line="240" w:lineRule="exact"/>
              <w:rPr>
                <w:rFonts w:ascii="Calibri" w:hAnsi="Calibri" w:eastAsia="宋体"/>
                <w:iCs/>
                <w:sz w:val="18"/>
                <w:highlight w:val="none"/>
              </w:rPr>
            </w:pPr>
            <w:r>
              <w:rPr>
                <w:rFonts w:hint="eastAsia" w:ascii="Calibri" w:hAnsi="Calibri" w:eastAsia="宋体" w:cs="Times New Roman"/>
                <w:iCs/>
                <w:kern w:val="2"/>
                <w:sz w:val="18"/>
                <w:szCs w:val="24"/>
                <w:highlight w:val="none"/>
                <w:lang w:val="en-US" w:eastAsia="zh-CN" w:bidi="ar-SA"/>
              </w:rPr>
              <w:t>互格链格孢</w:t>
            </w:r>
          </w:p>
        </w:tc>
        <w:tc>
          <w:tcPr>
            <w:tcW w:w="2423" w:type="dxa"/>
            <w:noWrap w:val="0"/>
            <w:vAlign w:val="center"/>
          </w:tcPr>
          <w:p w14:paraId="69126D0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alternata</w:t>
            </w:r>
          </w:p>
        </w:tc>
        <w:tc>
          <w:tcPr>
            <w:tcW w:w="992" w:type="dxa"/>
            <w:noWrap w:val="0"/>
            <w:vAlign w:val="center"/>
          </w:tcPr>
          <w:p w14:paraId="2D64F9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99A28A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0307B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B37D7F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1682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5B033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0CCE16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41964BE">
            <w:pPr>
              <w:spacing w:line="240" w:lineRule="exact"/>
              <w:jc w:val="left"/>
              <w:rPr>
                <w:rFonts w:ascii="Calibri" w:hAnsi="Calibri" w:eastAsia="宋体" w:cs="Times New Roman"/>
                <w:i/>
                <w:color w:val="000000"/>
                <w:spacing w:val="-12"/>
                <w:sz w:val="21"/>
                <w:szCs w:val="21"/>
                <w:highlight w:val="none"/>
              </w:rPr>
            </w:pPr>
          </w:p>
        </w:tc>
      </w:tr>
      <w:tr w14:paraId="0760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82CD4A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w:t>
            </w:r>
          </w:p>
        </w:tc>
        <w:tc>
          <w:tcPr>
            <w:tcW w:w="2268" w:type="dxa"/>
            <w:noWrap w:val="0"/>
            <w:vAlign w:val="center"/>
          </w:tcPr>
          <w:p w14:paraId="24F50CF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侵染链格孢</w:t>
            </w:r>
          </w:p>
        </w:tc>
        <w:tc>
          <w:tcPr>
            <w:tcW w:w="2423" w:type="dxa"/>
            <w:noWrap w:val="0"/>
            <w:vAlign w:val="center"/>
          </w:tcPr>
          <w:p w14:paraId="54DF563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infectoria</w:t>
            </w:r>
          </w:p>
        </w:tc>
        <w:tc>
          <w:tcPr>
            <w:tcW w:w="992" w:type="dxa"/>
            <w:noWrap w:val="0"/>
            <w:vAlign w:val="center"/>
          </w:tcPr>
          <w:p w14:paraId="1E1287B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FC8E34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F610D6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3097C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3C94B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E0BCC0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44B22C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45DFD44">
            <w:pPr>
              <w:spacing w:line="240" w:lineRule="exact"/>
              <w:jc w:val="left"/>
              <w:rPr>
                <w:rFonts w:ascii="Calibri" w:hAnsi="Calibri" w:eastAsia="宋体" w:cs="Times New Roman"/>
                <w:i/>
                <w:color w:val="000000"/>
                <w:spacing w:val="-12"/>
                <w:sz w:val="21"/>
                <w:szCs w:val="21"/>
                <w:highlight w:val="none"/>
              </w:rPr>
            </w:pPr>
          </w:p>
        </w:tc>
      </w:tr>
      <w:tr w14:paraId="586E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73BDA7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w:t>
            </w:r>
          </w:p>
        </w:tc>
        <w:tc>
          <w:tcPr>
            <w:tcW w:w="2268" w:type="dxa"/>
            <w:noWrap w:val="0"/>
            <w:vAlign w:val="center"/>
          </w:tcPr>
          <w:p w14:paraId="6B0D0B7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链格孢属其他致病种</w:t>
            </w:r>
          </w:p>
        </w:tc>
        <w:tc>
          <w:tcPr>
            <w:tcW w:w="2423" w:type="dxa"/>
            <w:noWrap w:val="0"/>
            <w:vAlign w:val="center"/>
          </w:tcPr>
          <w:p w14:paraId="65CBC3BB">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Alternaria </w:t>
            </w:r>
            <w:r>
              <w:rPr>
                <w:rFonts w:ascii="Calibri" w:hAnsi="Calibri" w:eastAsia="宋体" w:cs="Times New Roman"/>
                <w:i w:val="0"/>
                <w:iCs/>
                <w:sz w:val="18"/>
                <w:szCs w:val="24"/>
                <w:highlight w:val="none"/>
              </w:rPr>
              <w:t>species</w:t>
            </w:r>
          </w:p>
        </w:tc>
        <w:tc>
          <w:tcPr>
            <w:tcW w:w="992" w:type="dxa"/>
            <w:noWrap w:val="0"/>
            <w:vAlign w:val="center"/>
          </w:tcPr>
          <w:p w14:paraId="092C61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41C2F1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2F949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0EDB2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8FB2A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CE0871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877F7A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049AF54">
            <w:pPr>
              <w:spacing w:line="240" w:lineRule="exact"/>
              <w:jc w:val="left"/>
              <w:rPr>
                <w:rFonts w:ascii="Calibri" w:hAnsi="Calibri" w:eastAsia="宋体" w:cs="Times New Roman"/>
                <w:i/>
                <w:color w:val="000000"/>
                <w:spacing w:val="-12"/>
                <w:sz w:val="21"/>
                <w:szCs w:val="21"/>
                <w:highlight w:val="none"/>
              </w:rPr>
            </w:pPr>
          </w:p>
        </w:tc>
      </w:tr>
      <w:tr w14:paraId="5318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9E64A9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w:t>
            </w:r>
          </w:p>
        </w:tc>
        <w:tc>
          <w:tcPr>
            <w:tcW w:w="2268" w:type="dxa"/>
            <w:noWrap w:val="0"/>
            <w:vAlign w:val="center"/>
          </w:tcPr>
          <w:p w14:paraId="09E3FC6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鳞质霉属</w:t>
            </w:r>
          </w:p>
        </w:tc>
        <w:tc>
          <w:tcPr>
            <w:tcW w:w="2423" w:type="dxa"/>
            <w:noWrap w:val="0"/>
            <w:vAlign w:val="center"/>
          </w:tcPr>
          <w:p w14:paraId="4E88C7FD">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Apophysomyces </w:t>
            </w:r>
            <w:r>
              <w:rPr>
                <w:rFonts w:ascii="Calibri" w:hAnsi="Calibri" w:eastAsia="宋体" w:cs="Times New Roman"/>
                <w:iCs/>
                <w:sz w:val="18"/>
                <w:szCs w:val="18"/>
                <w:highlight w:val="none"/>
              </w:rPr>
              <w:t>spp.</w:t>
            </w:r>
          </w:p>
        </w:tc>
        <w:tc>
          <w:tcPr>
            <w:tcW w:w="992" w:type="dxa"/>
            <w:noWrap w:val="0"/>
            <w:vAlign w:val="center"/>
          </w:tcPr>
          <w:p w14:paraId="36FDF1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9A060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1A1D5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F8CEB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0F024A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9615A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BE707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3F2311E">
            <w:pPr>
              <w:spacing w:line="240" w:lineRule="exact"/>
              <w:jc w:val="left"/>
              <w:rPr>
                <w:rFonts w:ascii="Calibri" w:hAnsi="Calibri" w:eastAsia="宋体" w:cs="Times New Roman"/>
                <w:i/>
                <w:color w:val="000000"/>
                <w:sz w:val="21"/>
                <w:szCs w:val="21"/>
                <w:highlight w:val="none"/>
              </w:rPr>
            </w:pPr>
          </w:p>
        </w:tc>
      </w:tr>
      <w:tr w14:paraId="1958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92C103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w:t>
            </w:r>
          </w:p>
        </w:tc>
        <w:tc>
          <w:tcPr>
            <w:tcW w:w="2268" w:type="dxa"/>
            <w:noWrap w:val="0"/>
            <w:vAlign w:val="center"/>
          </w:tcPr>
          <w:p w14:paraId="141FD74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节菱孢霉属</w:t>
            </w:r>
          </w:p>
        </w:tc>
        <w:tc>
          <w:tcPr>
            <w:tcW w:w="2423" w:type="dxa"/>
            <w:noWrap w:val="0"/>
            <w:vAlign w:val="center"/>
          </w:tcPr>
          <w:p w14:paraId="7A70F73C">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Arthrinium </w:t>
            </w:r>
            <w:r>
              <w:rPr>
                <w:rFonts w:ascii="Calibri" w:hAnsi="Calibri" w:eastAsia="宋体" w:cs="Times New Roman"/>
                <w:iCs/>
                <w:sz w:val="18"/>
                <w:szCs w:val="18"/>
                <w:highlight w:val="none"/>
              </w:rPr>
              <w:t>spp</w:t>
            </w:r>
            <w:r>
              <w:rPr>
                <w:rFonts w:hint="eastAsia" w:ascii="Calibri" w:hAnsi="Calibri" w:eastAsia="宋体" w:cs="Times New Roman"/>
                <w:iCs/>
                <w:sz w:val="18"/>
                <w:szCs w:val="18"/>
                <w:highlight w:val="none"/>
              </w:rPr>
              <w:t>.</w:t>
            </w:r>
          </w:p>
        </w:tc>
        <w:tc>
          <w:tcPr>
            <w:tcW w:w="992" w:type="dxa"/>
            <w:noWrap w:val="0"/>
            <w:vAlign w:val="center"/>
          </w:tcPr>
          <w:p w14:paraId="5AFE11F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6B291C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6197E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75021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4D3DE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4BF93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60542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C248943">
            <w:pPr>
              <w:spacing w:line="240" w:lineRule="exact"/>
              <w:jc w:val="left"/>
              <w:rPr>
                <w:rFonts w:ascii="Calibri" w:hAnsi="Calibri" w:eastAsia="宋体" w:cs="Times New Roman"/>
                <w:i/>
                <w:color w:val="000000"/>
                <w:sz w:val="21"/>
                <w:szCs w:val="21"/>
                <w:highlight w:val="none"/>
              </w:rPr>
            </w:pPr>
          </w:p>
        </w:tc>
      </w:tr>
      <w:tr w14:paraId="4789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EC418D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w:t>
            </w:r>
          </w:p>
        </w:tc>
        <w:tc>
          <w:tcPr>
            <w:tcW w:w="2268" w:type="dxa"/>
            <w:noWrap w:val="0"/>
            <w:vAlign w:val="center"/>
          </w:tcPr>
          <w:p w14:paraId="27DC9F0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节纹菌属</w:t>
            </w:r>
          </w:p>
        </w:tc>
        <w:tc>
          <w:tcPr>
            <w:tcW w:w="2423" w:type="dxa"/>
            <w:noWrap w:val="0"/>
            <w:vAlign w:val="center"/>
          </w:tcPr>
          <w:p w14:paraId="5547A952">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Arthrographis </w:t>
            </w:r>
            <w:r>
              <w:rPr>
                <w:rFonts w:ascii="Calibri" w:hAnsi="Calibri" w:eastAsia="宋体" w:cs="Times New Roman"/>
                <w:iCs/>
                <w:sz w:val="18"/>
                <w:szCs w:val="18"/>
                <w:highlight w:val="none"/>
              </w:rPr>
              <w:t>spp.</w:t>
            </w:r>
          </w:p>
        </w:tc>
        <w:tc>
          <w:tcPr>
            <w:tcW w:w="992" w:type="dxa"/>
            <w:noWrap w:val="0"/>
            <w:vAlign w:val="center"/>
          </w:tcPr>
          <w:p w14:paraId="0FB185A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753420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2F4E57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261D5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3341C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B461C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5A096D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133D5BF">
            <w:pPr>
              <w:spacing w:line="240" w:lineRule="exact"/>
              <w:jc w:val="left"/>
              <w:rPr>
                <w:rFonts w:ascii="Calibri" w:hAnsi="Calibri" w:eastAsia="宋体" w:cs="Times New Roman"/>
                <w:i/>
                <w:color w:val="000000"/>
                <w:spacing w:val="-12"/>
                <w:sz w:val="21"/>
                <w:szCs w:val="21"/>
                <w:highlight w:val="none"/>
              </w:rPr>
            </w:pPr>
          </w:p>
        </w:tc>
      </w:tr>
      <w:tr w14:paraId="1A49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EACA70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16</w:t>
            </w:r>
          </w:p>
        </w:tc>
        <w:tc>
          <w:tcPr>
            <w:tcW w:w="2268" w:type="dxa"/>
            <w:noWrap w:val="0"/>
            <w:vAlign w:val="center"/>
          </w:tcPr>
          <w:p w14:paraId="5C70E2E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黄曲霉复合群</w:t>
            </w:r>
          </w:p>
        </w:tc>
        <w:tc>
          <w:tcPr>
            <w:tcW w:w="2423" w:type="dxa"/>
            <w:noWrap w:val="0"/>
            <w:vAlign w:val="center"/>
          </w:tcPr>
          <w:p w14:paraId="526FBE5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flavus </w:t>
            </w:r>
            <w:r>
              <w:rPr>
                <w:rFonts w:ascii="Calibri" w:hAnsi="Calibri" w:eastAsia="宋体" w:cs="Times New Roman"/>
                <w:iCs/>
                <w:sz w:val="18"/>
                <w:szCs w:val="18"/>
                <w:highlight w:val="none"/>
              </w:rPr>
              <w:t>complex</w:t>
            </w:r>
          </w:p>
        </w:tc>
        <w:tc>
          <w:tcPr>
            <w:tcW w:w="992" w:type="dxa"/>
            <w:noWrap w:val="0"/>
            <w:vAlign w:val="center"/>
          </w:tcPr>
          <w:p w14:paraId="7966E6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CD2DA4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ACDEA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CAAC39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315FEF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6511C3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D9DECE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19B2A7D">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flavus、A. oryzae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52A5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B9ECD0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17</w:t>
            </w:r>
          </w:p>
        </w:tc>
        <w:tc>
          <w:tcPr>
            <w:tcW w:w="2268" w:type="dxa"/>
            <w:noWrap w:val="0"/>
            <w:vAlign w:val="center"/>
          </w:tcPr>
          <w:p w14:paraId="0049051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烟曲霉复合群</w:t>
            </w:r>
          </w:p>
        </w:tc>
        <w:tc>
          <w:tcPr>
            <w:tcW w:w="2423" w:type="dxa"/>
            <w:noWrap w:val="0"/>
            <w:vAlign w:val="center"/>
          </w:tcPr>
          <w:p w14:paraId="33C13FA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fumigatus </w:t>
            </w:r>
            <w:r>
              <w:rPr>
                <w:rFonts w:ascii="Calibri" w:hAnsi="Calibri" w:eastAsia="宋体" w:cs="Times New Roman"/>
                <w:iCs/>
                <w:sz w:val="18"/>
                <w:szCs w:val="18"/>
                <w:highlight w:val="none"/>
              </w:rPr>
              <w:t>complex</w:t>
            </w:r>
          </w:p>
        </w:tc>
        <w:tc>
          <w:tcPr>
            <w:tcW w:w="992" w:type="dxa"/>
            <w:noWrap w:val="0"/>
            <w:vAlign w:val="center"/>
          </w:tcPr>
          <w:p w14:paraId="0A6F0C1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B5630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1AE0F4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603ACA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30EC1A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B0A5B0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3586CE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AF46334">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A. fumigatus、A. lentulus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650F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7C1E00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18</w:t>
            </w:r>
          </w:p>
        </w:tc>
        <w:tc>
          <w:tcPr>
            <w:tcW w:w="2268" w:type="dxa"/>
            <w:noWrap w:val="0"/>
            <w:vAlign w:val="center"/>
          </w:tcPr>
          <w:p w14:paraId="05A3C27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土曲霉</w:t>
            </w:r>
          </w:p>
        </w:tc>
        <w:tc>
          <w:tcPr>
            <w:tcW w:w="2423" w:type="dxa"/>
            <w:noWrap w:val="0"/>
            <w:vAlign w:val="center"/>
          </w:tcPr>
          <w:p w14:paraId="15D30B9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Aspergillus terreus</w:t>
            </w:r>
          </w:p>
        </w:tc>
        <w:tc>
          <w:tcPr>
            <w:tcW w:w="992" w:type="dxa"/>
            <w:noWrap w:val="0"/>
            <w:vAlign w:val="center"/>
          </w:tcPr>
          <w:p w14:paraId="474F426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5F8B5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CCA829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2B06FB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CFC09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8476E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3FAC4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A6481C9">
            <w:pPr>
              <w:spacing w:line="240" w:lineRule="exact"/>
              <w:jc w:val="both"/>
              <w:rPr>
                <w:rFonts w:ascii="Calibri" w:hAnsi="Calibri" w:eastAsia="宋体" w:cs="Times New Roman"/>
                <w:i/>
                <w:color w:val="000000"/>
                <w:spacing w:val="-12"/>
                <w:sz w:val="21"/>
                <w:szCs w:val="21"/>
                <w:highlight w:val="none"/>
              </w:rPr>
            </w:pPr>
          </w:p>
        </w:tc>
      </w:tr>
      <w:tr w14:paraId="7C15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014876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19</w:t>
            </w:r>
          </w:p>
        </w:tc>
        <w:tc>
          <w:tcPr>
            <w:tcW w:w="2268" w:type="dxa"/>
            <w:noWrap w:val="0"/>
            <w:vAlign w:val="center"/>
          </w:tcPr>
          <w:p w14:paraId="0954EE4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短梗霉属</w:t>
            </w:r>
          </w:p>
        </w:tc>
        <w:tc>
          <w:tcPr>
            <w:tcW w:w="2423" w:type="dxa"/>
            <w:noWrap w:val="0"/>
            <w:vAlign w:val="center"/>
          </w:tcPr>
          <w:p w14:paraId="37AC8A8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Aureobasidium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4103F6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C7B4CB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A84B45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BCAC6F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819B0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92901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3A4B1F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4BDF37B">
            <w:pPr>
              <w:spacing w:line="240" w:lineRule="exact"/>
              <w:jc w:val="both"/>
              <w:rPr>
                <w:rFonts w:ascii="Calibri" w:hAnsi="Calibri" w:eastAsia="宋体" w:cs="Times New Roman"/>
                <w:i/>
                <w:color w:val="000000"/>
                <w:spacing w:val="-12"/>
                <w:sz w:val="21"/>
                <w:szCs w:val="21"/>
                <w:highlight w:val="none"/>
              </w:rPr>
            </w:pPr>
          </w:p>
        </w:tc>
      </w:tr>
      <w:tr w14:paraId="03CE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C41FC9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20</w:t>
            </w:r>
          </w:p>
        </w:tc>
        <w:tc>
          <w:tcPr>
            <w:tcW w:w="2268" w:type="dxa"/>
            <w:noWrap w:val="0"/>
            <w:vAlign w:val="center"/>
          </w:tcPr>
          <w:p w14:paraId="49A2159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固孢蛙粪霉</w:t>
            </w:r>
          </w:p>
        </w:tc>
        <w:tc>
          <w:tcPr>
            <w:tcW w:w="2423" w:type="dxa"/>
            <w:noWrap w:val="0"/>
            <w:vAlign w:val="center"/>
          </w:tcPr>
          <w:p w14:paraId="0B04146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Basidiobolus</w:t>
            </w:r>
            <w:r>
              <w:rPr>
                <w:rFonts w:hint="default" w:ascii="Calibri" w:hAnsi="Calibri" w:eastAsia="宋体" w:cs="Times New Roman"/>
                <w:i/>
                <w:sz w:val="18"/>
                <w:szCs w:val="18"/>
                <w:highlight w:val="none"/>
              </w:rPr>
              <w:t xml:space="preserve"> </w:t>
            </w:r>
            <w:r>
              <w:rPr>
                <w:rFonts w:ascii="Calibri" w:hAnsi="Calibri" w:eastAsia="宋体" w:cs="Times New Roman"/>
                <w:i/>
                <w:sz w:val="18"/>
                <w:szCs w:val="18"/>
                <w:highlight w:val="none"/>
              </w:rPr>
              <w:t>haptosporus</w:t>
            </w:r>
          </w:p>
        </w:tc>
        <w:tc>
          <w:tcPr>
            <w:tcW w:w="992" w:type="dxa"/>
            <w:noWrap w:val="0"/>
            <w:vAlign w:val="center"/>
          </w:tcPr>
          <w:p w14:paraId="2E04A60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5BA8F4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EB4184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D4BF9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11A2C7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3977C0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52A960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ED4627F">
            <w:pPr>
              <w:spacing w:line="240" w:lineRule="exact"/>
              <w:jc w:val="both"/>
              <w:rPr>
                <w:rFonts w:ascii="Calibri" w:hAnsi="Calibri" w:eastAsia="宋体" w:cs="Times New Roman"/>
                <w:i/>
                <w:color w:val="000000"/>
                <w:sz w:val="21"/>
                <w:szCs w:val="21"/>
                <w:highlight w:val="none"/>
              </w:rPr>
            </w:pPr>
          </w:p>
        </w:tc>
      </w:tr>
      <w:tr w14:paraId="21D9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4BA181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21</w:t>
            </w:r>
          </w:p>
        </w:tc>
        <w:tc>
          <w:tcPr>
            <w:tcW w:w="2268" w:type="dxa"/>
            <w:noWrap w:val="0"/>
            <w:vAlign w:val="center"/>
          </w:tcPr>
          <w:p w14:paraId="528B97B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蛙粪霉属其他致病种</w:t>
            </w:r>
          </w:p>
        </w:tc>
        <w:tc>
          <w:tcPr>
            <w:tcW w:w="2423" w:type="dxa"/>
            <w:noWrap w:val="0"/>
            <w:vAlign w:val="center"/>
          </w:tcPr>
          <w:p w14:paraId="7A239674">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Basidiobolus </w:t>
            </w:r>
            <w:r>
              <w:rPr>
                <w:rFonts w:ascii="Calibri" w:hAnsi="Calibri" w:eastAsia="宋体" w:cs="Times New Roman"/>
                <w:i w:val="0"/>
                <w:iCs/>
                <w:sz w:val="18"/>
                <w:szCs w:val="24"/>
                <w:highlight w:val="none"/>
              </w:rPr>
              <w:t>species</w:t>
            </w:r>
          </w:p>
        </w:tc>
        <w:tc>
          <w:tcPr>
            <w:tcW w:w="992" w:type="dxa"/>
            <w:noWrap w:val="0"/>
            <w:vAlign w:val="center"/>
          </w:tcPr>
          <w:p w14:paraId="696D953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95719D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FAEBF2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6226EF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F8E8A4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1209D8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E04314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4C34FAA">
            <w:pPr>
              <w:spacing w:line="240" w:lineRule="exact"/>
              <w:jc w:val="both"/>
              <w:rPr>
                <w:rFonts w:ascii="Calibri" w:hAnsi="Calibri" w:eastAsia="宋体" w:cs="Times New Roman"/>
                <w:i/>
                <w:color w:val="000000"/>
                <w:spacing w:val="-12"/>
                <w:sz w:val="21"/>
                <w:szCs w:val="21"/>
                <w:highlight w:val="none"/>
              </w:rPr>
            </w:pPr>
          </w:p>
        </w:tc>
      </w:tr>
      <w:tr w14:paraId="61D6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8FC9E4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22</w:t>
            </w:r>
          </w:p>
        </w:tc>
        <w:tc>
          <w:tcPr>
            <w:tcW w:w="2268" w:type="dxa"/>
            <w:noWrap w:val="0"/>
            <w:vAlign w:val="center"/>
          </w:tcPr>
          <w:p w14:paraId="195A348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白僵菌属</w:t>
            </w:r>
          </w:p>
        </w:tc>
        <w:tc>
          <w:tcPr>
            <w:tcW w:w="2423" w:type="dxa"/>
            <w:noWrap w:val="0"/>
            <w:vAlign w:val="center"/>
          </w:tcPr>
          <w:p w14:paraId="70BEA4C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Beauveria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5191E3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6138D5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775FA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5D7DE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AFB3EF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4C91CA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2FB27B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0A2206C">
            <w:pPr>
              <w:spacing w:line="240" w:lineRule="exact"/>
              <w:jc w:val="both"/>
              <w:rPr>
                <w:rFonts w:ascii="Calibri" w:hAnsi="Calibri" w:eastAsia="宋体" w:cs="Times New Roman"/>
                <w:i/>
                <w:color w:val="000000"/>
                <w:sz w:val="21"/>
                <w:szCs w:val="21"/>
                <w:highlight w:val="none"/>
              </w:rPr>
            </w:pPr>
          </w:p>
        </w:tc>
      </w:tr>
      <w:tr w14:paraId="2274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503878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23</w:t>
            </w:r>
          </w:p>
        </w:tc>
        <w:tc>
          <w:tcPr>
            <w:tcW w:w="2268" w:type="dxa"/>
            <w:noWrap w:val="0"/>
            <w:vAlign w:val="center"/>
          </w:tcPr>
          <w:p w14:paraId="5B2697E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白念珠菌</w:t>
            </w:r>
          </w:p>
        </w:tc>
        <w:tc>
          <w:tcPr>
            <w:tcW w:w="2423" w:type="dxa"/>
            <w:noWrap w:val="0"/>
            <w:vAlign w:val="center"/>
          </w:tcPr>
          <w:p w14:paraId="4403D09E">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albicans</w:t>
            </w:r>
          </w:p>
        </w:tc>
        <w:tc>
          <w:tcPr>
            <w:tcW w:w="992" w:type="dxa"/>
            <w:noWrap w:val="0"/>
            <w:vAlign w:val="center"/>
          </w:tcPr>
          <w:p w14:paraId="6C12F2F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84CCAC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D5F458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CEB92B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0BDAE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261FC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35EA94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1FC24E8">
            <w:pPr>
              <w:spacing w:line="240" w:lineRule="exact"/>
              <w:jc w:val="both"/>
              <w:rPr>
                <w:rFonts w:ascii="Calibri" w:hAnsi="Calibri" w:eastAsia="宋体" w:cs="Times New Roman"/>
                <w:i/>
                <w:color w:val="000000"/>
                <w:sz w:val="21"/>
                <w:szCs w:val="21"/>
                <w:highlight w:val="none"/>
              </w:rPr>
            </w:pPr>
          </w:p>
        </w:tc>
      </w:tr>
      <w:tr w14:paraId="2473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F754D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24</w:t>
            </w:r>
          </w:p>
        </w:tc>
        <w:tc>
          <w:tcPr>
            <w:tcW w:w="2268" w:type="dxa"/>
            <w:noWrap w:val="0"/>
            <w:vAlign w:val="center"/>
          </w:tcPr>
          <w:p w14:paraId="575782B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都柏林念珠菌</w:t>
            </w:r>
          </w:p>
        </w:tc>
        <w:tc>
          <w:tcPr>
            <w:tcW w:w="2423" w:type="dxa"/>
            <w:noWrap w:val="0"/>
            <w:vAlign w:val="center"/>
          </w:tcPr>
          <w:p w14:paraId="0A5B0BB1">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dubliniensis</w:t>
            </w:r>
          </w:p>
        </w:tc>
        <w:tc>
          <w:tcPr>
            <w:tcW w:w="992" w:type="dxa"/>
            <w:noWrap w:val="0"/>
            <w:vAlign w:val="center"/>
          </w:tcPr>
          <w:p w14:paraId="0C5D23F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19B487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D7D1E1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94CB1C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A1B79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1ECB6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614885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786B0DE">
            <w:pPr>
              <w:spacing w:line="240" w:lineRule="exact"/>
              <w:jc w:val="both"/>
              <w:rPr>
                <w:rFonts w:ascii="Calibri" w:hAnsi="Calibri" w:eastAsia="宋体" w:cs="Times New Roman"/>
                <w:i/>
                <w:color w:val="000000"/>
                <w:sz w:val="21"/>
                <w:szCs w:val="21"/>
                <w:highlight w:val="none"/>
              </w:rPr>
            </w:pPr>
          </w:p>
        </w:tc>
      </w:tr>
      <w:tr w14:paraId="429C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A53088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25</w:t>
            </w:r>
          </w:p>
        </w:tc>
        <w:tc>
          <w:tcPr>
            <w:tcW w:w="2268" w:type="dxa"/>
            <w:noWrap w:val="0"/>
            <w:vAlign w:val="center"/>
          </w:tcPr>
          <w:p w14:paraId="702F25EB">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光滑念珠菌复合群</w:t>
            </w:r>
          </w:p>
        </w:tc>
        <w:tc>
          <w:tcPr>
            <w:tcW w:w="2423" w:type="dxa"/>
            <w:noWrap w:val="0"/>
            <w:vAlign w:val="center"/>
          </w:tcPr>
          <w:p w14:paraId="101341C9">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glabrata </w:t>
            </w:r>
            <w:r>
              <w:rPr>
                <w:rFonts w:ascii="Calibri" w:hAnsi="Calibri" w:eastAsia="宋体" w:cs="Times New Roman"/>
                <w:iCs/>
                <w:sz w:val="18"/>
                <w:szCs w:val="18"/>
                <w:highlight w:val="none"/>
              </w:rPr>
              <w:t>complex</w:t>
            </w:r>
          </w:p>
        </w:tc>
        <w:tc>
          <w:tcPr>
            <w:tcW w:w="992" w:type="dxa"/>
            <w:noWrap w:val="0"/>
            <w:vAlign w:val="center"/>
          </w:tcPr>
          <w:p w14:paraId="62819B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140761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5CD96D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0293F6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5A504A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34F0E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6B458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14BBD38">
            <w:pPr>
              <w:pStyle w:val="3"/>
              <w:widowControl/>
              <w:shd w:val="clear" w:color="auto" w:fill="FFFFFF"/>
              <w:adjustRightInd w:val="0"/>
              <w:snapToGrid w:val="0"/>
              <w:spacing w:line="240" w:lineRule="exact"/>
              <w:jc w:val="both"/>
              <w:rPr>
                <w:rFonts w:hint="default" w:ascii="Calibri" w:hAnsi="Calibri" w:eastAsia="宋体" w:cs="宋体"/>
                <w:i w:val="0"/>
                <w:color w:val="auto"/>
                <w:sz w:val="18"/>
                <w:szCs w:val="18"/>
                <w:highlight w:val="none"/>
              </w:rPr>
            </w:pPr>
            <w:r>
              <w:rPr>
                <w:rFonts w:hint="eastAsia" w:ascii="Calibri" w:hAnsi="Calibri" w:eastAsia="宋体" w:cs="宋体"/>
                <w:i w:val="0"/>
                <w:iCs w:val="0"/>
                <w:color w:val="auto"/>
                <w:spacing w:val="-12"/>
                <w:szCs w:val="18"/>
                <w:highlight w:val="none"/>
              </w:rPr>
              <w:t>复合群包括</w:t>
            </w:r>
            <w:r>
              <w:rPr>
                <w:rFonts w:hint="eastAsia" w:ascii="Calibri" w:hAnsi="Calibri" w:eastAsia="宋体" w:cs="宋体"/>
                <w:color w:val="auto"/>
                <w:spacing w:val="-12"/>
                <w:szCs w:val="18"/>
                <w:highlight w:val="none"/>
              </w:rPr>
              <w:t>：C. glabrata、C. nivariensis </w:t>
            </w:r>
            <w:r>
              <w:rPr>
                <w:rFonts w:hint="eastAsia" w:ascii="Calibri" w:hAnsi="Calibri" w:eastAsia="宋体" w:cs="宋体"/>
                <w:i w:val="0"/>
                <w:iCs w:val="0"/>
                <w:color w:val="auto"/>
                <w:spacing w:val="-12"/>
                <w:szCs w:val="18"/>
                <w:highlight w:val="none"/>
              </w:rPr>
              <w:t>等</w:t>
            </w:r>
            <w:r>
              <w:rPr>
                <w:rFonts w:hint="default" w:ascii="Calibri" w:hAnsi="Calibri" w:eastAsia="宋体" w:cs="宋体"/>
                <w:i w:val="0"/>
                <w:iCs w:val="0"/>
                <w:color w:val="auto"/>
                <w:spacing w:val="-12"/>
                <w:szCs w:val="18"/>
                <w:highlight w:val="none"/>
              </w:rPr>
              <w:t>。</w:t>
            </w:r>
          </w:p>
        </w:tc>
      </w:tr>
      <w:tr w14:paraId="37F4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6CF932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26</w:t>
            </w:r>
          </w:p>
        </w:tc>
        <w:tc>
          <w:tcPr>
            <w:tcW w:w="2268" w:type="dxa"/>
            <w:noWrap w:val="0"/>
            <w:vAlign w:val="center"/>
          </w:tcPr>
          <w:p w14:paraId="0BCF57A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季也蒙念珠菌复合群</w:t>
            </w:r>
          </w:p>
        </w:tc>
        <w:tc>
          <w:tcPr>
            <w:tcW w:w="2423" w:type="dxa"/>
            <w:noWrap w:val="0"/>
            <w:vAlign w:val="center"/>
          </w:tcPr>
          <w:p w14:paraId="5383517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Meyerozyma guilliermondii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14:paraId="77EAAD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9ADC6B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75F038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021FE8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F39F8D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DD9700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2ECAEA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2010E59">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M.</w:t>
            </w:r>
            <w:r>
              <w:rPr>
                <w:rFonts w:hint="default" w:ascii="Calibri" w:hAnsi="Calibri" w:eastAsia="宋体" w:cs="宋体"/>
                <w:i/>
                <w:sz w:val="18"/>
                <w:szCs w:val="18"/>
                <w:highlight w:val="none"/>
              </w:rPr>
              <w:t xml:space="preserve"> </w:t>
            </w:r>
            <w:r>
              <w:rPr>
                <w:rFonts w:hint="eastAsia" w:ascii="Calibri" w:hAnsi="Calibri" w:eastAsia="宋体" w:cs="宋体"/>
                <w:i/>
                <w:sz w:val="18"/>
                <w:szCs w:val="18"/>
                <w:highlight w:val="none"/>
              </w:rPr>
              <w:t>guilliermondii、</w:t>
            </w:r>
          </w:p>
          <w:p w14:paraId="648F6A15">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M. carpophila</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7F24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CCCE29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27</w:t>
            </w:r>
          </w:p>
        </w:tc>
        <w:tc>
          <w:tcPr>
            <w:tcW w:w="2268" w:type="dxa"/>
            <w:noWrap w:val="0"/>
            <w:vAlign w:val="center"/>
          </w:tcPr>
          <w:p w14:paraId="2BA0F1B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希木龙念珠菌复合群</w:t>
            </w:r>
          </w:p>
        </w:tc>
        <w:tc>
          <w:tcPr>
            <w:tcW w:w="2423" w:type="dxa"/>
            <w:noWrap w:val="0"/>
            <w:vAlign w:val="center"/>
          </w:tcPr>
          <w:p w14:paraId="1BDD520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haemulonis </w:t>
            </w:r>
            <w:r>
              <w:rPr>
                <w:rFonts w:ascii="Calibri" w:hAnsi="Calibri" w:eastAsia="宋体" w:cs="Times New Roman"/>
                <w:iCs/>
                <w:sz w:val="18"/>
                <w:szCs w:val="18"/>
                <w:highlight w:val="none"/>
              </w:rPr>
              <w:t>complex</w:t>
            </w:r>
          </w:p>
        </w:tc>
        <w:tc>
          <w:tcPr>
            <w:tcW w:w="992" w:type="dxa"/>
            <w:noWrap w:val="0"/>
            <w:vAlign w:val="center"/>
          </w:tcPr>
          <w:p w14:paraId="741FB5F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92AD71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B30A98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8C716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DC51CA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F4BA7C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10E4E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4F2BA15">
            <w:pPr>
              <w:pStyle w:val="3"/>
              <w:widowControl/>
              <w:shd w:val="clear" w:color="auto" w:fill="FFFFFF"/>
              <w:adjustRightInd w:val="0"/>
              <w:snapToGrid w:val="0"/>
              <w:spacing w:line="240" w:lineRule="exact"/>
              <w:rPr>
                <w:rFonts w:hint="eastAsia" w:ascii="Calibri" w:hAnsi="Calibri" w:eastAsia="宋体" w:cs="宋体"/>
                <w:color w:val="000000"/>
                <w:szCs w:val="18"/>
                <w:highlight w:val="none"/>
              </w:rPr>
            </w:pPr>
            <w:r>
              <w:rPr>
                <w:rFonts w:hint="eastAsia" w:ascii="Calibri" w:hAnsi="Calibri" w:eastAsia="宋体" w:cs="宋体"/>
                <w:i w:val="0"/>
                <w:iCs w:val="0"/>
                <w:color w:val="000000"/>
                <w:szCs w:val="18"/>
                <w:highlight w:val="none"/>
              </w:rPr>
              <w:t>复合群包括</w:t>
            </w:r>
            <w:r>
              <w:rPr>
                <w:rFonts w:hint="eastAsia" w:ascii="Calibri" w:hAnsi="Calibri" w:eastAsia="宋体" w:cs="宋体"/>
                <w:color w:val="000000"/>
                <w:szCs w:val="18"/>
                <w:highlight w:val="none"/>
              </w:rPr>
              <w:t>：C. haemulonis、</w:t>
            </w:r>
          </w:p>
          <w:p w14:paraId="664E7F26">
            <w:pPr>
              <w:pStyle w:val="3"/>
              <w:widowControl/>
              <w:shd w:val="clear" w:color="auto" w:fill="FFFFFF"/>
              <w:adjustRightInd w:val="0"/>
              <w:snapToGrid w:val="0"/>
              <w:spacing w:line="240" w:lineRule="exact"/>
              <w:jc w:val="both"/>
              <w:rPr>
                <w:rFonts w:hint="default" w:ascii="Calibri" w:hAnsi="Calibri" w:eastAsia="宋体" w:cs="宋体"/>
                <w:i w:val="0"/>
                <w:color w:val="000000"/>
                <w:sz w:val="18"/>
                <w:szCs w:val="18"/>
                <w:highlight w:val="none"/>
              </w:rPr>
            </w:pPr>
            <w:r>
              <w:rPr>
                <w:rFonts w:hint="eastAsia" w:ascii="Calibri" w:hAnsi="Calibri" w:eastAsia="宋体" w:cs="宋体"/>
                <w:color w:val="000000"/>
                <w:szCs w:val="18"/>
                <w:highlight w:val="none"/>
              </w:rPr>
              <w:t>C. pseudohaemulonis</w:t>
            </w:r>
            <w:r>
              <w:rPr>
                <w:rFonts w:hint="eastAsia" w:ascii="Calibri" w:hAnsi="Calibri" w:eastAsia="宋体" w:cs="宋体"/>
                <w:i w:val="0"/>
                <w:iCs w:val="0"/>
                <w:color w:val="000000"/>
                <w:szCs w:val="18"/>
                <w:highlight w:val="none"/>
              </w:rPr>
              <w:t>等</w:t>
            </w:r>
            <w:r>
              <w:rPr>
                <w:rFonts w:hint="default" w:ascii="Calibri" w:hAnsi="Calibri" w:eastAsia="宋体" w:cs="宋体"/>
                <w:i w:val="0"/>
                <w:iCs w:val="0"/>
                <w:color w:val="000000"/>
                <w:szCs w:val="18"/>
                <w:highlight w:val="none"/>
              </w:rPr>
              <w:t>。</w:t>
            </w:r>
          </w:p>
        </w:tc>
      </w:tr>
      <w:tr w14:paraId="5F18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74107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28</w:t>
            </w:r>
          </w:p>
        </w:tc>
        <w:tc>
          <w:tcPr>
            <w:tcW w:w="2268" w:type="dxa"/>
            <w:noWrap w:val="0"/>
            <w:vAlign w:val="center"/>
          </w:tcPr>
          <w:p w14:paraId="259C748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克柔念珠菌</w:t>
            </w:r>
          </w:p>
        </w:tc>
        <w:tc>
          <w:tcPr>
            <w:tcW w:w="2423" w:type="dxa"/>
            <w:noWrap w:val="0"/>
            <w:vAlign w:val="center"/>
          </w:tcPr>
          <w:p w14:paraId="40B93CB0">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krusei</w:t>
            </w:r>
          </w:p>
        </w:tc>
        <w:tc>
          <w:tcPr>
            <w:tcW w:w="992" w:type="dxa"/>
            <w:noWrap w:val="0"/>
            <w:vAlign w:val="center"/>
          </w:tcPr>
          <w:p w14:paraId="31F44AB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0A6C3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2AE8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7D2ADB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D3F45E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7E658C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39500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54E8717">
            <w:pPr>
              <w:spacing w:line="240" w:lineRule="exact"/>
              <w:jc w:val="both"/>
              <w:rPr>
                <w:rFonts w:hint="eastAsia" w:ascii="Calibri" w:hAnsi="Calibri" w:eastAsia="宋体" w:cs="宋体"/>
                <w:i/>
                <w:color w:val="000000"/>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Pichia kudriavzevii</w:t>
            </w:r>
          </w:p>
        </w:tc>
      </w:tr>
      <w:tr w14:paraId="53FF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6890E1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29</w:t>
            </w:r>
          </w:p>
        </w:tc>
        <w:tc>
          <w:tcPr>
            <w:tcW w:w="2268" w:type="dxa"/>
            <w:noWrap w:val="0"/>
            <w:vAlign w:val="center"/>
          </w:tcPr>
          <w:p w14:paraId="55FED55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近平滑念珠菌复合群</w:t>
            </w:r>
          </w:p>
        </w:tc>
        <w:tc>
          <w:tcPr>
            <w:tcW w:w="2423" w:type="dxa"/>
            <w:noWrap w:val="0"/>
            <w:vAlign w:val="center"/>
          </w:tcPr>
          <w:p w14:paraId="4F4972AF">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parapsilosis </w:t>
            </w:r>
            <w:r>
              <w:rPr>
                <w:rFonts w:ascii="Calibri" w:hAnsi="Calibri" w:eastAsia="宋体" w:cs="Times New Roman"/>
                <w:iCs/>
                <w:sz w:val="18"/>
                <w:szCs w:val="18"/>
                <w:highlight w:val="none"/>
              </w:rPr>
              <w:t>complex</w:t>
            </w:r>
          </w:p>
        </w:tc>
        <w:tc>
          <w:tcPr>
            <w:tcW w:w="992" w:type="dxa"/>
            <w:noWrap w:val="0"/>
            <w:vAlign w:val="center"/>
          </w:tcPr>
          <w:p w14:paraId="63EF944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E328DD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B44F3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A71627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31269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6D6A8B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8DBC20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CA9B5CD">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parapsilosis、</w:t>
            </w:r>
          </w:p>
          <w:p w14:paraId="76779E98">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
                <w:sz w:val="18"/>
                <w:szCs w:val="18"/>
                <w:highlight w:val="none"/>
              </w:rPr>
              <w:t>C. orthopsilosis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1CAA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42A340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30</w:t>
            </w:r>
          </w:p>
        </w:tc>
        <w:tc>
          <w:tcPr>
            <w:tcW w:w="2268" w:type="dxa"/>
            <w:noWrap w:val="0"/>
            <w:vAlign w:val="center"/>
          </w:tcPr>
          <w:p w14:paraId="0EADAA5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热带念珠菌</w:t>
            </w:r>
          </w:p>
        </w:tc>
        <w:tc>
          <w:tcPr>
            <w:tcW w:w="2423" w:type="dxa"/>
            <w:noWrap w:val="0"/>
            <w:vAlign w:val="center"/>
          </w:tcPr>
          <w:p w14:paraId="24CB36E1">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tropicalis</w:t>
            </w:r>
          </w:p>
        </w:tc>
        <w:tc>
          <w:tcPr>
            <w:tcW w:w="992" w:type="dxa"/>
            <w:noWrap w:val="0"/>
            <w:vAlign w:val="center"/>
          </w:tcPr>
          <w:p w14:paraId="6F722B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791E1E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B56468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1E1652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6FDE72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E4667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C7FD37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80BBA65">
            <w:pPr>
              <w:spacing w:line="240" w:lineRule="exact"/>
              <w:jc w:val="left"/>
              <w:rPr>
                <w:rFonts w:ascii="Calibri" w:hAnsi="Calibri" w:eastAsia="宋体" w:cs="Times New Roman"/>
                <w:i/>
                <w:color w:val="000000"/>
                <w:sz w:val="21"/>
                <w:szCs w:val="21"/>
                <w:highlight w:val="none"/>
              </w:rPr>
            </w:pPr>
          </w:p>
        </w:tc>
      </w:tr>
      <w:tr w14:paraId="2346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8F1B91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31</w:t>
            </w:r>
          </w:p>
        </w:tc>
        <w:tc>
          <w:tcPr>
            <w:tcW w:w="2268" w:type="dxa"/>
            <w:noWrap w:val="0"/>
            <w:vAlign w:val="center"/>
          </w:tcPr>
          <w:p w14:paraId="51E4A84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耳念珠菌</w:t>
            </w:r>
          </w:p>
        </w:tc>
        <w:tc>
          <w:tcPr>
            <w:tcW w:w="2423" w:type="dxa"/>
            <w:noWrap w:val="0"/>
            <w:vAlign w:val="center"/>
          </w:tcPr>
          <w:p w14:paraId="1430BC51">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auris</w:t>
            </w:r>
          </w:p>
        </w:tc>
        <w:tc>
          <w:tcPr>
            <w:tcW w:w="992" w:type="dxa"/>
            <w:noWrap w:val="0"/>
            <w:vAlign w:val="center"/>
          </w:tcPr>
          <w:p w14:paraId="7EA683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8572DA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hint="eastAsia" w:ascii="Calibri" w:hAnsi="Calibri" w:eastAsia="宋体" w:cs="Times New Roman"/>
                <w:iCs/>
                <w:sz w:val="18"/>
                <w:szCs w:val="24"/>
                <w:highlight w:val="none"/>
                <w:vertAlign w:val="superscript"/>
              </w:rPr>
              <w:t>f</w:t>
            </w:r>
          </w:p>
        </w:tc>
        <w:tc>
          <w:tcPr>
            <w:tcW w:w="964" w:type="dxa"/>
            <w:noWrap w:val="0"/>
            <w:vAlign w:val="center"/>
          </w:tcPr>
          <w:p w14:paraId="2A0E7BD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6400F3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9CCF9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4DFCAA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EA9F2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753047D">
            <w:pPr>
              <w:spacing w:line="240" w:lineRule="exact"/>
              <w:jc w:val="left"/>
              <w:rPr>
                <w:rFonts w:ascii="Calibri" w:hAnsi="Calibri" w:eastAsia="宋体" w:cs="Times New Roman"/>
                <w:i/>
                <w:color w:val="000000"/>
                <w:sz w:val="21"/>
                <w:szCs w:val="21"/>
                <w:highlight w:val="none"/>
              </w:rPr>
            </w:pPr>
          </w:p>
        </w:tc>
      </w:tr>
      <w:tr w14:paraId="674B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C55481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32</w:t>
            </w:r>
          </w:p>
        </w:tc>
        <w:tc>
          <w:tcPr>
            <w:tcW w:w="2268" w:type="dxa"/>
            <w:noWrap w:val="0"/>
            <w:vAlign w:val="center"/>
          </w:tcPr>
          <w:p w14:paraId="6243534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念珠菌属其他致病种</w:t>
            </w:r>
          </w:p>
        </w:tc>
        <w:tc>
          <w:tcPr>
            <w:tcW w:w="2423" w:type="dxa"/>
            <w:noWrap w:val="0"/>
            <w:vAlign w:val="center"/>
          </w:tcPr>
          <w:p w14:paraId="36BB6EF4">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Candida </w:t>
            </w:r>
            <w:r>
              <w:rPr>
                <w:rFonts w:ascii="Calibri" w:hAnsi="Calibri" w:eastAsia="宋体" w:cs="Times New Roman"/>
                <w:i w:val="0"/>
                <w:iCs/>
                <w:sz w:val="18"/>
                <w:szCs w:val="24"/>
                <w:highlight w:val="none"/>
              </w:rPr>
              <w:t>species</w:t>
            </w:r>
          </w:p>
        </w:tc>
        <w:tc>
          <w:tcPr>
            <w:tcW w:w="992" w:type="dxa"/>
            <w:noWrap w:val="0"/>
            <w:vAlign w:val="center"/>
          </w:tcPr>
          <w:p w14:paraId="7B6F556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00FDC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EA1FDA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879183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3A67E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706B6C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B06A60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45E3769">
            <w:pPr>
              <w:spacing w:line="240" w:lineRule="exact"/>
              <w:jc w:val="left"/>
              <w:rPr>
                <w:rFonts w:ascii="Calibri" w:hAnsi="Calibri" w:eastAsia="宋体" w:cs="Times New Roman"/>
                <w:i/>
                <w:color w:val="000000"/>
                <w:sz w:val="21"/>
                <w:szCs w:val="21"/>
                <w:highlight w:val="none"/>
              </w:rPr>
            </w:pPr>
          </w:p>
        </w:tc>
      </w:tr>
      <w:tr w14:paraId="18CF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371C68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33</w:t>
            </w:r>
          </w:p>
        </w:tc>
        <w:tc>
          <w:tcPr>
            <w:tcW w:w="2268" w:type="dxa"/>
            <w:noWrap w:val="0"/>
            <w:vAlign w:val="center"/>
          </w:tcPr>
          <w:p w14:paraId="17FE8D1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头孢霉属</w:t>
            </w:r>
          </w:p>
        </w:tc>
        <w:tc>
          <w:tcPr>
            <w:tcW w:w="2423" w:type="dxa"/>
            <w:noWrap w:val="0"/>
            <w:vAlign w:val="center"/>
          </w:tcPr>
          <w:p w14:paraId="5EB9EA9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Cephalosporium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68B9934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144A84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D6BF37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378E68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1B3BD9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6DC0B8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8E12C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30563F0">
            <w:pPr>
              <w:spacing w:line="240" w:lineRule="exact"/>
              <w:jc w:val="left"/>
              <w:rPr>
                <w:rFonts w:ascii="Calibri" w:hAnsi="Calibri" w:eastAsia="宋体" w:cs="Times New Roman"/>
                <w:i/>
                <w:color w:val="000000"/>
                <w:sz w:val="21"/>
                <w:szCs w:val="21"/>
                <w:highlight w:val="none"/>
              </w:rPr>
            </w:pPr>
          </w:p>
        </w:tc>
      </w:tr>
      <w:tr w14:paraId="4841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00F2B4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34</w:t>
            </w:r>
          </w:p>
        </w:tc>
        <w:tc>
          <w:tcPr>
            <w:tcW w:w="2268" w:type="dxa"/>
            <w:noWrap w:val="0"/>
            <w:vAlign w:val="center"/>
          </w:tcPr>
          <w:p w14:paraId="3F9108F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毛壳菌属</w:t>
            </w:r>
          </w:p>
        </w:tc>
        <w:tc>
          <w:tcPr>
            <w:tcW w:w="2423" w:type="dxa"/>
            <w:noWrap w:val="0"/>
            <w:vAlign w:val="center"/>
          </w:tcPr>
          <w:p w14:paraId="113E824D">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Chaetomium</w:t>
            </w:r>
            <w:r>
              <w:rPr>
                <w:rFonts w:ascii="Calibri" w:hAnsi="Calibri" w:eastAsia="宋体" w:cs="Times New Roman"/>
                <w:sz w:val="18"/>
                <w:szCs w:val="18"/>
                <w:highlight w:val="none"/>
              </w:rPr>
              <w:t xml:space="preserve"> spp</w:t>
            </w:r>
            <w:r>
              <w:rPr>
                <w:rFonts w:ascii="Calibri" w:hAnsi="Calibri" w:eastAsia="宋体" w:cs="Times New Roman"/>
                <w:i/>
                <w:sz w:val="18"/>
                <w:szCs w:val="18"/>
                <w:highlight w:val="none"/>
              </w:rPr>
              <w:t>.</w:t>
            </w:r>
          </w:p>
        </w:tc>
        <w:tc>
          <w:tcPr>
            <w:tcW w:w="992" w:type="dxa"/>
            <w:noWrap w:val="0"/>
            <w:vAlign w:val="center"/>
          </w:tcPr>
          <w:p w14:paraId="7829A2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D96D8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C78289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0AF63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0E4844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39870A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443DC2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5DAE9FE">
            <w:pPr>
              <w:spacing w:line="240" w:lineRule="exact"/>
              <w:jc w:val="left"/>
              <w:rPr>
                <w:rFonts w:ascii="Calibri" w:hAnsi="Calibri" w:eastAsia="宋体" w:cs="Times New Roman"/>
                <w:i/>
                <w:color w:val="000000"/>
                <w:sz w:val="21"/>
                <w:szCs w:val="21"/>
                <w:highlight w:val="none"/>
              </w:rPr>
            </w:pPr>
          </w:p>
        </w:tc>
      </w:tr>
      <w:tr w14:paraId="5439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2F4141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35</w:t>
            </w:r>
          </w:p>
        </w:tc>
        <w:tc>
          <w:tcPr>
            <w:tcW w:w="2268" w:type="dxa"/>
            <w:noWrap w:val="0"/>
            <w:vAlign w:val="center"/>
          </w:tcPr>
          <w:p w14:paraId="4959714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金孢子菌属</w:t>
            </w:r>
          </w:p>
        </w:tc>
        <w:tc>
          <w:tcPr>
            <w:tcW w:w="2423" w:type="dxa"/>
            <w:noWrap w:val="0"/>
            <w:vAlign w:val="center"/>
          </w:tcPr>
          <w:p w14:paraId="05BE6E9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Chrysosporium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F60E2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76A36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9DC34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BD604C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E675A1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215122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129587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78799FC">
            <w:pPr>
              <w:spacing w:line="240" w:lineRule="exact"/>
              <w:jc w:val="left"/>
              <w:rPr>
                <w:rFonts w:ascii="Calibri" w:hAnsi="Calibri" w:eastAsia="宋体" w:cs="Times New Roman"/>
                <w:i/>
                <w:color w:val="000000"/>
                <w:sz w:val="21"/>
                <w:szCs w:val="21"/>
                <w:highlight w:val="none"/>
              </w:rPr>
            </w:pPr>
          </w:p>
        </w:tc>
      </w:tr>
      <w:tr w14:paraId="2310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04B8D6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36</w:t>
            </w:r>
          </w:p>
        </w:tc>
        <w:tc>
          <w:tcPr>
            <w:tcW w:w="2268" w:type="dxa"/>
            <w:noWrap w:val="0"/>
            <w:vAlign w:val="center"/>
          </w:tcPr>
          <w:p w14:paraId="5510BEF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卷霉属</w:t>
            </w:r>
          </w:p>
        </w:tc>
        <w:tc>
          <w:tcPr>
            <w:tcW w:w="2423" w:type="dxa"/>
            <w:noWrap w:val="0"/>
            <w:vAlign w:val="center"/>
          </w:tcPr>
          <w:p w14:paraId="60D58FC4">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Circinella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14:paraId="12B0020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81A1A8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D366F8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82832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3DE85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4E12BB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D262D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066BE79">
            <w:pPr>
              <w:spacing w:line="240" w:lineRule="exact"/>
              <w:jc w:val="left"/>
              <w:rPr>
                <w:rFonts w:ascii="Calibri" w:hAnsi="Calibri" w:eastAsia="宋体" w:cs="Times New Roman"/>
                <w:i/>
                <w:color w:val="000000"/>
                <w:sz w:val="21"/>
                <w:szCs w:val="21"/>
                <w:highlight w:val="none"/>
              </w:rPr>
            </w:pPr>
          </w:p>
        </w:tc>
      </w:tr>
      <w:tr w14:paraId="114B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C9CE0D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37</w:t>
            </w:r>
          </w:p>
        </w:tc>
        <w:tc>
          <w:tcPr>
            <w:tcW w:w="2268" w:type="dxa"/>
            <w:noWrap w:val="0"/>
            <w:vAlign w:val="center"/>
          </w:tcPr>
          <w:p w14:paraId="6234FD7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斑替枝孢瓶霉</w:t>
            </w:r>
          </w:p>
        </w:tc>
        <w:tc>
          <w:tcPr>
            <w:tcW w:w="2423" w:type="dxa"/>
            <w:noWrap w:val="0"/>
            <w:vAlign w:val="center"/>
          </w:tcPr>
          <w:p w14:paraId="0AC937D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bantiana</w:t>
            </w:r>
          </w:p>
        </w:tc>
        <w:tc>
          <w:tcPr>
            <w:tcW w:w="992" w:type="dxa"/>
            <w:noWrap w:val="0"/>
            <w:vAlign w:val="center"/>
          </w:tcPr>
          <w:p w14:paraId="158FF46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E08A3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14:paraId="41490C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C7AE3A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DCBA2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BD41A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0A3FA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C76239E">
            <w:pPr>
              <w:spacing w:line="240" w:lineRule="exact"/>
              <w:jc w:val="left"/>
              <w:rPr>
                <w:rFonts w:ascii="Calibri" w:hAnsi="Calibri" w:eastAsia="宋体" w:cs="Times New Roman"/>
                <w:i/>
                <w:color w:val="000000"/>
                <w:sz w:val="21"/>
                <w:szCs w:val="21"/>
                <w:highlight w:val="none"/>
              </w:rPr>
            </w:pPr>
          </w:p>
        </w:tc>
      </w:tr>
      <w:tr w14:paraId="00C0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C5F6696">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38</w:t>
            </w:r>
          </w:p>
        </w:tc>
        <w:tc>
          <w:tcPr>
            <w:tcW w:w="2268" w:type="dxa"/>
            <w:noWrap w:val="0"/>
            <w:vAlign w:val="center"/>
          </w:tcPr>
          <w:p w14:paraId="77D82F1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卡氏枝孢瓶霉</w:t>
            </w:r>
          </w:p>
        </w:tc>
        <w:tc>
          <w:tcPr>
            <w:tcW w:w="2423" w:type="dxa"/>
            <w:noWrap w:val="0"/>
            <w:vAlign w:val="center"/>
          </w:tcPr>
          <w:p w14:paraId="09D0E4E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carrionii</w:t>
            </w:r>
          </w:p>
        </w:tc>
        <w:tc>
          <w:tcPr>
            <w:tcW w:w="992" w:type="dxa"/>
            <w:noWrap w:val="0"/>
            <w:vAlign w:val="center"/>
          </w:tcPr>
          <w:p w14:paraId="4D303C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EB8F6A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FD99B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BEDF00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6A6DC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2FE01F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08F474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3C7213B">
            <w:pPr>
              <w:spacing w:line="240" w:lineRule="exact"/>
              <w:jc w:val="left"/>
              <w:rPr>
                <w:rFonts w:ascii="Calibri" w:hAnsi="Calibri" w:eastAsia="宋体" w:cs="Times New Roman"/>
                <w:i/>
                <w:color w:val="000000"/>
                <w:sz w:val="21"/>
                <w:szCs w:val="21"/>
                <w:highlight w:val="none"/>
              </w:rPr>
            </w:pPr>
          </w:p>
        </w:tc>
      </w:tr>
      <w:tr w14:paraId="02DB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3044C2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39</w:t>
            </w:r>
          </w:p>
        </w:tc>
        <w:tc>
          <w:tcPr>
            <w:tcW w:w="2268" w:type="dxa"/>
            <w:noWrap w:val="0"/>
            <w:vAlign w:val="center"/>
          </w:tcPr>
          <w:p w14:paraId="380DBA3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枝孢瓶霉属其他致病种</w:t>
            </w:r>
          </w:p>
        </w:tc>
        <w:tc>
          <w:tcPr>
            <w:tcW w:w="2423" w:type="dxa"/>
            <w:noWrap w:val="0"/>
            <w:vAlign w:val="center"/>
          </w:tcPr>
          <w:p w14:paraId="1D64F4BB">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Cladophialophora </w:t>
            </w:r>
            <w:r>
              <w:rPr>
                <w:rFonts w:ascii="Calibri" w:hAnsi="Calibri" w:eastAsia="宋体" w:cs="Times New Roman"/>
                <w:i w:val="0"/>
                <w:iCs/>
                <w:sz w:val="18"/>
                <w:szCs w:val="24"/>
                <w:highlight w:val="none"/>
              </w:rPr>
              <w:t>species</w:t>
            </w:r>
          </w:p>
        </w:tc>
        <w:tc>
          <w:tcPr>
            <w:tcW w:w="992" w:type="dxa"/>
            <w:noWrap w:val="0"/>
            <w:vAlign w:val="center"/>
          </w:tcPr>
          <w:p w14:paraId="21E7BE7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0C73F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B82C5E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8CDEC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D58407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A968D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0DBD40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9386A82">
            <w:pPr>
              <w:spacing w:line="240" w:lineRule="exact"/>
              <w:jc w:val="left"/>
              <w:rPr>
                <w:rFonts w:ascii="Calibri" w:hAnsi="Calibri" w:eastAsia="宋体" w:cs="Times New Roman"/>
                <w:i/>
                <w:color w:val="000000"/>
                <w:sz w:val="21"/>
                <w:szCs w:val="21"/>
                <w:highlight w:val="none"/>
              </w:rPr>
            </w:pPr>
          </w:p>
        </w:tc>
      </w:tr>
      <w:tr w14:paraId="7155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7F0AC0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40</w:t>
            </w:r>
          </w:p>
        </w:tc>
        <w:tc>
          <w:tcPr>
            <w:tcW w:w="2268" w:type="dxa"/>
            <w:noWrap w:val="0"/>
            <w:vAlign w:val="center"/>
          </w:tcPr>
          <w:p w14:paraId="2624C22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枝孢霉属</w:t>
            </w:r>
          </w:p>
        </w:tc>
        <w:tc>
          <w:tcPr>
            <w:tcW w:w="2423" w:type="dxa"/>
            <w:noWrap w:val="0"/>
            <w:vAlign w:val="center"/>
          </w:tcPr>
          <w:p w14:paraId="38FC61A8">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Cladosporium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9031A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11B00E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6C834F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836D08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EC857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16003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7EF917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A0E75A6">
            <w:pPr>
              <w:spacing w:line="240" w:lineRule="exact"/>
              <w:jc w:val="left"/>
              <w:rPr>
                <w:rFonts w:ascii="Calibri" w:hAnsi="Calibri" w:eastAsia="宋体" w:cs="Times New Roman"/>
                <w:i/>
                <w:color w:val="000000"/>
                <w:sz w:val="21"/>
                <w:szCs w:val="21"/>
                <w:highlight w:val="none"/>
              </w:rPr>
            </w:pPr>
          </w:p>
        </w:tc>
      </w:tr>
      <w:tr w14:paraId="14F7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745FE6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41</w:t>
            </w:r>
          </w:p>
        </w:tc>
        <w:tc>
          <w:tcPr>
            <w:tcW w:w="2268" w:type="dxa"/>
            <w:noWrap w:val="0"/>
            <w:vAlign w:val="center"/>
          </w:tcPr>
          <w:p w14:paraId="6797054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棒孢酵母属</w:t>
            </w:r>
          </w:p>
        </w:tc>
        <w:tc>
          <w:tcPr>
            <w:tcW w:w="2423" w:type="dxa"/>
            <w:noWrap w:val="0"/>
            <w:vAlign w:val="center"/>
          </w:tcPr>
          <w:p w14:paraId="5B63447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Clavispora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B74737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B140C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B30DA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0DFD3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D6432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BE1F78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6655A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075F133">
            <w:pPr>
              <w:spacing w:line="240" w:lineRule="exact"/>
              <w:jc w:val="left"/>
              <w:rPr>
                <w:rFonts w:ascii="Calibri" w:hAnsi="Calibri" w:eastAsia="宋体" w:cs="Times New Roman"/>
                <w:i/>
                <w:color w:val="000000"/>
                <w:sz w:val="21"/>
                <w:szCs w:val="21"/>
                <w:highlight w:val="none"/>
              </w:rPr>
            </w:pPr>
          </w:p>
        </w:tc>
      </w:tr>
      <w:tr w14:paraId="0CD7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287A5E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42</w:t>
            </w:r>
          </w:p>
        </w:tc>
        <w:tc>
          <w:tcPr>
            <w:tcW w:w="2268" w:type="dxa"/>
            <w:noWrap w:val="0"/>
            <w:vAlign w:val="center"/>
          </w:tcPr>
          <w:p w14:paraId="7360435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毛盘孢霉属</w:t>
            </w:r>
          </w:p>
        </w:tc>
        <w:tc>
          <w:tcPr>
            <w:tcW w:w="2423" w:type="dxa"/>
            <w:noWrap w:val="0"/>
            <w:vAlign w:val="center"/>
          </w:tcPr>
          <w:p w14:paraId="2F31871D">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Colletotrichum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5EBBC9B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5C5791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674A4D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48358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64E4F6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C9E0A7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DB473C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393C81E">
            <w:pPr>
              <w:spacing w:line="240" w:lineRule="exact"/>
              <w:jc w:val="left"/>
              <w:rPr>
                <w:rFonts w:ascii="Calibri" w:hAnsi="Calibri" w:eastAsia="宋体" w:cs="Times New Roman"/>
                <w:i/>
                <w:color w:val="000000"/>
                <w:sz w:val="21"/>
                <w:szCs w:val="21"/>
                <w:highlight w:val="none"/>
              </w:rPr>
            </w:pPr>
          </w:p>
        </w:tc>
      </w:tr>
      <w:tr w14:paraId="7319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73FDAE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43</w:t>
            </w:r>
          </w:p>
        </w:tc>
        <w:tc>
          <w:tcPr>
            <w:tcW w:w="2268" w:type="dxa"/>
            <w:noWrap w:val="0"/>
            <w:vAlign w:val="center"/>
          </w:tcPr>
          <w:p w14:paraId="7BB7752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冠状耳霉</w:t>
            </w:r>
          </w:p>
        </w:tc>
        <w:tc>
          <w:tcPr>
            <w:tcW w:w="2423" w:type="dxa"/>
            <w:noWrap w:val="0"/>
            <w:vAlign w:val="center"/>
          </w:tcPr>
          <w:p w14:paraId="42FD4AD9">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coronatus</w:t>
            </w:r>
          </w:p>
        </w:tc>
        <w:tc>
          <w:tcPr>
            <w:tcW w:w="992" w:type="dxa"/>
            <w:noWrap w:val="0"/>
            <w:vAlign w:val="center"/>
          </w:tcPr>
          <w:p w14:paraId="4D31F3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333EB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1C54A3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EED324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62228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DB35A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35607F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FBA754E">
            <w:pPr>
              <w:spacing w:line="240" w:lineRule="exact"/>
              <w:jc w:val="left"/>
              <w:rPr>
                <w:rFonts w:ascii="Calibri" w:hAnsi="Calibri" w:eastAsia="宋体" w:cs="Times New Roman"/>
                <w:i/>
                <w:color w:val="000000"/>
                <w:sz w:val="21"/>
                <w:szCs w:val="21"/>
                <w:highlight w:val="none"/>
              </w:rPr>
            </w:pPr>
          </w:p>
        </w:tc>
      </w:tr>
      <w:tr w14:paraId="0E4D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C00A26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44</w:t>
            </w:r>
          </w:p>
        </w:tc>
        <w:tc>
          <w:tcPr>
            <w:tcW w:w="2268" w:type="dxa"/>
            <w:noWrap w:val="0"/>
            <w:vAlign w:val="center"/>
          </w:tcPr>
          <w:p w14:paraId="3CC7DE8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异孢耳霉</w:t>
            </w:r>
          </w:p>
        </w:tc>
        <w:tc>
          <w:tcPr>
            <w:tcW w:w="2423" w:type="dxa"/>
            <w:noWrap w:val="0"/>
            <w:vAlign w:val="center"/>
          </w:tcPr>
          <w:p w14:paraId="2EF3F436">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incongruus</w:t>
            </w:r>
          </w:p>
        </w:tc>
        <w:tc>
          <w:tcPr>
            <w:tcW w:w="992" w:type="dxa"/>
            <w:noWrap w:val="0"/>
            <w:vAlign w:val="center"/>
          </w:tcPr>
          <w:p w14:paraId="6A59295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01F7F0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D3CC5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B8FE6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23D635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5A67E1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8C6FE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BD2C0C5">
            <w:pPr>
              <w:spacing w:line="240" w:lineRule="exact"/>
              <w:jc w:val="left"/>
              <w:rPr>
                <w:rFonts w:ascii="Calibri" w:hAnsi="Calibri" w:eastAsia="宋体" w:cs="Times New Roman"/>
                <w:i/>
                <w:color w:val="000000"/>
                <w:sz w:val="21"/>
                <w:szCs w:val="21"/>
                <w:highlight w:val="none"/>
              </w:rPr>
            </w:pPr>
          </w:p>
        </w:tc>
      </w:tr>
      <w:tr w14:paraId="7684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C49FBA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45</w:t>
            </w:r>
          </w:p>
        </w:tc>
        <w:tc>
          <w:tcPr>
            <w:tcW w:w="2268" w:type="dxa"/>
            <w:noWrap w:val="0"/>
            <w:vAlign w:val="center"/>
          </w:tcPr>
          <w:p w14:paraId="2DB2782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耳霉属其他致病种</w:t>
            </w:r>
          </w:p>
        </w:tc>
        <w:tc>
          <w:tcPr>
            <w:tcW w:w="2423" w:type="dxa"/>
            <w:noWrap w:val="0"/>
            <w:vAlign w:val="center"/>
          </w:tcPr>
          <w:p w14:paraId="632DBCF2">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Conidiobolus</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14:paraId="08BAD0E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C2868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6100AD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6D91D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F864FA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7D4AA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473D3A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4AE6CC4">
            <w:pPr>
              <w:spacing w:line="240" w:lineRule="exact"/>
              <w:jc w:val="left"/>
              <w:rPr>
                <w:rFonts w:ascii="Calibri" w:hAnsi="Calibri" w:eastAsia="宋体" w:cs="Times New Roman"/>
                <w:i/>
                <w:color w:val="000000"/>
                <w:sz w:val="21"/>
                <w:szCs w:val="21"/>
                <w:highlight w:val="none"/>
              </w:rPr>
            </w:pPr>
          </w:p>
        </w:tc>
      </w:tr>
      <w:tr w14:paraId="6009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448CC5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46</w:t>
            </w:r>
          </w:p>
        </w:tc>
        <w:tc>
          <w:tcPr>
            <w:tcW w:w="2268" w:type="dxa"/>
            <w:noWrap w:val="0"/>
            <w:vAlign w:val="center"/>
          </w:tcPr>
          <w:p w14:paraId="461AF25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假黑粉霉属</w:t>
            </w:r>
          </w:p>
        </w:tc>
        <w:tc>
          <w:tcPr>
            <w:tcW w:w="2423" w:type="dxa"/>
            <w:noWrap w:val="0"/>
            <w:vAlign w:val="center"/>
          </w:tcPr>
          <w:p w14:paraId="175AB952">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Coniosporium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14:paraId="26FF11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5DDF1B4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7954DB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2515B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98E750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CA409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707403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112B708">
            <w:pPr>
              <w:spacing w:line="240" w:lineRule="exact"/>
              <w:jc w:val="left"/>
              <w:rPr>
                <w:rFonts w:ascii="Calibri" w:hAnsi="Calibri" w:eastAsia="宋体" w:cs="Times New Roman"/>
                <w:i/>
                <w:color w:val="000000"/>
                <w:sz w:val="21"/>
                <w:szCs w:val="21"/>
                <w:highlight w:val="none"/>
              </w:rPr>
            </w:pPr>
          </w:p>
        </w:tc>
      </w:tr>
      <w:tr w14:paraId="0647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9AA487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47</w:t>
            </w:r>
          </w:p>
        </w:tc>
        <w:tc>
          <w:tcPr>
            <w:tcW w:w="2268" w:type="dxa"/>
            <w:noWrap w:val="0"/>
            <w:vAlign w:val="center"/>
          </w:tcPr>
          <w:p w14:paraId="52FAA4C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喀什可乐棒孢霉</w:t>
            </w:r>
          </w:p>
        </w:tc>
        <w:tc>
          <w:tcPr>
            <w:tcW w:w="2423" w:type="dxa"/>
            <w:noWrap w:val="0"/>
            <w:vAlign w:val="center"/>
          </w:tcPr>
          <w:p w14:paraId="43F07D32">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Corynespora cassiicola</w:t>
            </w:r>
          </w:p>
        </w:tc>
        <w:tc>
          <w:tcPr>
            <w:tcW w:w="992" w:type="dxa"/>
            <w:noWrap w:val="0"/>
            <w:vAlign w:val="center"/>
          </w:tcPr>
          <w:p w14:paraId="29995B8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DE792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4E30A2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D3A48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7E96B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C7985A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20A41E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0D894CD">
            <w:pPr>
              <w:spacing w:line="240" w:lineRule="exact"/>
              <w:jc w:val="left"/>
              <w:rPr>
                <w:rFonts w:ascii="Calibri" w:hAnsi="Calibri" w:eastAsia="宋体" w:cs="Times New Roman"/>
                <w:i/>
                <w:color w:val="000000"/>
                <w:sz w:val="21"/>
                <w:szCs w:val="21"/>
                <w:highlight w:val="none"/>
              </w:rPr>
            </w:pPr>
          </w:p>
        </w:tc>
      </w:tr>
      <w:tr w14:paraId="4B94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1DEE33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48</w:t>
            </w:r>
          </w:p>
        </w:tc>
        <w:tc>
          <w:tcPr>
            <w:tcW w:w="2268" w:type="dxa"/>
            <w:noWrap w:val="0"/>
            <w:vAlign w:val="center"/>
          </w:tcPr>
          <w:p w14:paraId="785920C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棒孢霉属其他致病种</w:t>
            </w:r>
          </w:p>
        </w:tc>
        <w:tc>
          <w:tcPr>
            <w:tcW w:w="2423" w:type="dxa"/>
            <w:noWrap w:val="0"/>
            <w:vAlign w:val="center"/>
          </w:tcPr>
          <w:p w14:paraId="6FEE8C92">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Corynespora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14:paraId="074B967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B0A9E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94A22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F252F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B9999F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130DA1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B17B3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9FFBAE3">
            <w:pPr>
              <w:spacing w:line="240" w:lineRule="exact"/>
              <w:jc w:val="left"/>
              <w:rPr>
                <w:rFonts w:ascii="Calibri" w:hAnsi="Calibri" w:eastAsia="宋体" w:cs="Times New Roman"/>
                <w:i/>
                <w:color w:val="000000"/>
                <w:sz w:val="21"/>
                <w:szCs w:val="21"/>
                <w:highlight w:val="none"/>
              </w:rPr>
            </w:pPr>
          </w:p>
        </w:tc>
      </w:tr>
      <w:tr w14:paraId="359B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235FB1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49</w:t>
            </w:r>
          </w:p>
        </w:tc>
        <w:tc>
          <w:tcPr>
            <w:tcW w:w="2268" w:type="dxa"/>
            <w:noWrap w:val="0"/>
            <w:vAlign w:val="center"/>
          </w:tcPr>
          <w:p w14:paraId="175EC46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格特隐球菌复合群</w:t>
            </w:r>
          </w:p>
        </w:tc>
        <w:tc>
          <w:tcPr>
            <w:tcW w:w="2423" w:type="dxa"/>
            <w:noWrap w:val="0"/>
            <w:vAlign w:val="center"/>
          </w:tcPr>
          <w:p w14:paraId="6B72DD5C">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gattii </w:t>
            </w:r>
            <w:r>
              <w:rPr>
                <w:rFonts w:ascii="Calibri" w:hAnsi="Calibri" w:eastAsia="宋体" w:cs="Times New Roman"/>
                <w:iCs/>
                <w:sz w:val="18"/>
                <w:szCs w:val="18"/>
                <w:highlight w:val="none"/>
              </w:rPr>
              <w:t>complex</w:t>
            </w:r>
          </w:p>
        </w:tc>
        <w:tc>
          <w:tcPr>
            <w:tcW w:w="992" w:type="dxa"/>
            <w:noWrap w:val="0"/>
            <w:vAlign w:val="center"/>
          </w:tcPr>
          <w:p w14:paraId="1658845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B5CD31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14:paraId="5B4CBEE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987189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2BA17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DD542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B56495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A6FD226">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gattii、C. decagattii</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7240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BD71BE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50</w:t>
            </w:r>
          </w:p>
        </w:tc>
        <w:tc>
          <w:tcPr>
            <w:tcW w:w="2268" w:type="dxa"/>
            <w:noWrap w:val="0"/>
            <w:vAlign w:val="center"/>
          </w:tcPr>
          <w:p w14:paraId="72FD752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新生隐球菌复合群</w:t>
            </w:r>
          </w:p>
        </w:tc>
        <w:tc>
          <w:tcPr>
            <w:tcW w:w="2423" w:type="dxa"/>
            <w:noWrap w:val="0"/>
            <w:vAlign w:val="center"/>
          </w:tcPr>
          <w:p w14:paraId="62490B30">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neoformans </w:t>
            </w:r>
            <w:r>
              <w:rPr>
                <w:rFonts w:ascii="Calibri" w:hAnsi="Calibri" w:eastAsia="宋体" w:cs="Times New Roman"/>
                <w:iCs/>
                <w:sz w:val="18"/>
                <w:szCs w:val="18"/>
                <w:highlight w:val="none"/>
              </w:rPr>
              <w:t>complex</w:t>
            </w:r>
          </w:p>
        </w:tc>
        <w:tc>
          <w:tcPr>
            <w:tcW w:w="992" w:type="dxa"/>
            <w:noWrap w:val="0"/>
            <w:vAlign w:val="center"/>
          </w:tcPr>
          <w:p w14:paraId="2843A6C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909C7B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14:paraId="67B8DCF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78BE7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4D7BF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DB51AC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A21860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39468FB">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neoformans、</w:t>
            </w:r>
          </w:p>
          <w:p w14:paraId="49C99C13">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C. deneoformans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1BC2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ED282A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51</w:t>
            </w:r>
          </w:p>
        </w:tc>
        <w:tc>
          <w:tcPr>
            <w:tcW w:w="2268" w:type="dxa"/>
            <w:noWrap w:val="0"/>
            <w:vAlign w:val="center"/>
          </w:tcPr>
          <w:p w14:paraId="4189B0E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隐球菌属其他致病种</w:t>
            </w:r>
          </w:p>
        </w:tc>
        <w:tc>
          <w:tcPr>
            <w:tcW w:w="2423" w:type="dxa"/>
            <w:noWrap w:val="0"/>
            <w:vAlign w:val="center"/>
          </w:tcPr>
          <w:p w14:paraId="6E16C768">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Cryptococcus </w:t>
            </w:r>
            <w:r>
              <w:rPr>
                <w:rFonts w:ascii="Calibri" w:hAnsi="Calibri" w:eastAsia="宋体" w:cs="Times New Roman"/>
                <w:i w:val="0"/>
                <w:iCs/>
                <w:sz w:val="18"/>
                <w:szCs w:val="24"/>
                <w:highlight w:val="none"/>
              </w:rPr>
              <w:t>species</w:t>
            </w:r>
          </w:p>
        </w:tc>
        <w:tc>
          <w:tcPr>
            <w:tcW w:w="992" w:type="dxa"/>
            <w:noWrap w:val="0"/>
            <w:vAlign w:val="center"/>
          </w:tcPr>
          <w:p w14:paraId="656F1C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9DDAB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6CE5C9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D64AC2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83776A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16146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3C75E7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9ABE8BF">
            <w:pPr>
              <w:spacing w:line="240" w:lineRule="exact"/>
              <w:jc w:val="left"/>
              <w:rPr>
                <w:rFonts w:hint="eastAsia" w:ascii="Calibri" w:hAnsi="Calibri" w:eastAsia="宋体" w:cs="宋体"/>
                <w:i/>
                <w:color w:val="000000"/>
                <w:sz w:val="18"/>
                <w:szCs w:val="18"/>
                <w:highlight w:val="none"/>
              </w:rPr>
            </w:pPr>
          </w:p>
        </w:tc>
      </w:tr>
      <w:tr w14:paraId="6C21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FCF29B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52</w:t>
            </w:r>
          </w:p>
        </w:tc>
        <w:tc>
          <w:tcPr>
            <w:tcW w:w="2268" w:type="dxa"/>
            <w:noWrap w:val="0"/>
            <w:vAlign w:val="center"/>
          </w:tcPr>
          <w:p w14:paraId="33675B0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灰色小克银汉霉</w:t>
            </w:r>
          </w:p>
        </w:tc>
        <w:tc>
          <w:tcPr>
            <w:tcW w:w="2423" w:type="dxa"/>
            <w:noWrap w:val="0"/>
            <w:vAlign w:val="center"/>
          </w:tcPr>
          <w:p w14:paraId="3F20BB70">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Cunninghamella bertholletiae</w:t>
            </w:r>
          </w:p>
        </w:tc>
        <w:tc>
          <w:tcPr>
            <w:tcW w:w="992" w:type="dxa"/>
            <w:noWrap w:val="0"/>
            <w:vAlign w:val="center"/>
          </w:tcPr>
          <w:p w14:paraId="0FAA45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587C854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358D8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A493FC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95EE5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63B47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FB456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7CB4EB2">
            <w:pPr>
              <w:spacing w:line="240" w:lineRule="exact"/>
              <w:jc w:val="left"/>
              <w:rPr>
                <w:rFonts w:hint="eastAsia" w:ascii="Calibri" w:hAnsi="Calibri" w:eastAsia="宋体" w:cs="宋体"/>
                <w:i/>
                <w:color w:val="000000"/>
                <w:sz w:val="18"/>
                <w:szCs w:val="18"/>
                <w:highlight w:val="none"/>
              </w:rPr>
            </w:pPr>
          </w:p>
        </w:tc>
      </w:tr>
      <w:tr w14:paraId="5FA1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D2E732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53</w:t>
            </w:r>
          </w:p>
        </w:tc>
        <w:tc>
          <w:tcPr>
            <w:tcW w:w="2268" w:type="dxa"/>
            <w:noWrap w:val="0"/>
            <w:vAlign w:val="center"/>
          </w:tcPr>
          <w:p w14:paraId="1D53797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小克银汉霉属其他致病种</w:t>
            </w:r>
          </w:p>
        </w:tc>
        <w:tc>
          <w:tcPr>
            <w:tcW w:w="2423" w:type="dxa"/>
            <w:noWrap w:val="0"/>
            <w:vAlign w:val="center"/>
          </w:tcPr>
          <w:p w14:paraId="79BA6FFC">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Cunninghamella </w:t>
            </w:r>
            <w:r>
              <w:rPr>
                <w:rFonts w:ascii="Calibri" w:hAnsi="Calibri" w:eastAsia="宋体" w:cs="Times New Roman"/>
                <w:i w:val="0"/>
                <w:iCs/>
                <w:sz w:val="18"/>
                <w:szCs w:val="24"/>
                <w:highlight w:val="none"/>
              </w:rPr>
              <w:t>species</w:t>
            </w:r>
          </w:p>
        </w:tc>
        <w:tc>
          <w:tcPr>
            <w:tcW w:w="992" w:type="dxa"/>
            <w:noWrap w:val="0"/>
            <w:vAlign w:val="center"/>
          </w:tcPr>
          <w:p w14:paraId="1479DBD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47AA3C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30D1F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170624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3EA58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FB355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16C92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AD61E1D">
            <w:pPr>
              <w:spacing w:line="240" w:lineRule="exact"/>
              <w:jc w:val="left"/>
              <w:rPr>
                <w:rFonts w:hint="eastAsia" w:ascii="Calibri" w:hAnsi="Calibri" w:eastAsia="宋体" w:cs="宋体"/>
                <w:i/>
                <w:color w:val="000000"/>
                <w:sz w:val="18"/>
                <w:szCs w:val="18"/>
                <w:highlight w:val="none"/>
              </w:rPr>
            </w:pPr>
          </w:p>
        </w:tc>
      </w:tr>
      <w:tr w14:paraId="56F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EA7056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54</w:t>
            </w:r>
          </w:p>
        </w:tc>
        <w:tc>
          <w:tcPr>
            <w:tcW w:w="2268" w:type="dxa"/>
            <w:noWrap w:val="0"/>
            <w:vAlign w:val="center"/>
          </w:tcPr>
          <w:p w14:paraId="68343460">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皮肤毛孢子菌属</w:t>
            </w:r>
          </w:p>
        </w:tc>
        <w:tc>
          <w:tcPr>
            <w:tcW w:w="2423" w:type="dxa"/>
            <w:noWrap w:val="0"/>
            <w:vAlign w:val="center"/>
          </w:tcPr>
          <w:p w14:paraId="09A0979F">
            <w:pPr>
              <w:widowControl/>
              <w:spacing w:line="240" w:lineRule="exact"/>
              <w:jc w:val="left"/>
              <w:rPr>
                <w:rFonts w:ascii="Calibri" w:hAnsi="Calibri" w:eastAsia="宋体" w:cs="Times New Roman"/>
                <w:i/>
                <w:sz w:val="18"/>
                <w:szCs w:val="18"/>
                <w:highlight w:val="none"/>
              </w:rPr>
            </w:pPr>
            <w:r>
              <w:rPr>
                <w:rFonts w:hint="eastAsia" w:ascii="Calibri" w:hAnsi="Calibri" w:eastAsia="宋体" w:cs="Times New Roman"/>
                <w:i/>
                <w:iCs w:val="0"/>
                <w:sz w:val="18"/>
                <w:szCs w:val="24"/>
                <w:highlight w:val="none"/>
              </w:rPr>
              <w:t>Cutaneotrichosporon</w:t>
            </w:r>
            <w:r>
              <w:rPr>
                <w:rFonts w:ascii="Calibri" w:hAnsi="Calibri" w:eastAsia="宋体" w:cs="Times New Roman"/>
                <w:i/>
                <w:sz w:val="18"/>
                <w:szCs w:val="18"/>
                <w:highlight w:val="none"/>
              </w:rPr>
              <w:t xml:space="preserv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FB6A2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884F04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0BB294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715128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839F4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0EA38F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FB75F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F92D004">
            <w:pPr>
              <w:spacing w:line="240" w:lineRule="exact"/>
              <w:jc w:val="left"/>
              <w:rPr>
                <w:rFonts w:hint="eastAsia" w:ascii="Calibri" w:hAnsi="Calibri" w:eastAsia="宋体" w:cs="宋体"/>
                <w:i/>
                <w:color w:val="000000"/>
                <w:sz w:val="18"/>
                <w:szCs w:val="18"/>
                <w:highlight w:val="none"/>
              </w:rPr>
            </w:pPr>
          </w:p>
        </w:tc>
      </w:tr>
      <w:tr w14:paraId="7F78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B8D005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55</w:t>
            </w:r>
          </w:p>
        </w:tc>
        <w:tc>
          <w:tcPr>
            <w:tcW w:w="2268" w:type="dxa"/>
            <w:noWrap w:val="0"/>
            <w:vAlign w:val="center"/>
          </w:tcPr>
          <w:p w14:paraId="64F36DB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夏威夷弯孢</w:t>
            </w:r>
          </w:p>
        </w:tc>
        <w:tc>
          <w:tcPr>
            <w:tcW w:w="2423" w:type="dxa"/>
            <w:noWrap w:val="0"/>
            <w:vAlign w:val="center"/>
          </w:tcPr>
          <w:p w14:paraId="6F7525A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hawaiiensis</w:t>
            </w:r>
          </w:p>
        </w:tc>
        <w:tc>
          <w:tcPr>
            <w:tcW w:w="992" w:type="dxa"/>
            <w:noWrap w:val="0"/>
            <w:vAlign w:val="center"/>
          </w:tcPr>
          <w:p w14:paraId="6C78336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ED8C44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8BCFE0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8BD86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01CBFA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9B7B12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178363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6AA64DF">
            <w:pPr>
              <w:spacing w:line="240" w:lineRule="exact"/>
              <w:jc w:val="both"/>
              <w:rPr>
                <w:rFonts w:hint="default" w:ascii="Calibri" w:hAnsi="Calibri" w:eastAsia="宋体" w:cs="宋体"/>
                <w:b w:val="0"/>
                <w:bCs w:val="0"/>
                <w:i w:val="0"/>
                <w:iCs/>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hawaiiensis</w:t>
            </w:r>
            <w:r>
              <w:rPr>
                <w:rFonts w:hint="eastAsia" w:ascii="Calibri" w:hAnsi="Calibri" w:eastAsia="宋体" w:cs="宋体"/>
                <w:i w:val="0"/>
                <w:iCs/>
                <w:sz w:val="18"/>
                <w:szCs w:val="18"/>
                <w:highlight w:val="none"/>
              </w:rPr>
              <w:t xml:space="preserve"> </w:t>
            </w:r>
            <w:r>
              <w:rPr>
                <w:rFonts w:hint="eastAsia" w:ascii="Calibri" w:hAnsi="Calibri" w:eastAsia="宋体" w:cs="宋体"/>
                <w:iCs/>
                <w:sz w:val="18"/>
                <w:szCs w:val="18"/>
                <w:highlight w:val="none"/>
              </w:rPr>
              <w:t>夏威夷离蠕孢。</w:t>
            </w:r>
          </w:p>
        </w:tc>
      </w:tr>
      <w:tr w14:paraId="0692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E05AB4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56</w:t>
            </w:r>
          </w:p>
        </w:tc>
        <w:tc>
          <w:tcPr>
            <w:tcW w:w="2268" w:type="dxa"/>
            <w:noWrap w:val="0"/>
            <w:vAlign w:val="center"/>
          </w:tcPr>
          <w:p w14:paraId="6EC11DDB">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巴贲多夫弯孢</w:t>
            </w:r>
          </w:p>
        </w:tc>
        <w:tc>
          <w:tcPr>
            <w:tcW w:w="2423" w:type="dxa"/>
            <w:noWrap w:val="0"/>
            <w:vAlign w:val="center"/>
          </w:tcPr>
          <w:p w14:paraId="6A83C2B7">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papendorfii</w:t>
            </w:r>
          </w:p>
        </w:tc>
        <w:tc>
          <w:tcPr>
            <w:tcW w:w="992" w:type="dxa"/>
            <w:noWrap w:val="0"/>
            <w:vAlign w:val="center"/>
          </w:tcPr>
          <w:p w14:paraId="789B25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0C2454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3BB3DF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B28557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AEA64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41985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1FF19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67FADB7">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papendorfii</w:t>
            </w:r>
          </w:p>
          <w:p w14:paraId="163BADFD">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巴贲多夫离蠕孢。</w:t>
            </w:r>
          </w:p>
        </w:tc>
      </w:tr>
      <w:tr w14:paraId="5B10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017D5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57</w:t>
            </w:r>
          </w:p>
        </w:tc>
        <w:tc>
          <w:tcPr>
            <w:tcW w:w="2268" w:type="dxa"/>
            <w:noWrap w:val="0"/>
            <w:vAlign w:val="center"/>
          </w:tcPr>
          <w:p w14:paraId="3727A23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穗状弯孢</w:t>
            </w:r>
          </w:p>
        </w:tc>
        <w:tc>
          <w:tcPr>
            <w:tcW w:w="2423" w:type="dxa"/>
            <w:noWrap w:val="0"/>
            <w:vAlign w:val="center"/>
          </w:tcPr>
          <w:p w14:paraId="1168A53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spicifera</w:t>
            </w:r>
          </w:p>
        </w:tc>
        <w:tc>
          <w:tcPr>
            <w:tcW w:w="992" w:type="dxa"/>
            <w:noWrap w:val="0"/>
            <w:vAlign w:val="center"/>
          </w:tcPr>
          <w:p w14:paraId="312552A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7D8B80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D8A005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13585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BB125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08FD6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D074D9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705E853">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spicifera</w:t>
            </w:r>
          </w:p>
          <w:p w14:paraId="3EDEB721">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穗状离蠕孢</w:t>
            </w:r>
            <w:r>
              <w:rPr>
                <w:rFonts w:hint="default" w:ascii="Calibri" w:hAnsi="Calibri" w:eastAsia="宋体" w:cs="宋体"/>
                <w:iCs/>
                <w:sz w:val="18"/>
                <w:szCs w:val="18"/>
                <w:highlight w:val="none"/>
              </w:rPr>
              <w:t>。</w:t>
            </w:r>
          </w:p>
        </w:tc>
      </w:tr>
      <w:tr w14:paraId="7EA8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154F9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58</w:t>
            </w:r>
          </w:p>
        </w:tc>
        <w:tc>
          <w:tcPr>
            <w:tcW w:w="2268" w:type="dxa"/>
            <w:noWrap w:val="0"/>
            <w:vAlign w:val="center"/>
          </w:tcPr>
          <w:p w14:paraId="667C925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弯孢霉属</w:t>
            </w:r>
          </w:p>
        </w:tc>
        <w:tc>
          <w:tcPr>
            <w:tcW w:w="2423" w:type="dxa"/>
            <w:noWrap w:val="0"/>
            <w:vAlign w:val="center"/>
          </w:tcPr>
          <w:p w14:paraId="3FD48F77">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Curvularia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1D653C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463229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78839E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2AF09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DC7905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204B10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6F0978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E5ADDCD">
            <w:pPr>
              <w:spacing w:line="240" w:lineRule="exact"/>
              <w:jc w:val="left"/>
              <w:rPr>
                <w:rFonts w:ascii="Calibri" w:hAnsi="Calibri" w:eastAsia="宋体" w:cs="Times New Roman"/>
                <w:i/>
                <w:color w:val="000000"/>
                <w:sz w:val="21"/>
                <w:szCs w:val="21"/>
                <w:highlight w:val="none"/>
              </w:rPr>
            </w:pPr>
          </w:p>
        </w:tc>
      </w:tr>
      <w:tr w14:paraId="1A1D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5D1146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59</w:t>
            </w:r>
          </w:p>
        </w:tc>
        <w:tc>
          <w:tcPr>
            <w:tcW w:w="2268" w:type="dxa"/>
            <w:noWrap w:val="0"/>
            <w:vAlign w:val="center"/>
          </w:tcPr>
          <w:p w14:paraId="2C31ED9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柱孢霉属</w:t>
            </w:r>
          </w:p>
        </w:tc>
        <w:tc>
          <w:tcPr>
            <w:tcW w:w="2423" w:type="dxa"/>
            <w:noWrap w:val="0"/>
            <w:vAlign w:val="center"/>
          </w:tcPr>
          <w:p w14:paraId="74A74698">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Cylindrocarpon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A5A8C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6B9AFB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CA78A7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2F61A0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618959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FCCC9B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10141A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31D3D54">
            <w:pPr>
              <w:spacing w:line="240" w:lineRule="exact"/>
              <w:jc w:val="left"/>
              <w:rPr>
                <w:rFonts w:ascii="Calibri" w:hAnsi="Calibri" w:eastAsia="宋体" w:cs="Times New Roman"/>
                <w:i/>
                <w:color w:val="000000"/>
                <w:sz w:val="21"/>
                <w:szCs w:val="21"/>
                <w:highlight w:val="none"/>
              </w:rPr>
            </w:pPr>
          </w:p>
        </w:tc>
      </w:tr>
      <w:tr w14:paraId="5437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8DA901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60</w:t>
            </w:r>
          </w:p>
        </w:tc>
        <w:tc>
          <w:tcPr>
            <w:tcW w:w="2268" w:type="dxa"/>
            <w:noWrap w:val="0"/>
            <w:vAlign w:val="center"/>
          </w:tcPr>
          <w:p w14:paraId="3FEA214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间座壳属</w:t>
            </w:r>
          </w:p>
        </w:tc>
        <w:tc>
          <w:tcPr>
            <w:tcW w:w="2423" w:type="dxa"/>
            <w:noWrap w:val="0"/>
            <w:vAlign w:val="center"/>
          </w:tcPr>
          <w:p w14:paraId="2755022A">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Diaporthe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79A301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4BF481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36EAEA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309AE8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4279DC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CE2CD4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781A9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6FAEA56">
            <w:pPr>
              <w:spacing w:line="240" w:lineRule="exact"/>
              <w:jc w:val="left"/>
              <w:rPr>
                <w:rFonts w:ascii="Calibri" w:hAnsi="Calibri" w:eastAsia="宋体" w:cs="Times New Roman"/>
                <w:i/>
                <w:color w:val="000000"/>
                <w:sz w:val="21"/>
                <w:szCs w:val="21"/>
                <w:highlight w:val="none"/>
              </w:rPr>
            </w:pPr>
          </w:p>
        </w:tc>
      </w:tr>
      <w:tr w14:paraId="74EC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5EB7EB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61</w:t>
            </w:r>
          </w:p>
        </w:tc>
        <w:tc>
          <w:tcPr>
            <w:tcW w:w="2268" w:type="dxa"/>
            <w:noWrap w:val="0"/>
            <w:vAlign w:val="center"/>
          </w:tcPr>
          <w:p w14:paraId="12499D1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双孢腔菌属</w:t>
            </w:r>
          </w:p>
        </w:tc>
        <w:tc>
          <w:tcPr>
            <w:tcW w:w="2423" w:type="dxa"/>
            <w:noWrap w:val="0"/>
            <w:vAlign w:val="center"/>
          </w:tcPr>
          <w:p w14:paraId="2BC1C2E0">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Didymella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B8D9F8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C10AA7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4C1134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FDACE8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42F71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F29304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F02476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49760FA">
            <w:pPr>
              <w:spacing w:line="240" w:lineRule="exact"/>
              <w:jc w:val="both"/>
              <w:rPr>
                <w:rFonts w:hint="default" w:ascii="Calibri" w:hAnsi="Calibri" w:eastAsia="宋体" w:cs="Times New Roman"/>
                <w:i/>
                <w:color w:val="000000"/>
                <w:sz w:val="21"/>
                <w:szCs w:val="21"/>
                <w:highlight w:val="none"/>
              </w:rPr>
            </w:pPr>
            <w:r>
              <w:rPr>
                <w:rFonts w:hint="eastAsia" w:ascii="Calibri" w:hAnsi="Calibri" w:eastAsia="宋体" w:cs="宋体"/>
                <w:sz w:val="18"/>
                <w:szCs w:val="18"/>
                <w:highlight w:val="none"/>
              </w:rPr>
              <w:t>原名：</w:t>
            </w:r>
            <w:r>
              <w:rPr>
                <w:rFonts w:hint="eastAsia" w:ascii="Calibri" w:hAnsi="Calibri" w:eastAsia="宋体" w:cs="宋体"/>
                <w:i/>
                <w:sz w:val="18"/>
                <w:szCs w:val="18"/>
                <w:highlight w:val="none"/>
              </w:rPr>
              <w:t>Phoma sancta</w:t>
            </w:r>
            <w:r>
              <w:rPr>
                <w:rFonts w:hint="default" w:ascii="Calibri" w:hAnsi="Calibri" w:eastAsia="宋体" w:cs="宋体"/>
                <w:i/>
                <w:sz w:val="18"/>
                <w:szCs w:val="18"/>
                <w:highlight w:val="none"/>
              </w:rPr>
              <w:t>。</w:t>
            </w:r>
          </w:p>
        </w:tc>
      </w:tr>
      <w:tr w14:paraId="383E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C3DCB4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62</w:t>
            </w:r>
          </w:p>
        </w:tc>
        <w:tc>
          <w:tcPr>
            <w:tcW w:w="2268" w:type="dxa"/>
            <w:noWrap w:val="0"/>
            <w:vAlign w:val="center"/>
          </w:tcPr>
          <w:p w14:paraId="1947D8F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伊蒙菌属</w:t>
            </w:r>
          </w:p>
        </w:tc>
        <w:tc>
          <w:tcPr>
            <w:tcW w:w="2423" w:type="dxa"/>
            <w:noWrap w:val="0"/>
            <w:vAlign w:val="center"/>
          </w:tcPr>
          <w:p w14:paraId="15230652">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Emmonsia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822B7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0218E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0241668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79AB25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219421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71801C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D7FEF6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2CF236B">
            <w:pPr>
              <w:spacing w:line="240" w:lineRule="exact"/>
              <w:jc w:val="left"/>
              <w:rPr>
                <w:rFonts w:ascii="Calibri" w:hAnsi="Calibri" w:eastAsia="宋体" w:cs="Times New Roman"/>
                <w:i/>
                <w:color w:val="000000"/>
                <w:sz w:val="21"/>
                <w:szCs w:val="21"/>
                <w:highlight w:val="none"/>
              </w:rPr>
            </w:pPr>
            <w:r>
              <w:rPr>
                <w:rFonts w:hint="eastAsia" w:ascii="Calibri" w:hAnsi="Calibri" w:eastAsia="宋体" w:cs="宋体"/>
                <w:i w:val="0"/>
                <w:iCs w:val="0"/>
                <w:color w:val="auto"/>
                <w:sz w:val="18"/>
                <w:szCs w:val="18"/>
                <w:highlight w:val="none"/>
              </w:rPr>
              <w:t>新类伊蒙真菌属</w:t>
            </w:r>
            <w:r>
              <w:rPr>
                <w:rFonts w:hint="eastAsia" w:ascii="Calibri" w:hAnsi="Calibri" w:eastAsia="宋体" w:cs="宋体"/>
                <w:i/>
                <w:iCs/>
                <w:color w:val="auto"/>
                <w:sz w:val="18"/>
                <w:szCs w:val="18"/>
                <w:highlight w:val="none"/>
              </w:rPr>
              <w:t>Emergomyces spp.</w:t>
            </w:r>
            <w:r>
              <w:rPr>
                <w:rFonts w:hint="eastAsia" w:ascii="Calibri" w:hAnsi="Calibri" w:eastAsia="宋体" w:cs="宋体"/>
                <w:i w:val="0"/>
                <w:iCs w:val="0"/>
                <w:color w:val="auto"/>
                <w:sz w:val="18"/>
                <w:szCs w:val="18"/>
                <w:highlight w:val="none"/>
              </w:rPr>
              <w:t>安全要求参考伊蒙菌属</w:t>
            </w:r>
          </w:p>
        </w:tc>
      </w:tr>
      <w:tr w14:paraId="184F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7A94CE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63</w:t>
            </w:r>
          </w:p>
        </w:tc>
        <w:tc>
          <w:tcPr>
            <w:tcW w:w="2268" w:type="dxa"/>
            <w:noWrap w:val="0"/>
            <w:vAlign w:val="center"/>
          </w:tcPr>
          <w:p w14:paraId="1D6FA38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絮状表皮癣菌</w:t>
            </w:r>
          </w:p>
        </w:tc>
        <w:tc>
          <w:tcPr>
            <w:tcW w:w="2423" w:type="dxa"/>
            <w:noWrap w:val="0"/>
            <w:vAlign w:val="center"/>
          </w:tcPr>
          <w:p w14:paraId="3506966B">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Epidermophyton floccosum</w:t>
            </w:r>
          </w:p>
        </w:tc>
        <w:tc>
          <w:tcPr>
            <w:tcW w:w="992" w:type="dxa"/>
            <w:noWrap w:val="0"/>
            <w:vAlign w:val="center"/>
          </w:tcPr>
          <w:p w14:paraId="322467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4FDD1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BFC334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1A5F1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D13E07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0E62C1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B63CD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C621B9F">
            <w:pPr>
              <w:spacing w:line="240" w:lineRule="exact"/>
              <w:jc w:val="left"/>
              <w:rPr>
                <w:rFonts w:ascii="Calibri" w:hAnsi="Calibri" w:eastAsia="宋体" w:cs="Times New Roman"/>
                <w:i/>
                <w:color w:val="000000"/>
                <w:sz w:val="21"/>
                <w:szCs w:val="21"/>
                <w:highlight w:val="none"/>
              </w:rPr>
            </w:pPr>
          </w:p>
        </w:tc>
      </w:tr>
      <w:tr w14:paraId="7FFA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B884D2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64</w:t>
            </w:r>
          </w:p>
        </w:tc>
        <w:tc>
          <w:tcPr>
            <w:tcW w:w="2268" w:type="dxa"/>
            <w:noWrap w:val="0"/>
            <w:vAlign w:val="center"/>
          </w:tcPr>
          <w:p w14:paraId="60361D0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皮炎外瓶霉</w:t>
            </w:r>
          </w:p>
        </w:tc>
        <w:tc>
          <w:tcPr>
            <w:tcW w:w="2423" w:type="dxa"/>
            <w:noWrap w:val="0"/>
            <w:vAlign w:val="center"/>
          </w:tcPr>
          <w:p w14:paraId="0D366E7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dermatitidis</w:t>
            </w:r>
          </w:p>
        </w:tc>
        <w:tc>
          <w:tcPr>
            <w:tcW w:w="992" w:type="dxa"/>
            <w:noWrap w:val="0"/>
            <w:vAlign w:val="center"/>
          </w:tcPr>
          <w:p w14:paraId="53B724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FB0FFD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D718BF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988EB1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A6BE7E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F3B0EF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902BC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4E6E48D">
            <w:pPr>
              <w:spacing w:line="240" w:lineRule="exact"/>
              <w:jc w:val="left"/>
              <w:rPr>
                <w:rFonts w:ascii="Calibri" w:hAnsi="Calibri" w:eastAsia="宋体" w:cs="Times New Roman"/>
                <w:i/>
                <w:color w:val="000000"/>
                <w:sz w:val="21"/>
                <w:szCs w:val="21"/>
                <w:highlight w:val="none"/>
              </w:rPr>
            </w:pPr>
          </w:p>
        </w:tc>
      </w:tr>
      <w:tr w14:paraId="5262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1CB6D2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65</w:t>
            </w:r>
          </w:p>
        </w:tc>
        <w:tc>
          <w:tcPr>
            <w:tcW w:w="2268" w:type="dxa"/>
            <w:noWrap w:val="0"/>
            <w:vAlign w:val="center"/>
          </w:tcPr>
          <w:p w14:paraId="428E325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甄氏外瓶霉</w:t>
            </w:r>
            <w:r>
              <w:rPr>
                <w:rFonts w:hint="eastAsia" w:ascii="Calibri" w:hAnsi="Calibri" w:eastAsia="宋体" w:cs="Times New Roman"/>
                <w:iCs/>
                <w:sz w:val="18"/>
                <w:szCs w:val="24"/>
                <w:highlight w:val="none"/>
              </w:rPr>
              <w:t>复合群</w:t>
            </w:r>
          </w:p>
        </w:tc>
        <w:tc>
          <w:tcPr>
            <w:tcW w:w="2423" w:type="dxa"/>
            <w:noWrap w:val="0"/>
            <w:vAlign w:val="center"/>
          </w:tcPr>
          <w:p w14:paraId="5CA4190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jeanselmei</w:t>
            </w:r>
            <w:r>
              <w:rPr>
                <w:rFonts w:hint="eastAsia" w:ascii="Calibri" w:hAnsi="Calibri" w:eastAsia="宋体" w:cs="Times New Roman"/>
                <w:i/>
                <w:sz w:val="18"/>
                <w:szCs w:val="18"/>
                <w:highlight w:val="none"/>
              </w:rPr>
              <w:t xml:space="preserve"> </w:t>
            </w:r>
            <w:r>
              <w:rPr>
                <w:rFonts w:hint="eastAsia" w:ascii="Calibri" w:hAnsi="Calibri" w:eastAsia="宋体" w:cs="Times New Roman"/>
                <w:iCs/>
                <w:sz w:val="18"/>
                <w:szCs w:val="18"/>
                <w:highlight w:val="none"/>
              </w:rPr>
              <w:t>complex</w:t>
            </w:r>
          </w:p>
        </w:tc>
        <w:tc>
          <w:tcPr>
            <w:tcW w:w="992" w:type="dxa"/>
            <w:noWrap w:val="0"/>
            <w:vAlign w:val="center"/>
          </w:tcPr>
          <w:p w14:paraId="0040DB9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3BF29B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C0C6EB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17398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7E2202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2F29DB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6B22BD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70FB5A9">
            <w:pPr>
              <w:spacing w:line="240" w:lineRule="exact"/>
              <w:jc w:val="left"/>
              <w:rPr>
                <w:rFonts w:ascii="Calibri" w:hAnsi="Calibri" w:eastAsia="宋体" w:cs="Times New Roman"/>
                <w:i/>
                <w:color w:val="000000"/>
                <w:sz w:val="21"/>
                <w:szCs w:val="21"/>
                <w:highlight w:val="none"/>
              </w:rPr>
            </w:pPr>
          </w:p>
        </w:tc>
      </w:tr>
      <w:tr w14:paraId="0DF2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B695AF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66</w:t>
            </w:r>
          </w:p>
        </w:tc>
        <w:tc>
          <w:tcPr>
            <w:tcW w:w="2268" w:type="dxa"/>
            <w:noWrap w:val="0"/>
            <w:vAlign w:val="center"/>
          </w:tcPr>
          <w:p w14:paraId="735AC9C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棘状外瓶霉</w:t>
            </w:r>
          </w:p>
        </w:tc>
        <w:tc>
          <w:tcPr>
            <w:tcW w:w="2423" w:type="dxa"/>
            <w:noWrap w:val="0"/>
            <w:vAlign w:val="center"/>
          </w:tcPr>
          <w:p w14:paraId="4DC8E610">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spinifera</w:t>
            </w:r>
          </w:p>
        </w:tc>
        <w:tc>
          <w:tcPr>
            <w:tcW w:w="992" w:type="dxa"/>
            <w:noWrap w:val="0"/>
            <w:vAlign w:val="center"/>
          </w:tcPr>
          <w:p w14:paraId="3A2DCDB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4DC89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E9705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8FE60F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E010C9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7F1C60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14872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62045A5">
            <w:pPr>
              <w:spacing w:line="240" w:lineRule="exact"/>
              <w:jc w:val="left"/>
              <w:rPr>
                <w:rFonts w:ascii="Calibri" w:hAnsi="Calibri" w:eastAsia="宋体" w:cs="Times New Roman"/>
                <w:i/>
                <w:color w:val="000000"/>
                <w:sz w:val="21"/>
                <w:szCs w:val="21"/>
                <w:highlight w:val="none"/>
              </w:rPr>
            </w:pPr>
          </w:p>
        </w:tc>
      </w:tr>
      <w:tr w14:paraId="5743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67F29C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67</w:t>
            </w:r>
          </w:p>
        </w:tc>
        <w:tc>
          <w:tcPr>
            <w:tcW w:w="2268" w:type="dxa"/>
            <w:noWrap w:val="0"/>
            <w:vAlign w:val="center"/>
          </w:tcPr>
          <w:p w14:paraId="0CCA31D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外瓶霉属其他致病种</w:t>
            </w:r>
          </w:p>
        </w:tc>
        <w:tc>
          <w:tcPr>
            <w:tcW w:w="2423" w:type="dxa"/>
            <w:noWrap w:val="0"/>
            <w:vAlign w:val="center"/>
          </w:tcPr>
          <w:p w14:paraId="5DE4719F">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Exophiala </w:t>
            </w:r>
            <w:r>
              <w:rPr>
                <w:rFonts w:ascii="Calibri" w:hAnsi="Calibri" w:eastAsia="宋体" w:cs="Times New Roman"/>
                <w:i w:val="0"/>
                <w:iCs/>
                <w:sz w:val="18"/>
                <w:szCs w:val="24"/>
                <w:highlight w:val="none"/>
              </w:rPr>
              <w:t>species</w:t>
            </w:r>
          </w:p>
        </w:tc>
        <w:tc>
          <w:tcPr>
            <w:tcW w:w="992" w:type="dxa"/>
            <w:noWrap w:val="0"/>
            <w:vAlign w:val="center"/>
          </w:tcPr>
          <w:p w14:paraId="68613DB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216D9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6AF80C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24A3E3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957672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A31DF6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5C6D5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8E64EC5">
            <w:pPr>
              <w:spacing w:line="240" w:lineRule="exact"/>
              <w:jc w:val="left"/>
              <w:rPr>
                <w:rFonts w:ascii="Calibri" w:hAnsi="Calibri" w:eastAsia="宋体" w:cs="Times New Roman"/>
                <w:i/>
                <w:color w:val="000000"/>
                <w:sz w:val="21"/>
                <w:szCs w:val="21"/>
                <w:highlight w:val="none"/>
              </w:rPr>
            </w:pPr>
          </w:p>
        </w:tc>
      </w:tr>
      <w:tr w14:paraId="0D38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27C908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68</w:t>
            </w:r>
          </w:p>
        </w:tc>
        <w:tc>
          <w:tcPr>
            <w:tcW w:w="2268" w:type="dxa"/>
            <w:noWrap w:val="0"/>
            <w:vAlign w:val="center"/>
          </w:tcPr>
          <w:p w14:paraId="6284695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麦格尼明脐霉</w:t>
            </w:r>
          </w:p>
        </w:tc>
        <w:tc>
          <w:tcPr>
            <w:tcW w:w="2423" w:type="dxa"/>
            <w:noWrap w:val="0"/>
            <w:vAlign w:val="center"/>
          </w:tcPr>
          <w:p w14:paraId="4979EC50">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mcginnisii</w:t>
            </w:r>
          </w:p>
        </w:tc>
        <w:tc>
          <w:tcPr>
            <w:tcW w:w="992" w:type="dxa"/>
            <w:noWrap w:val="0"/>
            <w:vAlign w:val="center"/>
          </w:tcPr>
          <w:p w14:paraId="21FD4B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E510C8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89EAD8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C5557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4C2C1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A7301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5A18CF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4F7E774">
            <w:pPr>
              <w:spacing w:line="240" w:lineRule="exact"/>
              <w:jc w:val="left"/>
              <w:rPr>
                <w:rFonts w:ascii="Calibri" w:hAnsi="Calibri" w:eastAsia="宋体" w:cs="Times New Roman"/>
                <w:i/>
                <w:color w:val="000000"/>
                <w:sz w:val="21"/>
                <w:szCs w:val="21"/>
                <w:highlight w:val="none"/>
              </w:rPr>
            </w:pPr>
          </w:p>
        </w:tc>
      </w:tr>
      <w:tr w14:paraId="59BA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2EF33C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69</w:t>
            </w:r>
          </w:p>
        </w:tc>
        <w:tc>
          <w:tcPr>
            <w:tcW w:w="2268" w:type="dxa"/>
            <w:noWrap w:val="0"/>
            <w:vAlign w:val="center"/>
          </w:tcPr>
          <w:p w14:paraId="397A3B2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喙明脐霉</w:t>
            </w:r>
          </w:p>
        </w:tc>
        <w:tc>
          <w:tcPr>
            <w:tcW w:w="2423" w:type="dxa"/>
            <w:noWrap w:val="0"/>
            <w:vAlign w:val="center"/>
          </w:tcPr>
          <w:p w14:paraId="206ADC70">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rostratum</w:t>
            </w:r>
          </w:p>
        </w:tc>
        <w:tc>
          <w:tcPr>
            <w:tcW w:w="992" w:type="dxa"/>
            <w:noWrap w:val="0"/>
            <w:vAlign w:val="center"/>
          </w:tcPr>
          <w:p w14:paraId="69B6F37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FB138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607D0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EFC2B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1DF0AA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47FB8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87D5C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E1B76E6">
            <w:pPr>
              <w:spacing w:line="240" w:lineRule="exact"/>
              <w:jc w:val="left"/>
              <w:rPr>
                <w:rFonts w:ascii="Calibri" w:hAnsi="Calibri" w:eastAsia="宋体" w:cs="Times New Roman"/>
                <w:i/>
                <w:color w:val="000000"/>
                <w:sz w:val="21"/>
                <w:szCs w:val="21"/>
                <w:highlight w:val="none"/>
              </w:rPr>
            </w:pPr>
          </w:p>
        </w:tc>
      </w:tr>
      <w:tr w14:paraId="411E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CFC9DF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70</w:t>
            </w:r>
          </w:p>
        </w:tc>
        <w:tc>
          <w:tcPr>
            <w:tcW w:w="2268" w:type="dxa"/>
            <w:noWrap w:val="0"/>
            <w:vAlign w:val="center"/>
          </w:tcPr>
          <w:p w14:paraId="19AA656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莫诺弗着色霉</w:t>
            </w:r>
          </w:p>
        </w:tc>
        <w:tc>
          <w:tcPr>
            <w:tcW w:w="2423" w:type="dxa"/>
            <w:noWrap w:val="0"/>
            <w:vAlign w:val="center"/>
          </w:tcPr>
          <w:p w14:paraId="4B3454FE">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monophora</w:t>
            </w:r>
          </w:p>
        </w:tc>
        <w:tc>
          <w:tcPr>
            <w:tcW w:w="992" w:type="dxa"/>
            <w:noWrap w:val="0"/>
            <w:vAlign w:val="center"/>
          </w:tcPr>
          <w:p w14:paraId="18734B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59B8735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519151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2656E9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31D03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D9748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F8BF07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0B983AB">
            <w:pPr>
              <w:spacing w:line="240" w:lineRule="exact"/>
              <w:jc w:val="left"/>
              <w:rPr>
                <w:rFonts w:ascii="Calibri" w:hAnsi="Calibri" w:eastAsia="宋体" w:cs="Times New Roman"/>
                <w:i/>
                <w:color w:val="000000"/>
                <w:sz w:val="21"/>
                <w:szCs w:val="21"/>
                <w:highlight w:val="none"/>
              </w:rPr>
            </w:pPr>
          </w:p>
        </w:tc>
      </w:tr>
      <w:tr w14:paraId="1B42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390D6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71</w:t>
            </w:r>
          </w:p>
        </w:tc>
        <w:tc>
          <w:tcPr>
            <w:tcW w:w="2268" w:type="dxa"/>
            <w:noWrap w:val="0"/>
            <w:vAlign w:val="center"/>
          </w:tcPr>
          <w:p w14:paraId="71143D3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裴氏着色霉</w:t>
            </w:r>
          </w:p>
        </w:tc>
        <w:tc>
          <w:tcPr>
            <w:tcW w:w="2423" w:type="dxa"/>
            <w:noWrap w:val="0"/>
            <w:vAlign w:val="center"/>
          </w:tcPr>
          <w:p w14:paraId="0B8894B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pedrosoi</w:t>
            </w:r>
          </w:p>
        </w:tc>
        <w:tc>
          <w:tcPr>
            <w:tcW w:w="992" w:type="dxa"/>
            <w:noWrap w:val="0"/>
            <w:vAlign w:val="center"/>
          </w:tcPr>
          <w:p w14:paraId="254AE15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3786C4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8F07F4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E2B1B5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EF839C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B8ABB4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509528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EAB7D2D">
            <w:pPr>
              <w:spacing w:line="240" w:lineRule="exact"/>
              <w:jc w:val="left"/>
              <w:rPr>
                <w:rFonts w:ascii="Calibri" w:hAnsi="Calibri" w:eastAsia="宋体" w:cs="Times New Roman"/>
                <w:i/>
                <w:color w:val="000000"/>
                <w:sz w:val="21"/>
                <w:szCs w:val="21"/>
                <w:highlight w:val="none"/>
              </w:rPr>
            </w:pPr>
          </w:p>
        </w:tc>
      </w:tr>
      <w:tr w14:paraId="21A8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EA073D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72</w:t>
            </w:r>
          </w:p>
        </w:tc>
        <w:tc>
          <w:tcPr>
            <w:tcW w:w="2268" w:type="dxa"/>
            <w:noWrap w:val="0"/>
            <w:vAlign w:val="center"/>
          </w:tcPr>
          <w:p w14:paraId="41E8F46B">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努比卡着色霉</w:t>
            </w:r>
          </w:p>
        </w:tc>
        <w:tc>
          <w:tcPr>
            <w:tcW w:w="2423" w:type="dxa"/>
            <w:noWrap w:val="0"/>
            <w:vAlign w:val="center"/>
          </w:tcPr>
          <w:p w14:paraId="302A264F">
            <w:pPr>
              <w:spacing w:line="240" w:lineRule="exact"/>
              <w:jc w:val="left"/>
              <w:rPr>
                <w:rFonts w:ascii="Calibri" w:hAnsi="Calibri" w:eastAsia="宋体" w:cs="Times New Roman"/>
                <w:i/>
                <w:sz w:val="18"/>
                <w:szCs w:val="18"/>
                <w:highlight w:val="none"/>
              </w:rPr>
            </w:pPr>
            <w:r>
              <w:rPr>
                <w:rFonts w:ascii="Calibri" w:hAnsi="Calibri" w:eastAsia="宋体" w:cs="Times New Roman"/>
                <w:i/>
                <w:sz w:val="18"/>
                <w:szCs w:val="18"/>
                <w:highlight w:val="none"/>
              </w:rPr>
              <w:t>Fonsecaea</w:t>
            </w:r>
            <w:r>
              <w:rPr>
                <w:rFonts w:hint="eastAsia" w:ascii="Calibri" w:hAnsi="Calibri" w:eastAsia="宋体" w:cs="Times New Roman"/>
                <w:i/>
                <w:sz w:val="18"/>
                <w:szCs w:val="18"/>
                <w:highlight w:val="none"/>
              </w:rPr>
              <w:t xml:space="preserve"> nubica</w:t>
            </w:r>
          </w:p>
        </w:tc>
        <w:tc>
          <w:tcPr>
            <w:tcW w:w="992" w:type="dxa"/>
            <w:noWrap w:val="0"/>
            <w:vAlign w:val="center"/>
          </w:tcPr>
          <w:p w14:paraId="6129F1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A6989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CC299D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8130E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418EE7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EB8C11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F75144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D997199">
            <w:pPr>
              <w:spacing w:line="240" w:lineRule="exact"/>
              <w:jc w:val="left"/>
              <w:rPr>
                <w:rFonts w:ascii="Calibri" w:hAnsi="Calibri" w:eastAsia="宋体" w:cs="Times New Roman"/>
                <w:i/>
                <w:color w:val="000000"/>
                <w:sz w:val="21"/>
                <w:szCs w:val="21"/>
                <w:highlight w:val="none"/>
              </w:rPr>
            </w:pPr>
          </w:p>
        </w:tc>
      </w:tr>
      <w:tr w14:paraId="7CDC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2E40E76">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73</w:t>
            </w:r>
          </w:p>
        </w:tc>
        <w:tc>
          <w:tcPr>
            <w:tcW w:w="2268" w:type="dxa"/>
            <w:noWrap w:val="0"/>
            <w:vAlign w:val="center"/>
          </w:tcPr>
          <w:p w14:paraId="00763A2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着色霉属其他致病种</w:t>
            </w:r>
          </w:p>
        </w:tc>
        <w:tc>
          <w:tcPr>
            <w:tcW w:w="2423" w:type="dxa"/>
            <w:noWrap w:val="0"/>
            <w:vAlign w:val="center"/>
          </w:tcPr>
          <w:p w14:paraId="4AC88E3A">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Fonsecaea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14:paraId="01F48B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8149C0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4CF6B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C6B0C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CDC824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32FB5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1742BD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F8CA70F">
            <w:pPr>
              <w:spacing w:line="240" w:lineRule="exact"/>
              <w:jc w:val="left"/>
              <w:rPr>
                <w:rFonts w:hint="eastAsia" w:ascii="Calibri" w:hAnsi="Calibri" w:eastAsia="宋体" w:cs="宋体"/>
                <w:i/>
                <w:color w:val="000000"/>
                <w:sz w:val="18"/>
                <w:szCs w:val="18"/>
                <w:highlight w:val="none"/>
              </w:rPr>
            </w:pPr>
          </w:p>
        </w:tc>
      </w:tr>
      <w:tr w14:paraId="5B3B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31BE07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74</w:t>
            </w:r>
          </w:p>
        </w:tc>
        <w:tc>
          <w:tcPr>
            <w:tcW w:w="2268" w:type="dxa"/>
            <w:noWrap w:val="0"/>
            <w:vAlign w:val="center"/>
          </w:tcPr>
          <w:p w14:paraId="6559E82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尖孢镰刀菌</w:t>
            </w:r>
            <w:r>
              <w:rPr>
                <w:rFonts w:hint="eastAsia" w:ascii="Calibri" w:hAnsi="Calibri" w:eastAsia="宋体" w:cs="Times New Roman"/>
                <w:iCs/>
                <w:sz w:val="18"/>
                <w:szCs w:val="24"/>
                <w:highlight w:val="none"/>
              </w:rPr>
              <w:t>复合群</w:t>
            </w:r>
          </w:p>
        </w:tc>
        <w:tc>
          <w:tcPr>
            <w:tcW w:w="2423" w:type="dxa"/>
            <w:noWrap w:val="0"/>
            <w:vAlign w:val="center"/>
          </w:tcPr>
          <w:p w14:paraId="323DCA97">
            <w:pPr>
              <w:pStyle w:val="4"/>
              <w:spacing w:line="240" w:lineRule="exact"/>
              <w:jc w:val="left"/>
              <w:rPr>
                <w:rFonts w:ascii="Calibri" w:hAnsi="Calibri" w:eastAsia="宋体"/>
                <w:i w:val="0"/>
                <w:highlight w:val="none"/>
              </w:rPr>
            </w:pPr>
            <w:r>
              <w:rPr>
                <w:rFonts w:ascii="Calibri" w:hAnsi="Calibri" w:eastAsia="宋体"/>
                <w:iCs w:val="0"/>
                <w:szCs w:val="18"/>
                <w:highlight w:val="none"/>
              </w:rPr>
              <w:t xml:space="preserve">Fusarium oxysporum </w:t>
            </w:r>
            <w:r>
              <w:rPr>
                <w:rFonts w:ascii="Calibri" w:hAnsi="Calibri" w:eastAsia="宋体"/>
                <w:i w:val="0"/>
                <w:szCs w:val="18"/>
                <w:highlight w:val="none"/>
              </w:rPr>
              <w:t>complex</w:t>
            </w:r>
          </w:p>
        </w:tc>
        <w:tc>
          <w:tcPr>
            <w:tcW w:w="992" w:type="dxa"/>
            <w:noWrap w:val="0"/>
            <w:vAlign w:val="center"/>
          </w:tcPr>
          <w:p w14:paraId="2F8F18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58EB2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0E132F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023118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CE706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B1BF75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77E288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212F6B4">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oxysporum、</w:t>
            </w:r>
          </w:p>
          <w:p w14:paraId="1F5B5199">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F. petroliphilum</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63D8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798AA4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75</w:t>
            </w:r>
          </w:p>
        </w:tc>
        <w:tc>
          <w:tcPr>
            <w:tcW w:w="2268" w:type="dxa"/>
            <w:noWrap w:val="0"/>
            <w:vAlign w:val="center"/>
          </w:tcPr>
          <w:p w14:paraId="522ABDA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茄病镰刀菌</w:t>
            </w:r>
            <w:r>
              <w:rPr>
                <w:rFonts w:hint="eastAsia" w:ascii="Calibri" w:hAnsi="Calibri" w:eastAsia="宋体" w:cs="Times New Roman"/>
                <w:iCs/>
                <w:sz w:val="18"/>
                <w:szCs w:val="24"/>
                <w:highlight w:val="none"/>
              </w:rPr>
              <w:t>复合群</w:t>
            </w:r>
          </w:p>
        </w:tc>
        <w:tc>
          <w:tcPr>
            <w:tcW w:w="2423" w:type="dxa"/>
            <w:noWrap w:val="0"/>
            <w:vAlign w:val="center"/>
          </w:tcPr>
          <w:p w14:paraId="2BB7D0A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Fusarium solani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14:paraId="6D3E42B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576A1A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6CDAA1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BA1606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192B43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128634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0CF840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1246F01">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solani、F. pseudensiforme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7F20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04F015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76</w:t>
            </w:r>
          </w:p>
        </w:tc>
        <w:tc>
          <w:tcPr>
            <w:tcW w:w="2268" w:type="dxa"/>
            <w:noWrap w:val="0"/>
            <w:vAlign w:val="center"/>
          </w:tcPr>
          <w:p w14:paraId="0811B2B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镰刀菌属其他致病种</w:t>
            </w:r>
          </w:p>
        </w:tc>
        <w:tc>
          <w:tcPr>
            <w:tcW w:w="2423" w:type="dxa"/>
            <w:noWrap w:val="0"/>
            <w:vAlign w:val="center"/>
          </w:tcPr>
          <w:p w14:paraId="41CB0514">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Fusarium </w:t>
            </w:r>
            <w:r>
              <w:rPr>
                <w:rFonts w:ascii="Calibri" w:hAnsi="Calibri" w:eastAsia="宋体" w:cs="Times New Roman"/>
                <w:i w:val="0"/>
                <w:iCs/>
                <w:sz w:val="18"/>
                <w:szCs w:val="24"/>
                <w:highlight w:val="none"/>
              </w:rPr>
              <w:t>species</w:t>
            </w:r>
          </w:p>
        </w:tc>
        <w:tc>
          <w:tcPr>
            <w:tcW w:w="992" w:type="dxa"/>
            <w:noWrap w:val="0"/>
            <w:vAlign w:val="center"/>
          </w:tcPr>
          <w:p w14:paraId="09C57E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5C416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1CB26E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42E4EF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370CAB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EC53BE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31259C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3A6E006">
            <w:pPr>
              <w:spacing w:line="240" w:lineRule="exact"/>
              <w:jc w:val="both"/>
              <w:rPr>
                <w:rFonts w:hint="eastAsia" w:ascii="Calibri" w:hAnsi="Calibri" w:eastAsia="宋体" w:cs="宋体"/>
                <w:i/>
                <w:color w:val="000000"/>
                <w:sz w:val="18"/>
                <w:szCs w:val="18"/>
                <w:highlight w:val="none"/>
              </w:rPr>
            </w:pPr>
          </w:p>
        </w:tc>
      </w:tr>
      <w:tr w14:paraId="7371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DDD4A7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77</w:t>
            </w:r>
          </w:p>
        </w:tc>
        <w:tc>
          <w:tcPr>
            <w:tcW w:w="2268" w:type="dxa"/>
            <w:noWrap w:val="0"/>
            <w:vAlign w:val="center"/>
          </w:tcPr>
          <w:p w14:paraId="430420A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地霉属</w:t>
            </w:r>
          </w:p>
        </w:tc>
        <w:tc>
          <w:tcPr>
            <w:tcW w:w="2423" w:type="dxa"/>
            <w:noWrap w:val="0"/>
            <w:vAlign w:val="center"/>
          </w:tcPr>
          <w:p w14:paraId="07BAAB0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Geotrichum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AB541A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AF1191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49A832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8CE61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D9B1B2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FC159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69F20F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F50710D">
            <w:pPr>
              <w:spacing w:line="240" w:lineRule="exact"/>
              <w:jc w:val="both"/>
              <w:rPr>
                <w:rFonts w:hint="eastAsia" w:ascii="Calibri" w:hAnsi="Calibri" w:eastAsia="宋体" w:cs="宋体"/>
                <w:i/>
                <w:color w:val="000000"/>
                <w:sz w:val="18"/>
                <w:szCs w:val="18"/>
                <w:highlight w:val="none"/>
              </w:rPr>
            </w:pPr>
          </w:p>
        </w:tc>
      </w:tr>
      <w:tr w14:paraId="16C3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5BB5DA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78</w:t>
            </w:r>
          </w:p>
        </w:tc>
        <w:tc>
          <w:tcPr>
            <w:tcW w:w="2268" w:type="dxa"/>
            <w:noWrap w:val="0"/>
            <w:vAlign w:val="center"/>
          </w:tcPr>
          <w:p w14:paraId="026DFE2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粘束孢属</w:t>
            </w:r>
          </w:p>
        </w:tc>
        <w:tc>
          <w:tcPr>
            <w:tcW w:w="2423" w:type="dxa"/>
            <w:noWrap w:val="0"/>
            <w:vAlign w:val="center"/>
          </w:tcPr>
          <w:p w14:paraId="74C72840">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Graphium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16EB1EF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2F72CB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5D7C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691F7A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C23C3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A1065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80A4BB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C20E665">
            <w:pPr>
              <w:spacing w:line="240" w:lineRule="exact"/>
              <w:jc w:val="both"/>
              <w:rPr>
                <w:rFonts w:hint="eastAsia" w:ascii="Calibri" w:hAnsi="Calibri" w:eastAsia="宋体" w:cs="宋体"/>
                <w:i/>
                <w:color w:val="000000"/>
                <w:sz w:val="18"/>
                <w:szCs w:val="18"/>
                <w:highlight w:val="none"/>
              </w:rPr>
            </w:pPr>
          </w:p>
        </w:tc>
      </w:tr>
      <w:tr w14:paraId="0F74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21A91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79</w:t>
            </w:r>
          </w:p>
        </w:tc>
        <w:tc>
          <w:tcPr>
            <w:tcW w:w="2268" w:type="dxa"/>
            <w:noWrap w:val="0"/>
            <w:vAlign w:val="center"/>
          </w:tcPr>
          <w:p w14:paraId="09D04DD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威尼克何德菌</w:t>
            </w:r>
          </w:p>
        </w:tc>
        <w:tc>
          <w:tcPr>
            <w:tcW w:w="2423" w:type="dxa"/>
            <w:noWrap w:val="0"/>
            <w:vAlign w:val="center"/>
          </w:tcPr>
          <w:p w14:paraId="1F7CD11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Hortaea werneckii</w:t>
            </w:r>
          </w:p>
        </w:tc>
        <w:tc>
          <w:tcPr>
            <w:tcW w:w="992" w:type="dxa"/>
            <w:noWrap w:val="0"/>
            <w:vAlign w:val="center"/>
          </w:tcPr>
          <w:p w14:paraId="70EC7D3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F1B9D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339832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C87712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1A4E1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C895B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8B07BC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F225244">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color w:val="000000"/>
                <w:sz w:val="18"/>
                <w:szCs w:val="18"/>
                <w:highlight w:val="none"/>
              </w:rPr>
              <w:t>Phaeoannellomyces werneckii</w:t>
            </w:r>
            <w:r>
              <w:rPr>
                <w:rFonts w:hint="default" w:ascii="Calibri" w:hAnsi="Calibri" w:eastAsia="宋体" w:cs="宋体"/>
                <w:i/>
                <w:color w:val="000000"/>
                <w:sz w:val="18"/>
                <w:szCs w:val="18"/>
                <w:highlight w:val="none"/>
              </w:rPr>
              <w:t>。</w:t>
            </w:r>
          </w:p>
        </w:tc>
      </w:tr>
      <w:tr w14:paraId="2D9C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813AFC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80</w:t>
            </w:r>
          </w:p>
        </w:tc>
        <w:tc>
          <w:tcPr>
            <w:tcW w:w="2268" w:type="dxa"/>
            <w:noWrap w:val="0"/>
            <w:vAlign w:val="center"/>
          </w:tcPr>
          <w:p w14:paraId="29107B2C">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对半新柱顶孢</w:t>
            </w:r>
          </w:p>
        </w:tc>
        <w:tc>
          <w:tcPr>
            <w:tcW w:w="2423" w:type="dxa"/>
            <w:noWrap w:val="0"/>
            <w:vAlign w:val="center"/>
          </w:tcPr>
          <w:p w14:paraId="64063033">
            <w:pPr>
              <w:spacing w:line="240" w:lineRule="exact"/>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Neoscytalidium dimidiatum</w:t>
            </w:r>
          </w:p>
        </w:tc>
        <w:tc>
          <w:tcPr>
            <w:tcW w:w="992" w:type="dxa"/>
            <w:noWrap w:val="0"/>
            <w:vAlign w:val="center"/>
          </w:tcPr>
          <w:p w14:paraId="77B013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5E7209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E3D14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9C5B7E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17AF91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029F36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A761C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6AFA8F6">
            <w:pPr>
              <w:spacing w:line="240" w:lineRule="exact"/>
              <w:jc w:val="left"/>
              <w:rPr>
                <w:rFonts w:ascii="Calibri" w:hAnsi="Calibri" w:eastAsia="宋体" w:cs="Times New Roman"/>
                <w:iCs/>
                <w:color w:val="000000"/>
                <w:sz w:val="18"/>
                <w:szCs w:val="18"/>
                <w:highlight w:val="none"/>
              </w:rPr>
            </w:pPr>
          </w:p>
        </w:tc>
      </w:tr>
      <w:tr w14:paraId="0767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8A9179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81</w:t>
            </w:r>
          </w:p>
        </w:tc>
        <w:tc>
          <w:tcPr>
            <w:tcW w:w="2268" w:type="dxa"/>
            <w:noWrap w:val="0"/>
            <w:vAlign w:val="center"/>
          </w:tcPr>
          <w:p w14:paraId="27DDA1AF">
            <w:pPr>
              <w:spacing w:line="240" w:lineRule="exact"/>
              <w:jc w:val="left"/>
              <w:rPr>
                <w:rFonts w:ascii="Calibri" w:hAnsi="Calibri" w:eastAsia="宋体" w:cs="Times New Roman"/>
                <w:iCs/>
                <w:sz w:val="18"/>
                <w:szCs w:val="24"/>
                <w:highlight w:val="none"/>
              </w:rPr>
            </w:pPr>
            <w:bookmarkStart w:id="12" w:name="OLE_LINK2"/>
            <w:r>
              <w:rPr>
                <w:rFonts w:ascii="Calibri" w:hAnsi="Calibri" w:eastAsia="宋体" w:cs="Times New Roman"/>
                <w:iCs/>
                <w:sz w:val="18"/>
                <w:szCs w:val="24"/>
                <w:highlight w:val="none"/>
              </w:rPr>
              <w:t>可可毛色二孢</w:t>
            </w:r>
            <w:bookmarkEnd w:id="12"/>
          </w:p>
        </w:tc>
        <w:tc>
          <w:tcPr>
            <w:tcW w:w="2423" w:type="dxa"/>
            <w:noWrap w:val="0"/>
            <w:vAlign w:val="center"/>
          </w:tcPr>
          <w:p w14:paraId="5968572A">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Lasiodiplodia theobromae</w:t>
            </w:r>
          </w:p>
        </w:tc>
        <w:tc>
          <w:tcPr>
            <w:tcW w:w="992" w:type="dxa"/>
            <w:noWrap w:val="0"/>
            <w:vAlign w:val="center"/>
          </w:tcPr>
          <w:p w14:paraId="3DBB943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F05F2C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76956E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E72E1F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70FF6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1838C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E8627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7423B02">
            <w:pPr>
              <w:spacing w:line="240" w:lineRule="exact"/>
              <w:jc w:val="left"/>
              <w:rPr>
                <w:rFonts w:ascii="Calibri" w:hAnsi="Calibri" w:eastAsia="宋体" w:cs="Times New Roman"/>
                <w:i/>
                <w:color w:val="000000"/>
                <w:sz w:val="18"/>
                <w:szCs w:val="18"/>
                <w:highlight w:val="none"/>
              </w:rPr>
            </w:pPr>
          </w:p>
        </w:tc>
      </w:tr>
      <w:tr w14:paraId="5012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12EF52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82</w:t>
            </w:r>
          </w:p>
        </w:tc>
        <w:tc>
          <w:tcPr>
            <w:tcW w:w="2268" w:type="dxa"/>
            <w:noWrap w:val="0"/>
            <w:vAlign w:val="center"/>
          </w:tcPr>
          <w:p w14:paraId="5028523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伞枝横梗霉</w:t>
            </w:r>
          </w:p>
        </w:tc>
        <w:tc>
          <w:tcPr>
            <w:tcW w:w="2423" w:type="dxa"/>
            <w:noWrap w:val="0"/>
            <w:vAlign w:val="center"/>
          </w:tcPr>
          <w:p w14:paraId="49FE156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corymbifera</w:t>
            </w:r>
          </w:p>
        </w:tc>
        <w:tc>
          <w:tcPr>
            <w:tcW w:w="992" w:type="dxa"/>
            <w:noWrap w:val="0"/>
            <w:vAlign w:val="center"/>
          </w:tcPr>
          <w:p w14:paraId="2688C6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6D9AE6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36242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9C2C4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E82BB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7EB696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9E191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8394922">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sz w:val="18"/>
                <w:szCs w:val="18"/>
                <w:highlight w:val="none"/>
              </w:rPr>
              <w:t>Absidia corymbifera</w:t>
            </w:r>
            <w:r>
              <w:rPr>
                <w:rFonts w:hint="eastAsia" w:ascii="Calibri" w:hAnsi="Calibri" w:eastAsia="宋体" w:cs="宋体"/>
                <w:sz w:val="18"/>
                <w:szCs w:val="18"/>
                <w:highlight w:val="none"/>
              </w:rPr>
              <w:t>伞枝梨头霉</w:t>
            </w:r>
            <w:r>
              <w:rPr>
                <w:rFonts w:hint="default" w:ascii="Calibri" w:hAnsi="Calibri" w:eastAsia="宋体" w:cs="宋体"/>
                <w:sz w:val="18"/>
                <w:szCs w:val="18"/>
                <w:highlight w:val="none"/>
              </w:rPr>
              <w:t>。</w:t>
            </w:r>
          </w:p>
        </w:tc>
      </w:tr>
      <w:tr w14:paraId="1E46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7B724A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83</w:t>
            </w:r>
          </w:p>
        </w:tc>
        <w:tc>
          <w:tcPr>
            <w:tcW w:w="2268" w:type="dxa"/>
            <w:noWrap w:val="0"/>
            <w:vAlign w:val="center"/>
          </w:tcPr>
          <w:p w14:paraId="54AB7C3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多枝横梗霉</w:t>
            </w:r>
          </w:p>
        </w:tc>
        <w:tc>
          <w:tcPr>
            <w:tcW w:w="2423" w:type="dxa"/>
            <w:noWrap w:val="0"/>
            <w:vAlign w:val="center"/>
          </w:tcPr>
          <w:p w14:paraId="0A23C6F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ramosa</w:t>
            </w:r>
          </w:p>
        </w:tc>
        <w:tc>
          <w:tcPr>
            <w:tcW w:w="992" w:type="dxa"/>
            <w:noWrap w:val="0"/>
            <w:vAlign w:val="center"/>
          </w:tcPr>
          <w:p w14:paraId="3A5DB10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22007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651C0C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9EB242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91846C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DDA87E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2396BE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8EBCD73">
            <w:pPr>
              <w:spacing w:line="240" w:lineRule="exact"/>
              <w:jc w:val="both"/>
              <w:rPr>
                <w:rFonts w:hint="eastAsia" w:ascii="Calibri" w:hAnsi="Calibri" w:eastAsia="宋体" w:cs="宋体"/>
                <w:i/>
                <w:color w:val="000000"/>
                <w:sz w:val="18"/>
                <w:szCs w:val="18"/>
                <w:highlight w:val="none"/>
              </w:rPr>
            </w:pPr>
          </w:p>
        </w:tc>
      </w:tr>
      <w:tr w14:paraId="4EF4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DB68DA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84</w:t>
            </w:r>
          </w:p>
        </w:tc>
        <w:tc>
          <w:tcPr>
            <w:tcW w:w="2268" w:type="dxa"/>
            <w:noWrap w:val="0"/>
            <w:vAlign w:val="center"/>
          </w:tcPr>
          <w:p w14:paraId="192C3BB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横梗霉属其他致病种</w:t>
            </w:r>
          </w:p>
        </w:tc>
        <w:tc>
          <w:tcPr>
            <w:tcW w:w="2423" w:type="dxa"/>
            <w:noWrap w:val="0"/>
            <w:vAlign w:val="center"/>
          </w:tcPr>
          <w:p w14:paraId="44C248DE">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Lichtheimia </w:t>
            </w:r>
            <w:r>
              <w:rPr>
                <w:rFonts w:ascii="Calibri" w:hAnsi="Calibri" w:eastAsia="宋体" w:cs="Times New Roman"/>
                <w:i w:val="0"/>
                <w:iCs/>
                <w:sz w:val="18"/>
                <w:szCs w:val="24"/>
                <w:highlight w:val="none"/>
              </w:rPr>
              <w:t>species</w:t>
            </w:r>
          </w:p>
        </w:tc>
        <w:tc>
          <w:tcPr>
            <w:tcW w:w="992" w:type="dxa"/>
            <w:noWrap w:val="0"/>
            <w:vAlign w:val="center"/>
          </w:tcPr>
          <w:p w14:paraId="0FCC68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AB5800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E592AE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949219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F473A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9E7B59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4DAAD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7F5A173">
            <w:pPr>
              <w:spacing w:line="240" w:lineRule="exact"/>
              <w:jc w:val="both"/>
              <w:rPr>
                <w:rFonts w:hint="eastAsia" w:ascii="Calibri" w:hAnsi="Calibri" w:eastAsia="宋体" w:cs="宋体"/>
                <w:i/>
                <w:color w:val="000000"/>
                <w:sz w:val="18"/>
                <w:szCs w:val="18"/>
                <w:highlight w:val="none"/>
              </w:rPr>
            </w:pPr>
          </w:p>
        </w:tc>
      </w:tr>
      <w:tr w14:paraId="133C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25E7E7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85</w:t>
            </w:r>
          </w:p>
        </w:tc>
        <w:tc>
          <w:tcPr>
            <w:tcW w:w="2268" w:type="dxa"/>
            <w:noWrap w:val="0"/>
            <w:vAlign w:val="center"/>
          </w:tcPr>
          <w:p w14:paraId="1BD6646C">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多育节荚孢</w:t>
            </w:r>
          </w:p>
        </w:tc>
        <w:tc>
          <w:tcPr>
            <w:tcW w:w="2423" w:type="dxa"/>
            <w:noWrap w:val="0"/>
            <w:vAlign w:val="center"/>
          </w:tcPr>
          <w:p w14:paraId="16EF6F4E">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Lomentospora prolificans</w:t>
            </w:r>
          </w:p>
        </w:tc>
        <w:tc>
          <w:tcPr>
            <w:tcW w:w="992" w:type="dxa"/>
            <w:noWrap w:val="0"/>
            <w:vAlign w:val="center"/>
          </w:tcPr>
          <w:p w14:paraId="2C34A25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BB4D4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1034B19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C69848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756591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BE9CA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84CA04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11489F5">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default" w:ascii="Calibri" w:hAnsi="Calibri" w:eastAsia="宋体" w:cs="宋体"/>
                <w:iCs/>
                <w:sz w:val="18"/>
                <w:szCs w:val="18"/>
                <w:highlight w:val="none"/>
              </w:rPr>
              <w:t>：</w:t>
            </w:r>
            <w:r>
              <w:rPr>
                <w:rFonts w:hint="eastAsia" w:ascii="Calibri" w:hAnsi="Calibri" w:eastAsia="宋体" w:cs="宋体"/>
                <w:i/>
                <w:sz w:val="18"/>
                <w:szCs w:val="18"/>
                <w:highlight w:val="none"/>
              </w:rPr>
              <w:t xml:space="preserve">Scedosporium </w:t>
            </w:r>
            <w:r>
              <w:rPr>
                <w:rFonts w:hint="eastAsia" w:ascii="Calibri" w:hAnsi="Calibri" w:eastAsia="宋体" w:cs="宋体"/>
                <w:i/>
                <w:iCs/>
                <w:sz w:val="18"/>
                <w:szCs w:val="18"/>
                <w:highlight w:val="none"/>
              </w:rPr>
              <w:t>prolificans</w:t>
            </w:r>
            <w:r>
              <w:rPr>
                <w:rFonts w:hint="eastAsia" w:ascii="Calibri" w:hAnsi="Calibri" w:eastAsia="宋体" w:cs="宋体"/>
                <w:i/>
                <w:sz w:val="18"/>
                <w:szCs w:val="18"/>
                <w:highlight w:val="none"/>
              </w:rPr>
              <w:t xml:space="preserve"> </w:t>
            </w:r>
            <w:r>
              <w:rPr>
                <w:rFonts w:hint="eastAsia" w:ascii="Calibri" w:hAnsi="Calibri" w:eastAsia="宋体" w:cs="宋体"/>
                <w:iCs/>
                <w:sz w:val="18"/>
                <w:szCs w:val="18"/>
                <w:highlight w:val="none"/>
                <w:lang w:val="es-ES"/>
              </w:rPr>
              <w:t>多育赛多孢</w:t>
            </w:r>
            <w:r>
              <w:rPr>
                <w:rFonts w:hint="default" w:ascii="Calibri" w:hAnsi="Calibri" w:eastAsia="宋体" w:cs="宋体"/>
                <w:iCs/>
                <w:sz w:val="18"/>
                <w:szCs w:val="18"/>
                <w:highlight w:val="none"/>
              </w:rPr>
              <w:t>。</w:t>
            </w:r>
          </w:p>
        </w:tc>
      </w:tr>
      <w:tr w14:paraId="1838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378B41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86</w:t>
            </w:r>
          </w:p>
        </w:tc>
        <w:tc>
          <w:tcPr>
            <w:tcW w:w="2268" w:type="dxa"/>
            <w:noWrap w:val="0"/>
            <w:vAlign w:val="center"/>
          </w:tcPr>
          <w:p w14:paraId="3FBF214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灰马杜拉菌</w:t>
            </w:r>
          </w:p>
        </w:tc>
        <w:tc>
          <w:tcPr>
            <w:tcW w:w="2423" w:type="dxa"/>
            <w:noWrap w:val="0"/>
            <w:vAlign w:val="center"/>
          </w:tcPr>
          <w:p w14:paraId="7F3DB5CD">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grisea</w:t>
            </w:r>
          </w:p>
        </w:tc>
        <w:tc>
          <w:tcPr>
            <w:tcW w:w="992" w:type="dxa"/>
            <w:noWrap w:val="0"/>
            <w:vAlign w:val="center"/>
          </w:tcPr>
          <w:p w14:paraId="43EFE4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5F641F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A3FDEA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F67F04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5E70D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2E632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25787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6209C06">
            <w:pPr>
              <w:spacing w:line="240" w:lineRule="exact"/>
              <w:jc w:val="both"/>
              <w:rPr>
                <w:rFonts w:hint="default" w:ascii="Calibri" w:hAnsi="Calibri" w:eastAsia="宋体" w:cs="宋体"/>
                <w:iCs/>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Trematosphaeria grisea</w:t>
            </w:r>
            <w:r>
              <w:rPr>
                <w:rFonts w:hint="default" w:ascii="Calibri" w:hAnsi="Calibri" w:eastAsia="宋体" w:cs="宋体"/>
                <w:i/>
                <w:sz w:val="18"/>
                <w:szCs w:val="18"/>
                <w:highlight w:val="none"/>
              </w:rPr>
              <w:t>。</w:t>
            </w:r>
          </w:p>
        </w:tc>
      </w:tr>
      <w:tr w14:paraId="552C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6F79AF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87</w:t>
            </w:r>
          </w:p>
        </w:tc>
        <w:tc>
          <w:tcPr>
            <w:tcW w:w="2268" w:type="dxa"/>
            <w:noWrap w:val="0"/>
            <w:vAlign w:val="center"/>
          </w:tcPr>
          <w:p w14:paraId="2E31C0AD">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足菌肿马杜拉菌</w:t>
            </w:r>
          </w:p>
        </w:tc>
        <w:tc>
          <w:tcPr>
            <w:tcW w:w="2423" w:type="dxa"/>
            <w:noWrap w:val="0"/>
            <w:vAlign w:val="center"/>
          </w:tcPr>
          <w:p w14:paraId="43CDFE1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mycetomatis</w:t>
            </w:r>
          </w:p>
        </w:tc>
        <w:tc>
          <w:tcPr>
            <w:tcW w:w="992" w:type="dxa"/>
            <w:noWrap w:val="0"/>
            <w:vAlign w:val="center"/>
          </w:tcPr>
          <w:p w14:paraId="69FB926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EC583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E3E94D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383ACE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C793C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640492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79A3A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D786150">
            <w:pPr>
              <w:spacing w:line="240" w:lineRule="exact"/>
              <w:jc w:val="left"/>
              <w:rPr>
                <w:rFonts w:ascii="Calibri" w:hAnsi="Calibri" w:eastAsia="宋体" w:cs="Times New Roman"/>
                <w:i/>
                <w:color w:val="000000"/>
                <w:sz w:val="21"/>
                <w:szCs w:val="21"/>
                <w:highlight w:val="none"/>
              </w:rPr>
            </w:pPr>
          </w:p>
        </w:tc>
      </w:tr>
      <w:tr w14:paraId="48A9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BACBCA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88</w:t>
            </w:r>
          </w:p>
        </w:tc>
        <w:tc>
          <w:tcPr>
            <w:tcW w:w="2268" w:type="dxa"/>
            <w:noWrap w:val="0"/>
            <w:vAlign w:val="center"/>
          </w:tcPr>
          <w:p w14:paraId="63E96B4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马杜拉菌其他致病种</w:t>
            </w:r>
          </w:p>
        </w:tc>
        <w:tc>
          <w:tcPr>
            <w:tcW w:w="2423" w:type="dxa"/>
            <w:noWrap w:val="0"/>
            <w:vAlign w:val="center"/>
          </w:tcPr>
          <w:p w14:paraId="0973D412">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Madurella </w:t>
            </w:r>
            <w:r>
              <w:rPr>
                <w:rFonts w:ascii="Calibri" w:hAnsi="Calibri" w:eastAsia="宋体" w:cs="Times New Roman"/>
                <w:i w:val="0"/>
                <w:iCs/>
                <w:sz w:val="18"/>
                <w:szCs w:val="24"/>
                <w:highlight w:val="none"/>
              </w:rPr>
              <w:t>species</w:t>
            </w:r>
          </w:p>
        </w:tc>
        <w:tc>
          <w:tcPr>
            <w:tcW w:w="992" w:type="dxa"/>
            <w:noWrap w:val="0"/>
            <w:vAlign w:val="center"/>
          </w:tcPr>
          <w:p w14:paraId="550D54E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20F9E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78C3F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062F4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DBC0FD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46688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896228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3DA6325">
            <w:pPr>
              <w:spacing w:line="240" w:lineRule="exact"/>
              <w:jc w:val="left"/>
              <w:rPr>
                <w:rFonts w:ascii="Calibri" w:hAnsi="Calibri" w:eastAsia="宋体" w:cs="Times New Roman"/>
                <w:i/>
                <w:color w:val="000000"/>
                <w:sz w:val="21"/>
                <w:szCs w:val="21"/>
                <w:highlight w:val="none"/>
              </w:rPr>
            </w:pPr>
          </w:p>
        </w:tc>
      </w:tr>
      <w:tr w14:paraId="6FBF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F46AD5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89</w:t>
            </w:r>
          </w:p>
        </w:tc>
        <w:tc>
          <w:tcPr>
            <w:tcW w:w="2268" w:type="dxa"/>
            <w:noWrap w:val="0"/>
            <w:vAlign w:val="center"/>
          </w:tcPr>
          <w:p w14:paraId="0288514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糠秕马拉色菌</w:t>
            </w:r>
          </w:p>
        </w:tc>
        <w:tc>
          <w:tcPr>
            <w:tcW w:w="2423" w:type="dxa"/>
            <w:noWrap w:val="0"/>
            <w:vAlign w:val="center"/>
          </w:tcPr>
          <w:p w14:paraId="23BA043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furfur</w:t>
            </w:r>
          </w:p>
        </w:tc>
        <w:tc>
          <w:tcPr>
            <w:tcW w:w="992" w:type="dxa"/>
            <w:noWrap w:val="0"/>
            <w:vAlign w:val="center"/>
          </w:tcPr>
          <w:p w14:paraId="7B634C5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656DF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FC760B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15EDA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FCAE1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1DC32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0EE44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A949CBF">
            <w:pPr>
              <w:spacing w:line="240" w:lineRule="exact"/>
              <w:jc w:val="left"/>
              <w:rPr>
                <w:rFonts w:ascii="Calibri" w:hAnsi="Calibri" w:eastAsia="宋体" w:cs="Times New Roman"/>
                <w:i/>
                <w:color w:val="000000"/>
                <w:sz w:val="21"/>
                <w:szCs w:val="21"/>
                <w:highlight w:val="none"/>
              </w:rPr>
            </w:pPr>
          </w:p>
        </w:tc>
      </w:tr>
      <w:tr w14:paraId="0A5A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5319A8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90</w:t>
            </w:r>
          </w:p>
        </w:tc>
        <w:tc>
          <w:tcPr>
            <w:tcW w:w="2268" w:type="dxa"/>
            <w:noWrap w:val="0"/>
            <w:vAlign w:val="center"/>
          </w:tcPr>
          <w:p w14:paraId="4127A10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球形马拉色菌</w:t>
            </w:r>
          </w:p>
        </w:tc>
        <w:tc>
          <w:tcPr>
            <w:tcW w:w="2423" w:type="dxa"/>
            <w:noWrap w:val="0"/>
            <w:vAlign w:val="center"/>
          </w:tcPr>
          <w:p w14:paraId="488616AE">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globosa</w:t>
            </w:r>
          </w:p>
        </w:tc>
        <w:tc>
          <w:tcPr>
            <w:tcW w:w="992" w:type="dxa"/>
            <w:noWrap w:val="0"/>
            <w:vAlign w:val="center"/>
          </w:tcPr>
          <w:p w14:paraId="67C2A5C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1A58E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8A8F05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FC5BB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DA36B3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BB2A24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1EE00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ADF1A70">
            <w:pPr>
              <w:spacing w:line="240" w:lineRule="exact"/>
              <w:jc w:val="left"/>
              <w:rPr>
                <w:rFonts w:ascii="Calibri" w:hAnsi="Calibri" w:eastAsia="宋体" w:cs="Times New Roman"/>
                <w:i/>
                <w:color w:val="000000"/>
                <w:sz w:val="21"/>
                <w:szCs w:val="21"/>
                <w:highlight w:val="none"/>
              </w:rPr>
            </w:pPr>
          </w:p>
        </w:tc>
      </w:tr>
      <w:tr w14:paraId="71A4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3E873C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91</w:t>
            </w:r>
          </w:p>
        </w:tc>
        <w:tc>
          <w:tcPr>
            <w:tcW w:w="2268" w:type="dxa"/>
            <w:noWrap w:val="0"/>
            <w:vAlign w:val="center"/>
          </w:tcPr>
          <w:p w14:paraId="6640006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马拉色菌属其他致病种</w:t>
            </w:r>
          </w:p>
        </w:tc>
        <w:tc>
          <w:tcPr>
            <w:tcW w:w="2423" w:type="dxa"/>
            <w:noWrap w:val="0"/>
            <w:vAlign w:val="center"/>
          </w:tcPr>
          <w:p w14:paraId="342FF7D3">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Malassezia </w:t>
            </w:r>
            <w:r>
              <w:rPr>
                <w:rFonts w:ascii="Calibri" w:hAnsi="Calibri" w:eastAsia="宋体" w:cs="Times New Roman"/>
                <w:i w:val="0"/>
                <w:iCs/>
                <w:sz w:val="18"/>
                <w:szCs w:val="24"/>
                <w:highlight w:val="none"/>
              </w:rPr>
              <w:t>species</w:t>
            </w:r>
          </w:p>
        </w:tc>
        <w:tc>
          <w:tcPr>
            <w:tcW w:w="992" w:type="dxa"/>
            <w:noWrap w:val="0"/>
            <w:vAlign w:val="center"/>
          </w:tcPr>
          <w:p w14:paraId="2CC89BE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4A9D2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C5E2B9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CFC810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006BF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21FE1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4DA60F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2CF838E">
            <w:pPr>
              <w:spacing w:line="240" w:lineRule="exact"/>
              <w:jc w:val="left"/>
              <w:rPr>
                <w:rFonts w:ascii="Calibri" w:hAnsi="Calibri" w:eastAsia="宋体" w:cs="Times New Roman"/>
                <w:i/>
                <w:color w:val="000000"/>
                <w:sz w:val="21"/>
                <w:szCs w:val="21"/>
                <w:highlight w:val="none"/>
              </w:rPr>
            </w:pPr>
          </w:p>
        </w:tc>
      </w:tr>
      <w:tr w14:paraId="6363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F3B1556">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92</w:t>
            </w:r>
          </w:p>
        </w:tc>
        <w:tc>
          <w:tcPr>
            <w:tcW w:w="2268" w:type="dxa"/>
            <w:noWrap w:val="0"/>
            <w:vAlign w:val="center"/>
          </w:tcPr>
          <w:p w14:paraId="6889A62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犬小孢子菌</w:t>
            </w:r>
          </w:p>
        </w:tc>
        <w:tc>
          <w:tcPr>
            <w:tcW w:w="2423" w:type="dxa"/>
            <w:noWrap w:val="0"/>
            <w:vAlign w:val="center"/>
          </w:tcPr>
          <w:p w14:paraId="4FDF5B97">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canis</w:t>
            </w:r>
          </w:p>
        </w:tc>
        <w:tc>
          <w:tcPr>
            <w:tcW w:w="992" w:type="dxa"/>
            <w:noWrap w:val="0"/>
            <w:vAlign w:val="center"/>
          </w:tcPr>
          <w:p w14:paraId="27FCA79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65E1C0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76018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031812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8527DA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5FBF2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3EA78A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6E4BD4F">
            <w:pPr>
              <w:spacing w:line="240" w:lineRule="exact"/>
              <w:jc w:val="left"/>
              <w:rPr>
                <w:rFonts w:ascii="Calibri" w:hAnsi="Calibri" w:eastAsia="宋体" w:cs="Times New Roman"/>
                <w:i/>
                <w:color w:val="000000"/>
                <w:sz w:val="21"/>
                <w:szCs w:val="21"/>
                <w:highlight w:val="none"/>
              </w:rPr>
            </w:pPr>
          </w:p>
        </w:tc>
      </w:tr>
      <w:tr w14:paraId="3EAD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56650C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93</w:t>
            </w:r>
          </w:p>
        </w:tc>
        <w:tc>
          <w:tcPr>
            <w:tcW w:w="2268" w:type="dxa"/>
            <w:noWrap w:val="0"/>
            <w:vAlign w:val="center"/>
          </w:tcPr>
          <w:p w14:paraId="7332909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铁锈色小孢子菌</w:t>
            </w:r>
          </w:p>
        </w:tc>
        <w:tc>
          <w:tcPr>
            <w:tcW w:w="2423" w:type="dxa"/>
            <w:noWrap w:val="0"/>
            <w:vAlign w:val="center"/>
          </w:tcPr>
          <w:p w14:paraId="4963C58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ferrugineum</w:t>
            </w:r>
          </w:p>
        </w:tc>
        <w:tc>
          <w:tcPr>
            <w:tcW w:w="992" w:type="dxa"/>
            <w:noWrap w:val="0"/>
            <w:vAlign w:val="center"/>
          </w:tcPr>
          <w:p w14:paraId="6EBDA4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56265E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6D6435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BFA56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663744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2419B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252EEF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4A4943C">
            <w:pPr>
              <w:spacing w:line="240" w:lineRule="exact"/>
              <w:jc w:val="left"/>
              <w:rPr>
                <w:rFonts w:ascii="Calibri" w:hAnsi="Calibri" w:eastAsia="宋体" w:cs="Times New Roman"/>
                <w:i/>
                <w:color w:val="000000"/>
                <w:sz w:val="21"/>
                <w:szCs w:val="21"/>
                <w:highlight w:val="none"/>
              </w:rPr>
            </w:pPr>
          </w:p>
        </w:tc>
      </w:tr>
      <w:tr w14:paraId="1CBC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794FA5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94</w:t>
            </w:r>
          </w:p>
        </w:tc>
        <w:tc>
          <w:tcPr>
            <w:tcW w:w="2268" w:type="dxa"/>
            <w:noWrap w:val="0"/>
            <w:vAlign w:val="center"/>
          </w:tcPr>
          <w:p w14:paraId="067C244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小孢子菌属其他致病种</w:t>
            </w:r>
          </w:p>
        </w:tc>
        <w:tc>
          <w:tcPr>
            <w:tcW w:w="2423" w:type="dxa"/>
            <w:noWrap w:val="0"/>
            <w:vAlign w:val="center"/>
          </w:tcPr>
          <w:p w14:paraId="39D7A078">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Microsporum </w:t>
            </w:r>
            <w:r>
              <w:rPr>
                <w:rFonts w:ascii="Calibri" w:hAnsi="Calibri" w:eastAsia="宋体" w:cs="Times New Roman"/>
                <w:i w:val="0"/>
                <w:iCs/>
                <w:sz w:val="18"/>
                <w:szCs w:val="24"/>
                <w:highlight w:val="none"/>
              </w:rPr>
              <w:t>species</w:t>
            </w:r>
          </w:p>
        </w:tc>
        <w:tc>
          <w:tcPr>
            <w:tcW w:w="992" w:type="dxa"/>
            <w:noWrap w:val="0"/>
            <w:vAlign w:val="center"/>
          </w:tcPr>
          <w:p w14:paraId="6C6E82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7F0495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3AA278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33B930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6E83FB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BFCC80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34D453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B807FE5">
            <w:pPr>
              <w:spacing w:line="240" w:lineRule="exact"/>
              <w:jc w:val="left"/>
              <w:rPr>
                <w:rFonts w:ascii="Calibri" w:hAnsi="Calibri" w:eastAsia="宋体" w:cs="Times New Roman"/>
                <w:iCs/>
                <w:color w:val="000000"/>
                <w:sz w:val="21"/>
                <w:szCs w:val="21"/>
                <w:highlight w:val="none"/>
              </w:rPr>
            </w:pPr>
          </w:p>
        </w:tc>
      </w:tr>
      <w:tr w14:paraId="14E1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19981A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95</w:t>
            </w:r>
          </w:p>
        </w:tc>
        <w:tc>
          <w:tcPr>
            <w:tcW w:w="2268" w:type="dxa"/>
            <w:noWrap w:val="0"/>
            <w:vAlign w:val="center"/>
          </w:tcPr>
          <w:p w14:paraId="7270952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被孢霉属</w:t>
            </w:r>
          </w:p>
        </w:tc>
        <w:tc>
          <w:tcPr>
            <w:tcW w:w="2423" w:type="dxa"/>
            <w:noWrap w:val="0"/>
            <w:vAlign w:val="center"/>
          </w:tcPr>
          <w:p w14:paraId="54C7BDA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Mortierella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14E707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1CB1F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9C236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713BEA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D4D71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122916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890B1F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37ABAC1">
            <w:pPr>
              <w:spacing w:line="240" w:lineRule="exact"/>
              <w:jc w:val="left"/>
              <w:rPr>
                <w:rFonts w:ascii="Calibri" w:hAnsi="Calibri" w:eastAsia="宋体" w:cs="Times New Roman"/>
                <w:i/>
                <w:color w:val="000000"/>
                <w:sz w:val="21"/>
                <w:szCs w:val="21"/>
                <w:highlight w:val="none"/>
              </w:rPr>
            </w:pPr>
          </w:p>
        </w:tc>
      </w:tr>
      <w:tr w14:paraId="5D4B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A1E069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96</w:t>
            </w:r>
          </w:p>
        </w:tc>
        <w:tc>
          <w:tcPr>
            <w:tcW w:w="2268" w:type="dxa"/>
            <w:noWrap w:val="0"/>
            <w:vAlign w:val="center"/>
          </w:tcPr>
          <w:p w14:paraId="31C83E7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卷枝毛霉</w:t>
            </w:r>
            <w:r>
              <w:rPr>
                <w:rFonts w:hint="eastAsia" w:ascii="Calibri" w:hAnsi="Calibri" w:eastAsia="宋体" w:cs="Times New Roman"/>
                <w:iCs/>
                <w:sz w:val="18"/>
                <w:szCs w:val="24"/>
                <w:highlight w:val="none"/>
              </w:rPr>
              <w:t>复合群</w:t>
            </w:r>
          </w:p>
        </w:tc>
        <w:tc>
          <w:tcPr>
            <w:tcW w:w="2423" w:type="dxa"/>
            <w:noWrap w:val="0"/>
            <w:vAlign w:val="center"/>
          </w:tcPr>
          <w:p w14:paraId="367D0674">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Mucor circinelloides </w:t>
            </w:r>
            <w:r>
              <w:rPr>
                <w:rFonts w:ascii="Calibri" w:hAnsi="Calibri" w:eastAsia="宋体" w:cs="Times New Roman"/>
                <w:iCs/>
                <w:sz w:val="18"/>
                <w:szCs w:val="18"/>
                <w:highlight w:val="none"/>
              </w:rPr>
              <w:t>complex</w:t>
            </w:r>
          </w:p>
        </w:tc>
        <w:tc>
          <w:tcPr>
            <w:tcW w:w="992" w:type="dxa"/>
            <w:noWrap w:val="0"/>
            <w:vAlign w:val="center"/>
          </w:tcPr>
          <w:p w14:paraId="56B181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B8D0B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894F4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ACC47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08D09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4F754F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72E939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E3A33CC">
            <w:pPr>
              <w:spacing w:line="240" w:lineRule="exact"/>
              <w:rPr>
                <w:rFonts w:hint="default" w:ascii="Calibri" w:hAnsi="Calibri" w:eastAsia="宋体" w:cs="Times New Roman"/>
                <w:i/>
                <w:color w:val="000000"/>
                <w:sz w:val="21"/>
                <w:szCs w:val="21"/>
                <w:highlight w:val="none"/>
              </w:rPr>
            </w:pPr>
            <w:r>
              <w:rPr>
                <w:rFonts w:hint="eastAsia" w:ascii="Calibri" w:hAnsi="Calibri" w:eastAsia="宋体" w:cs="宋体"/>
                <w:iCs/>
                <w:sz w:val="18"/>
                <w:szCs w:val="18"/>
                <w:highlight w:val="none"/>
              </w:rPr>
              <w:t>复合群包括：</w:t>
            </w:r>
            <w:r>
              <w:rPr>
                <w:rStyle w:val="12"/>
                <w:rFonts w:hint="eastAsia" w:ascii="Calibri" w:hAnsi="Calibri" w:eastAsia="宋体" w:cs="宋体"/>
                <w:i/>
                <w:sz w:val="18"/>
                <w:szCs w:val="18"/>
                <w:highlight w:val="none"/>
              </w:rPr>
              <w:t>M</w:t>
            </w:r>
            <w:r>
              <w:rPr>
                <w:rFonts w:hint="eastAsia" w:ascii="Calibri" w:hAnsi="Calibri" w:eastAsia="宋体" w:cs="宋体"/>
                <w:i/>
                <w:sz w:val="18"/>
                <w:szCs w:val="18"/>
                <w:highlight w:val="none"/>
              </w:rPr>
              <w:t>.</w:t>
            </w:r>
            <w:r>
              <w:rPr>
                <w:rStyle w:val="12"/>
                <w:rFonts w:hint="eastAsia" w:ascii="Calibri" w:hAnsi="Calibri" w:eastAsia="宋体" w:cs="宋体"/>
                <w:i/>
                <w:sz w:val="18"/>
                <w:szCs w:val="18"/>
                <w:highlight w:val="none"/>
              </w:rPr>
              <w:t xml:space="preserve"> lusitanicus</w:t>
            </w:r>
            <w:r>
              <w:rPr>
                <w:rFonts w:hint="eastAsia" w:ascii="Calibri" w:hAnsi="Calibri" w:eastAsia="宋体" w:cs="宋体"/>
                <w:i/>
                <w:sz w:val="18"/>
                <w:szCs w:val="18"/>
                <w:highlight w:val="none"/>
              </w:rPr>
              <w:t>、M. circinelloides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6544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noWrap w:val="0"/>
            <w:vAlign w:val="center"/>
          </w:tcPr>
          <w:p w14:paraId="59AA5C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97</w:t>
            </w:r>
          </w:p>
        </w:tc>
        <w:tc>
          <w:tcPr>
            <w:tcW w:w="2268" w:type="dxa"/>
            <w:noWrap w:val="0"/>
            <w:vAlign w:val="center"/>
          </w:tcPr>
          <w:p w14:paraId="744E511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不规则毛霉</w:t>
            </w:r>
          </w:p>
        </w:tc>
        <w:tc>
          <w:tcPr>
            <w:tcW w:w="2423" w:type="dxa"/>
            <w:noWrap w:val="0"/>
            <w:vAlign w:val="center"/>
          </w:tcPr>
          <w:p w14:paraId="004B0EC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
                <w:sz w:val="18"/>
                <w:szCs w:val="18"/>
                <w:highlight w:val="none"/>
                <w:lang w:val="es-ES"/>
              </w:rPr>
              <w:t>Mucor irregularis</w:t>
            </w:r>
          </w:p>
        </w:tc>
        <w:tc>
          <w:tcPr>
            <w:tcW w:w="992" w:type="dxa"/>
            <w:noWrap w:val="0"/>
            <w:vAlign w:val="center"/>
          </w:tcPr>
          <w:p w14:paraId="715591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391C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304EA9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EA114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ADA72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5A13B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4D8A8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9441C3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eastAsia" w:ascii="Calibri" w:hAnsi="Calibri" w:eastAsia="宋体" w:cs="宋体"/>
                <w:i/>
                <w:sz w:val="18"/>
                <w:szCs w:val="18"/>
                <w:highlight w:val="none"/>
                <w:lang w:val="es-ES"/>
              </w:rPr>
              <w:t>Rhizomucor variabilis</w:t>
            </w:r>
            <w:r>
              <w:rPr>
                <w:rFonts w:hint="eastAsia" w:ascii="Calibri" w:hAnsi="Calibri" w:eastAsia="宋体" w:cs="宋体"/>
                <w:iCs/>
                <w:sz w:val="18"/>
                <w:szCs w:val="18"/>
                <w:highlight w:val="none"/>
                <w:lang w:val="es-ES"/>
              </w:rPr>
              <w:t>多变根毛霉</w:t>
            </w:r>
            <w:r>
              <w:rPr>
                <w:rFonts w:hint="default" w:ascii="Calibri" w:hAnsi="Calibri" w:eastAsia="宋体" w:cs="宋体"/>
                <w:iCs/>
                <w:sz w:val="18"/>
                <w:szCs w:val="18"/>
                <w:highlight w:val="none"/>
              </w:rPr>
              <w:t>。</w:t>
            </w:r>
          </w:p>
        </w:tc>
      </w:tr>
      <w:tr w14:paraId="59E9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78F852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98</w:t>
            </w:r>
          </w:p>
        </w:tc>
        <w:tc>
          <w:tcPr>
            <w:tcW w:w="2268" w:type="dxa"/>
            <w:noWrap w:val="0"/>
            <w:vAlign w:val="center"/>
          </w:tcPr>
          <w:p w14:paraId="39E24D0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总状毛霉</w:t>
            </w:r>
          </w:p>
        </w:tc>
        <w:tc>
          <w:tcPr>
            <w:tcW w:w="2423" w:type="dxa"/>
            <w:noWrap w:val="0"/>
            <w:vAlign w:val="center"/>
          </w:tcPr>
          <w:p w14:paraId="0D9235F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Mucor racemosus</w:t>
            </w:r>
          </w:p>
        </w:tc>
        <w:tc>
          <w:tcPr>
            <w:tcW w:w="992" w:type="dxa"/>
            <w:noWrap w:val="0"/>
            <w:vAlign w:val="center"/>
          </w:tcPr>
          <w:p w14:paraId="59FA45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E5E176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D12182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6A7FEF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12B463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A3BFFD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360DB5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7D86BE9">
            <w:pPr>
              <w:spacing w:line="240" w:lineRule="exact"/>
              <w:jc w:val="both"/>
              <w:rPr>
                <w:rFonts w:hint="eastAsia" w:ascii="Calibri" w:hAnsi="Calibri" w:eastAsia="宋体" w:cs="宋体"/>
                <w:i/>
                <w:color w:val="000000"/>
                <w:sz w:val="18"/>
                <w:szCs w:val="18"/>
                <w:highlight w:val="none"/>
              </w:rPr>
            </w:pPr>
          </w:p>
        </w:tc>
      </w:tr>
      <w:tr w14:paraId="212A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F52DB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99</w:t>
            </w:r>
          </w:p>
        </w:tc>
        <w:tc>
          <w:tcPr>
            <w:tcW w:w="2268" w:type="dxa"/>
            <w:noWrap w:val="0"/>
            <w:vAlign w:val="center"/>
          </w:tcPr>
          <w:p w14:paraId="5EBA8B8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毛霉属其他致病种</w:t>
            </w:r>
          </w:p>
        </w:tc>
        <w:tc>
          <w:tcPr>
            <w:tcW w:w="2423" w:type="dxa"/>
            <w:noWrap w:val="0"/>
            <w:vAlign w:val="center"/>
          </w:tcPr>
          <w:p w14:paraId="36E63DCB">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Mucor </w:t>
            </w:r>
            <w:r>
              <w:rPr>
                <w:rFonts w:ascii="Calibri" w:hAnsi="Calibri" w:eastAsia="宋体" w:cs="Times New Roman"/>
                <w:i w:val="0"/>
                <w:iCs/>
                <w:sz w:val="18"/>
                <w:szCs w:val="24"/>
                <w:highlight w:val="none"/>
              </w:rPr>
              <w:t>species</w:t>
            </w:r>
          </w:p>
        </w:tc>
        <w:tc>
          <w:tcPr>
            <w:tcW w:w="992" w:type="dxa"/>
            <w:noWrap w:val="0"/>
            <w:vAlign w:val="center"/>
          </w:tcPr>
          <w:p w14:paraId="55F34EF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4A94D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52B5A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383F00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C2EEF0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1B31C9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D167E8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8850A9C">
            <w:pPr>
              <w:spacing w:line="240" w:lineRule="exact"/>
              <w:jc w:val="both"/>
              <w:rPr>
                <w:rFonts w:hint="eastAsia" w:ascii="Calibri" w:hAnsi="Calibri" w:eastAsia="宋体" w:cs="宋体"/>
                <w:i/>
                <w:color w:val="000000"/>
                <w:sz w:val="18"/>
                <w:szCs w:val="18"/>
                <w:highlight w:val="none"/>
              </w:rPr>
            </w:pPr>
          </w:p>
        </w:tc>
      </w:tr>
      <w:tr w14:paraId="4E5D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E992B4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100</w:t>
            </w:r>
          </w:p>
        </w:tc>
        <w:tc>
          <w:tcPr>
            <w:tcW w:w="2268" w:type="dxa"/>
            <w:noWrap w:val="0"/>
            <w:vAlign w:val="center"/>
          </w:tcPr>
          <w:p w14:paraId="607AFD4C">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石膏奈尼兹菌</w:t>
            </w:r>
          </w:p>
        </w:tc>
        <w:tc>
          <w:tcPr>
            <w:tcW w:w="2423" w:type="dxa"/>
            <w:noWrap w:val="0"/>
            <w:vAlign w:val="center"/>
          </w:tcPr>
          <w:p w14:paraId="02A4028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Nannizzia gypsea</w:t>
            </w:r>
          </w:p>
        </w:tc>
        <w:tc>
          <w:tcPr>
            <w:tcW w:w="992" w:type="dxa"/>
            <w:noWrap w:val="0"/>
            <w:vAlign w:val="center"/>
          </w:tcPr>
          <w:p w14:paraId="065D50B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C1EBD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91FEE9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62B090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D15AB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20F3A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A81028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BD2E325">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Microsporum gypseum</w:t>
            </w:r>
            <w:r>
              <w:rPr>
                <w:rFonts w:hint="eastAsia" w:ascii="Calibri" w:hAnsi="Calibri" w:eastAsia="宋体" w:cs="宋体"/>
                <w:sz w:val="18"/>
                <w:szCs w:val="18"/>
                <w:highlight w:val="none"/>
              </w:rPr>
              <w:t>石膏小孢子菌</w:t>
            </w:r>
            <w:r>
              <w:rPr>
                <w:rFonts w:hint="default" w:ascii="Calibri" w:hAnsi="Calibri" w:eastAsia="宋体" w:cs="宋体"/>
                <w:sz w:val="18"/>
                <w:szCs w:val="18"/>
                <w:highlight w:val="none"/>
              </w:rPr>
              <w:t>。</w:t>
            </w:r>
          </w:p>
        </w:tc>
      </w:tr>
      <w:tr w14:paraId="169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C7A5EC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101</w:t>
            </w:r>
          </w:p>
        </w:tc>
        <w:tc>
          <w:tcPr>
            <w:tcW w:w="2268" w:type="dxa"/>
            <w:noWrap w:val="0"/>
            <w:vAlign w:val="center"/>
          </w:tcPr>
          <w:p w14:paraId="4A2924C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新萨托菌属</w:t>
            </w:r>
          </w:p>
        </w:tc>
        <w:tc>
          <w:tcPr>
            <w:tcW w:w="2423" w:type="dxa"/>
            <w:noWrap w:val="0"/>
            <w:vAlign w:val="center"/>
          </w:tcPr>
          <w:p w14:paraId="033A6E2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Neosartorya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01F6E8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9ECC0D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F05880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8DA8C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00E62B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09FB26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133A71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13B5FF6">
            <w:pPr>
              <w:spacing w:line="240" w:lineRule="exact"/>
              <w:jc w:val="left"/>
              <w:rPr>
                <w:rFonts w:hint="eastAsia" w:ascii="Calibri" w:hAnsi="Calibri" w:eastAsia="宋体" w:cs="宋体"/>
                <w:i/>
                <w:color w:val="000000"/>
                <w:sz w:val="18"/>
                <w:szCs w:val="18"/>
                <w:highlight w:val="none"/>
              </w:rPr>
            </w:pPr>
          </w:p>
        </w:tc>
      </w:tr>
      <w:tr w14:paraId="5E4A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228DB9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102</w:t>
            </w:r>
          </w:p>
        </w:tc>
        <w:tc>
          <w:tcPr>
            <w:tcW w:w="2268" w:type="dxa"/>
            <w:noWrap w:val="0"/>
            <w:vAlign w:val="center"/>
          </w:tcPr>
          <w:p w14:paraId="0E6575F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新龟甲形菌属</w:t>
            </w:r>
          </w:p>
        </w:tc>
        <w:tc>
          <w:tcPr>
            <w:tcW w:w="2423" w:type="dxa"/>
            <w:noWrap w:val="0"/>
            <w:vAlign w:val="center"/>
          </w:tcPr>
          <w:p w14:paraId="656ACDB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Neotestudina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7A25BB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3D2FAE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047E4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7D580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F6C67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6B941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4AE2B3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6660A6D">
            <w:pPr>
              <w:spacing w:line="240" w:lineRule="exact"/>
              <w:jc w:val="left"/>
              <w:rPr>
                <w:rFonts w:hint="eastAsia" w:ascii="Calibri" w:hAnsi="Calibri" w:eastAsia="宋体" w:cs="宋体"/>
                <w:i/>
                <w:color w:val="000000"/>
                <w:sz w:val="18"/>
                <w:szCs w:val="18"/>
                <w:highlight w:val="none"/>
              </w:rPr>
            </w:pPr>
          </w:p>
        </w:tc>
      </w:tr>
      <w:tr w14:paraId="0B03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AEF3A4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103</w:t>
            </w:r>
          </w:p>
        </w:tc>
        <w:tc>
          <w:tcPr>
            <w:tcW w:w="2268" w:type="dxa"/>
            <w:noWrap w:val="0"/>
            <w:vAlign w:val="center"/>
          </w:tcPr>
          <w:p w14:paraId="717C181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黑孢子菌属</w:t>
            </w:r>
          </w:p>
        </w:tc>
        <w:tc>
          <w:tcPr>
            <w:tcW w:w="2423" w:type="dxa"/>
            <w:noWrap w:val="0"/>
            <w:vAlign w:val="center"/>
          </w:tcPr>
          <w:p w14:paraId="455B5E1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Nigrospora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6E42D44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D5C423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A2D8E8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ED652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856064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A417F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D7DA51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86499FE">
            <w:pPr>
              <w:spacing w:line="240" w:lineRule="exact"/>
              <w:jc w:val="left"/>
              <w:rPr>
                <w:rFonts w:hint="eastAsia" w:ascii="Calibri" w:hAnsi="Calibri" w:eastAsia="宋体" w:cs="宋体"/>
                <w:i/>
                <w:color w:val="000000"/>
                <w:sz w:val="18"/>
                <w:szCs w:val="18"/>
                <w:highlight w:val="none"/>
              </w:rPr>
            </w:pPr>
          </w:p>
        </w:tc>
      </w:tr>
      <w:tr w14:paraId="47C2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74AF9B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104</w:t>
            </w:r>
          </w:p>
        </w:tc>
        <w:tc>
          <w:tcPr>
            <w:tcW w:w="2268" w:type="dxa"/>
            <w:noWrap w:val="0"/>
            <w:vAlign w:val="center"/>
          </w:tcPr>
          <w:p w14:paraId="000B57D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赭霉属</w:t>
            </w:r>
          </w:p>
        </w:tc>
        <w:tc>
          <w:tcPr>
            <w:tcW w:w="2423" w:type="dxa"/>
            <w:noWrap w:val="0"/>
            <w:vAlign w:val="center"/>
          </w:tcPr>
          <w:p w14:paraId="2513B16E">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Ochroconis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34D029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3825C4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53903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0FDFB1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13B18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1A43DE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77FF68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8157AB7">
            <w:pPr>
              <w:spacing w:line="240" w:lineRule="exact"/>
              <w:jc w:val="left"/>
              <w:rPr>
                <w:rFonts w:hint="eastAsia" w:ascii="Calibri" w:hAnsi="Calibri" w:eastAsia="宋体" w:cs="宋体"/>
                <w:i/>
                <w:color w:val="000000"/>
                <w:sz w:val="18"/>
                <w:szCs w:val="18"/>
                <w:highlight w:val="none"/>
              </w:rPr>
            </w:pPr>
          </w:p>
        </w:tc>
      </w:tr>
      <w:tr w14:paraId="0685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6A024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105</w:t>
            </w:r>
          </w:p>
        </w:tc>
        <w:tc>
          <w:tcPr>
            <w:tcW w:w="2268" w:type="dxa"/>
            <w:noWrap w:val="0"/>
            <w:vAlign w:val="center"/>
          </w:tcPr>
          <w:p w14:paraId="5E10617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绪方酵母属</w:t>
            </w:r>
          </w:p>
        </w:tc>
        <w:tc>
          <w:tcPr>
            <w:tcW w:w="2423" w:type="dxa"/>
            <w:noWrap w:val="0"/>
            <w:vAlign w:val="center"/>
          </w:tcPr>
          <w:p w14:paraId="7F95D694">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Ogataea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2481E0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930A83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67D8CA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7C8CB1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66702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35D8F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56D9F7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2541C73">
            <w:pPr>
              <w:spacing w:line="240" w:lineRule="exact"/>
              <w:jc w:val="left"/>
              <w:rPr>
                <w:rFonts w:hint="eastAsia" w:ascii="Calibri" w:hAnsi="Calibri" w:eastAsia="宋体" w:cs="宋体"/>
                <w:i/>
                <w:color w:val="000000"/>
                <w:sz w:val="18"/>
                <w:szCs w:val="18"/>
                <w:highlight w:val="none"/>
              </w:rPr>
            </w:pPr>
          </w:p>
        </w:tc>
      </w:tr>
      <w:tr w14:paraId="06BC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FF593A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106</w:t>
            </w:r>
          </w:p>
        </w:tc>
        <w:tc>
          <w:tcPr>
            <w:tcW w:w="2268" w:type="dxa"/>
            <w:noWrap w:val="0"/>
            <w:vAlign w:val="center"/>
          </w:tcPr>
          <w:p w14:paraId="3DA06FD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壳孢霉属</w:t>
            </w:r>
          </w:p>
        </w:tc>
        <w:tc>
          <w:tcPr>
            <w:tcW w:w="2423" w:type="dxa"/>
            <w:noWrap w:val="0"/>
            <w:vAlign w:val="center"/>
          </w:tcPr>
          <w:p w14:paraId="3872FDCC">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Ophiostoma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1108AD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6DCB7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9665D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F3A12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2264F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CD245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3B8A2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448C19C">
            <w:pPr>
              <w:spacing w:line="240" w:lineRule="exact"/>
              <w:jc w:val="left"/>
              <w:rPr>
                <w:rFonts w:hint="eastAsia" w:ascii="Calibri" w:hAnsi="Calibri" w:eastAsia="宋体" w:cs="宋体"/>
                <w:i/>
                <w:color w:val="000000"/>
                <w:sz w:val="18"/>
                <w:szCs w:val="18"/>
                <w:highlight w:val="none"/>
              </w:rPr>
            </w:pPr>
          </w:p>
        </w:tc>
      </w:tr>
      <w:tr w14:paraId="16C8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3E25E8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107</w:t>
            </w:r>
          </w:p>
        </w:tc>
        <w:tc>
          <w:tcPr>
            <w:tcW w:w="2268" w:type="dxa"/>
            <w:noWrap w:val="0"/>
            <w:vAlign w:val="center"/>
          </w:tcPr>
          <w:p w14:paraId="21E621B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淡紫紫孢霉</w:t>
            </w:r>
          </w:p>
        </w:tc>
        <w:tc>
          <w:tcPr>
            <w:tcW w:w="2423" w:type="dxa"/>
            <w:noWrap w:val="0"/>
            <w:vAlign w:val="center"/>
          </w:tcPr>
          <w:p w14:paraId="14EC186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Purpureocillium lilacinum</w:t>
            </w:r>
          </w:p>
        </w:tc>
        <w:tc>
          <w:tcPr>
            <w:tcW w:w="992" w:type="dxa"/>
            <w:noWrap w:val="0"/>
            <w:vAlign w:val="center"/>
          </w:tcPr>
          <w:p w14:paraId="3987755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46D0D8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D60873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363246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554A5E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A7B75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590F95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A4CB4BD">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Paecilomyces lilacinus</w:t>
            </w:r>
            <w:r>
              <w:rPr>
                <w:rFonts w:hint="eastAsia" w:ascii="Calibri" w:hAnsi="Calibri" w:eastAsia="宋体" w:cs="宋体"/>
                <w:iCs/>
                <w:sz w:val="18"/>
                <w:szCs w:val="18"/>
                <w:highlight w:val="none"/>
              </w:rPr>
              <w:t>淡紫拟青霉</w:t>
            </w:r>
            <w:r>
              <w:rPr>
                <w:rFonts w:hint="default" w:ascii="Calibri" w:hAnsi="Calibri" w:eastAsia="宋体" w:cs="宋体"/>
                <w:iCs/>
                <w:sz w:val="18"/>
                <w:szCs w:val="18"/>
                <w:highlight w:val="none"/>
              </w:rPr>
              <w:t>。</w:t>
            </w:r>
          </w:p>
        </w:tc>
      </w:tr>
      <w:tr w14:paraId="14A2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CC06F6">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108</w:t>
            </w:r>
          </w:p>
        </w:tc>
        <w:tc>
          <w:tcPr>
            <w:tcW w:w="2268" w:type="dxa"/>
            <w:noWrap w:val="0"/>
            <w:vAlign w:val="center"/>
          </w:tcPr>
          <w:p w14:paraId="29A6D8C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宛氏拟青霉</w:t>
            </w:r>
          </w:p>
        </w:tc>
        <w:tc>
          <w:tcPr>
            <w:tcW w:w="2423" w:type="dxa"/>
            <w:noWrap w:val="0"/>
            <w:vAlign w:val="center"/>
          </w:tcPr>
          <w:p w14:paraId="69A448B2">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Paecilomyces variotii</w:t>
            </w:r>
          </w:p>
        </w:tc>
        <w:tc>
          <w:tcPr>
            <w:tcW w:w="992" w:type="dxa"/>
            <w:noWrap w:val="0"/>
            <w:vAlign w:val="center"/>
          </w:tcPr>
          <w:p w14:paraId="420763D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BA3C7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5BA9C2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473CD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48FDF3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1FEE6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41BAD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0221B7F">
            <w:pPr>
              <w:spacing w:line="240" w:lineRule="exact"/>
              <w:jc w:val="both"/>
              <w:rPr>
                <w:rFonts w:hint="eastAsia" w:ascii="Calibri" w:hAnsi="Calibri" w:eastAsia="宋体" w:cs="宋体"/>
                <w:i/>
                <w:color w:val="000000"/>
                <w:sz w:val="18"/>
                <w:szCs w:val="18"/>
                <w:highlight w:val="none"/>
              </w:rPr>
            </w:pPr>
          </w:p>
        </w:tc>
      </w:tr>
      <w:tr w14:paraId="28BE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F189E4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109</w:t>
            </w:r>
          </w:p>
        </w:tc>
        <w:tc>
          <w:tcPr>
            <w:tcW w:w="2268" w:type="dxa"/>
            <w:noWrap w:val="0"/>
            <w:vAlign w:val="center"/>
          </w:tcPr>
          <w:p w14:paraId="2A792BCB">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暗色枝顶孢霉属</w:t>
            </w:r>
          </w:p>
        </w:tc>
        <w:tc>
          <w:tcPr>
            <w:tcW w:w="2423" w:type="dxa"/>
            <w:noWrap w:val="0"/>
            <w:vAlign w:val="center"/>
          </w:tcPr>
          <w:p w14:paraId="3D32A19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Phaeoacremonium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7D26F7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A96D88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5A5220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A1A0A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A5FAAF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7ACCC2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D4879E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F8B8AB8">
            <w:pPr>
              <w:spacing w:line="240" w:lineRule="exact"/>
              <w:jc w:val="both"/>
              <w:rPr>
                <w:rFonts w:hint="eastAsia" w:ascii="Calibri" w:hAnsi="Calibri" w:eastAsia="宋体" w:cs="宋体"/>
                <w:i/>
                <w:color w:val="000000"/>
                <w:sz w:val="18"/>
                <w:szCs w:val="18"/>
                <w:highlight w:val="none"/>
              </w:rPr>
            </w:pPr>
          </w:p>
        </w:tc>
      </w:tr>
      <w:tr w14:paraId="7B30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1D11FF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110</w:t>
            </w:r>
          </w:p>
        </w:tc>
        <w:tc>
          <w:tcPr>
            <w:tcW w:w="2268" w:type="dxa"/>
            <w:noWrap w:val="0"/>
            <w:vAlign w:val="center"/>
          </w:tcPr>
          <w:p w14:paraId="5E8633C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暗色环痕孢霉属</w:t>
            </w:r>
          </w:p>
        </w:tc>
        <w:tc>
          <w:tcPr>
            <w:tcW w:w="2423" w:type="dxa"/>
            <w:noWrap w:val="0"/>
            <w:vAlign w:val="center"/>
          </w:tcPr>
          <w:p w14:paraId="7E122C1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Phaeoannellomyces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17F0429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A80DE9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72A325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29D5D5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FDDD79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2290F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A78A7B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CE7502B">
            <w:pPr>
              <w:pStyle w:val="4"/>
              <w:spacing w:line="240" w:lineRule="exact"/>
              <w:rPr>
                <w:rFonts w:hint="default" w:ascii="Calibri" w:hAnsi="Calibri" w:eastAsia="宋体" w:cs="宋体"/>
                <w:b/>
                <w:i/>
                <w:color w:val="000000"/>
                <w:sz w:val="18"/>
                <w:szCs w:val="18"/>
                <w:highlight w:val="none"/>
              </w:rPr>
            </w:pPr>
            <w:r>
              <w:rPr>
                <w:rFonts w:hint="eastAsia" w:ascii="Calibri" w:hAnsi="Calibri" w:eastAsia="宋体" w:cs="宋体"/>
                <w:i w:val="0"/>
                <w:iCs w:val="0"/>
                <w:szCs w:val="18"/>
                <w:highlight w:val="none"/>
              </w:rPr>
              <w:t>包括：</w:t>
            </w:r>
            <w:r>
              <w:rPr>
                <w:rFonts w:hint="eastAsia" w:ascii="Calibri" w:hAnsi="Calibri" w:eastAsia="宋体" w:cs="宋体"/>
                <w:szCs w:val="18"/>
                <w:highlight w:val="none"/>
              </w:rPr>
              <w:t xml:space="preserve">P. werneckii、P. </w:t>
            </w:r>
            <w:r>
              <w:rPr>
                <w:rFonts w:hint="eastAsia" w:ascii="Calibri" w:hAnsi="Calibri" w:eastAsia="宋体" w:cs="宋体"/>
                <w:szCs w:val="18"/>
                <w:highlight w:val="none"/>
              </w:rPr>
              <w:fldChar w:fldCharType="begin"/>
            </w:r>
            <w:r>
              <w:rPr>
                <w:rFonts w:hint="eastAsia" w:ascii="Calibri" w:hAnsi="Calibri" w:eastAsia="宋体" w:cs="宋体"/>
                <w:szCs w:val="18"/>
                <w:highlight w:val="none"/>
              </w:rPr>
              <w:instrText xml:space="preserve"> HYPERLINK "http://www.researchgate.net/publication/19589393_Phaeohypomycotic_cyst_caused_by_a_recently_described_species_Phaeoannellomyces_elegans" \t "_blank" </w:instrText>
            </w:r>
            <w:r>
              <w:rPr>
                <w:rFonts w:hint="eastAsia" w:ascii="Calibri" w:hAnsi="Calibri" w:eastAsia="宋体" w:cs="宋体"/>
                <w:szCs w:val="18"/>
                <w:highlight w:val="none"/>
              </w:rPr>
              <w:fldChar w:fldCharType="separate"/>
            </w:r>
            <w:r>
              <w:rPr>
                <w:rFonts w:hint="eastAsia" w:ascii="Calibri" w:hAnsi="Calibri" w:eastAsia="宋体" w:cs="宋体"/>
                <w:szCs w:val="18"/>
                <w:highlight w:val="none"/>
              </w:rPr>
              <w:t xml:space="preserve">elegans </w:t>
            </w:r>
            <w:r>
              <w:rPr>
                <w:rFonts w:hint="eastAsia" w:ascii="Calibri" w:hAnsi="Calibri" w:eastAsia="宋体" w:cs="宋体"/>
                <w:szCs w:val="18"/>
                <w:highlight w:val="none"/>
              </w:rPr>
              <w:fldChar w:fldCharType="end"/>
            </w:r>
            <w:r>
              <w:rPr>
                <w:rFonts w:hint="eastAsia" w:ascii="Calibri" w:hAnsi="Calibri" w:eastAsia="宋体" w:cs="宋体"/>
                <w:i w:val="0"/>
                <w:iCs w:val="0"/>
                <w:sz w:val="18"/>
                <w:szCs w:val="18"/>
                <w:highlight w:val="none"/>
              </w:rPr>
              <w:t>等</w:t>
            </w:r>
            <w:r>
              <w:rPr>
                <w:rFonts w:hint="eastAsia" w:ascii="Calibri" w:hAnsi="Calibri" w:eastAsia="宋体" w:cs="宋体"/>
                <w:i/>
                <w:iCs/>
                <w:sz w:val="18"/>
                <w:szCs w:val="18"/>
                <w:highlight w:val="none"/>
              </w:rPr>
              <w:t>，</w:t>
            </w:r>
            <w:r>
              <w:rPr>
                <w:rFonts w:hint="eastAsia" w:ascii="Calibri" w:hAnsi="Calibri" w:eastAsia="宋体" w:cs="宋体"/>
                <w:i/>
                <w:sz w:val="18"/>
                <w:szCs w:val="18"/>
                <w:highlight w:val="none"/>
              </w:rPr>
              <w:t xml:space="preserve">P. </w:t>
            </w:r>
            <w:r>
              <w:rPr>
                <w:rFonts w:hint="eastAsia" w:ascii="Calibri" w:hAnsi="Calibri" w:eastAsia="宋体" w:cs="宋体"/>
                <w:i/>
                <w:iCs/>
                <w:sz w:val="18"/>
                <w:szCs w:val="18"/>
                <w:highlight w:val="none"/>
              </w:rPr>
              <w:t>werneckii</w:t>
            </w:r>
            <w:r>
              <w:rPr>
                <w:rFonts w:hint="eastAsia" w:ascii="Calibri" w:hAnsi="Calibri" w:eastAsia="宋体" w:cs="宋体"/>
                <w:i w:val="0"/>
                <w:iCs w:val="0"/>
                <w:sz w:val="18"/>
                <w:szCs w:val="18"/>
                <w:highlight w:val="none"/>
              </w:rPr>
              <w:t>同于</w:t>
            </w:r>
            <w:r>
              <w:rPr>
                <w:rFonts w:hint="eastAsia" w:ascii="Calibri" w:hAnsi="Calibri" w:eastAsia="宋体" w:cs="宋体"/>
                <w:i/>
                <w:sz w:val="18"/>
                <w:szCs w:val="18"/>
                <w:highlight w:val="none"/>
              </w:rPr>
              <w:t>Hortaea werneckii</w:t>
            </w:r>
            <w:r>
              <w:rPr>
                <w:rFonts w:hint="eastAsia" w:ascii="Calibri" w:hAnsi="Calibri" w:eastAsia="宋体" w:cs="宋体"/>
                <w:i w:val="0"/>
                <w:iCs w:val="0"/>
                <w:sz w:val="18"/>
                <w:szCs w:val="18"/>
                <w:highlight w:val="none"/>
              </w:rPr>
              <w:t>威尼克何德霉</w:t>
            </w:r>
            <w:r>
              <w:rPr>
                <w:rFonts w:hint="default" w:ascii="Calibri" w:hAnsi="Calibri" w:eastAsia="宋体" w:cs="宋体"/>
                <w:sz w:val="18"/>
                <w:szCs w:val="18"/>
                <w:highlight w:val="none"/>
              </w:rPr>
              <w:t>。</w:t>
            </w:r>
          </w:p>
        </w:tc>
      </w:tr>
      <w:tr w14:paraId="7A6B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29D563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111</w:t>
            </w:r>
          </w:p>
        </w:tc>
        <w:tc>
          <w:tcPr>
            <w:tcW w:w="2268" w:type="dxa"/>
            <w:noWrap w:val="0"/>
            <w:vAlign w:val="center"/>
          </w:tcPr>
          <w:p w14:paraId="2AF65AA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平革菌属</w:t>
            </w:r>
          </w:p>
        </w:tc>
        <w:tc>
          <w:tcPr>
            <w:tcW w:w="2423" w:type="dxa"/>
            <w:noWrap w:val="0"/>
            <w:vAlign w:val="center"/>
          </w:tcPr>
          <w:p w14:paraId="65A64EE4">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Phanerochaete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3B5A76D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524E69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65F003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40F078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3991C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590A35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D3D66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78CC03B">
            <w:pPr>
              <w:spacing w:line="240" w:lineRule="exact"/>
              <w:jc w:val="left"/>
              <w:rPr>
                <w:rFonts w:ascii="Calibri" w:hAnsi="Calibri" w:eastAsia="宋体" w:cs="Times New Roman"/>
                <w:i/>
                <w:color w:val="000000"/>
                <w:sz w:val="21"/>
                <w:szCs w:val="21"/>
                <w:highlight w:val="none"/>
              </w:rPr>
            </w:pPr>
          </w:p>
        </w:tc>
      </w:tr>
      <w:tr w14:paraId="5C99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E7AE4F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112</w:t>
            </w:r>
          </w:p>
        </w:tc>
        <w:tc>
          <w:tcPr>
            <w:tcW w:w="2268" w:type="dxa"/>
            <w:noWrap w:val="0"/>
            <w:vAlign w:val="center"/>
          </w:tcPr>
          <w:p w14:paraId="4D33F6E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单孢瓶霉属</w:t>
            </w:r>
          </w:p>
        </w:tc>
        <w:tc>
          <w:tcPr>
            <w:tcW w:w="2423" w:type="dxa"/>
            <w:noWrap w:val="0"/>
            <w:vAlign w:val="center"/>
          </w:tcPr>
          <w:p w14:paraId="666A47E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Phialemonium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75CBADD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F46B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D7503D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F8F5EF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483B01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1F4E4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D7F976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161E6AF">
            <w:pPr>
              <w:spacing w:line="240" w:lineRule="exact"/>
              <w:jc w:val="left"/>
              <w:rPr>
                <w:rFonts w:ascii="Calibri" w:hAnsi="Calibri" w:eastAsia="宋体" w:cs="Times New Roman"/>
                <w:i/>
                <w:color w:val="000000"/>
                <w:sz w:val="21"/>
                <w:szCs w:val="21"/>
                <w:highlight w:val="none"/>
              </w:rPr>
            </w:pPr>
          </w:p>
        </w:tc>
      </w:tr>
      <w:tr w14:paraId="3986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D1D86F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113</w:t>
            </w:r>
          </w:p>
        </w:tc>
        <w:tc>
          <w:tcPr>
            <w:tcW w:w="2268" w:type="dxa"/>
            <w:noWrap w:val="0"/>
            <w:vAlign w:val="center"/>
          </w:tcPr>
          <w:p w14:paraId="6FDA3E6C">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美洲瓶霉</w:t>
            </w:r>
          </w:p>
        </w:tc>
        <w:tc>
          <w:tcPr>
            <w:tcW w:w="2423" w:type="dxa"/>
            <w:noWrap w:val="0"/>
            <w:vAlign w:val="center"/>
          </w:tcPr>
          <w:p w14:paraId="6E6C166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americana</w:t>
            </w:r>
          </w:p>
        </w:tc>
        <w:tc>
          <w:tcPr>
            <w:tcW w:w="992" w:type="dxa"/>
            <w:noWrap w:val="0"/>
            <w:vAlign w:val="center"/>
          </w:tcPr>
          <w:p w14:paraId="25E931F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D64BCE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3B8CD2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5209D1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69E24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C00A25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26AE8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CD591FB">
            <w:pPr>
              <w:spacing w:line="240" w:lineRule="exact"/>
              <w:jc w:val="left"/>
              <w:rPr>
                <w:rFonts w:ascii="Calibri" w:hAnsi="Calibri" w:eastAsia="宋体" w:cs="Times New Roman"/>
                <w:i/>
                <w:color w:val="000000"/>
                <w:sz w:val="21"/>
                <w:szCs w:val="21"/>
                <w:highlight w:val="none"/>
              </w:rPr>
            </w:pPr>
          </w:p>
        </w:tc>
      </w:tr>
      <w:tr w14:paraId="201B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0EDCBC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114</w:t>
            </w:r>
          </w:p>
        </w:tc>
        <w:tc>
          <w:tcPr>
            <w:tcW w:w="2268" w:type="dxa"/>
            <w:noWrap w:val="0"/>
            <w:vAlign w:val="center"/>
          </w:tcPr>
          <w:p w14:paraId="7BFE5A6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疣状瓶霉</w:t>
            </w:r>
          </w:p>
        </w:tc>
        <w:tc>
          <w:tcPr>
            <w:tcW w:w="2423" w:type="dxa"/>
            <w:noWrap w:val="0"/>
            <w:vAlign w:val="center"/>
          </w:tcPr>
          <w:p w14:paraId="6989B58A">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verrucosa</w:t>
            </w:r>
          </w:p>
        </w:tc>
        <w:tc>
          <w:tcPr>
            <w:tcW w:w="992" w:type="dxa"/>
            <w:noWrap w:val="0"/>
            <w:vAlign w:val="center"/>
          </w:tcPr>
          <w:p w14:paraId="78C28D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9EC1A5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CC838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95082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27CDBC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6F784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20DC0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A352FAB">
            <w:pPr>
              <w:spacing w:line="240" w:lineRule="exact"/>
              <w:jc w:val="left"/>
              <w:rPr>
                <w:rFonts w:ascii="Calibri" w:hAnsi="Calibri" w:eastAsia="宋体" w:cs="Times New Roman"/>
                <w:i/>
                <w:color w:val="000000"/>
                <w:sz w:val="21"/>
                <w:szCs w:val="21"/>
                <w:highlight w:val="none"/>
              </w:rPr>
            </w:pPr>
          </w:p>
        </w:tc>
      </w:tr>
      <w:tr w14:paraId="0BFD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A127FE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115</w:t>
            </w:r>
          </w:p>
        </w:tc>
        <w:tc>
          <w:tcPr>
            <w:tcW w:w="2268" w:type="dxa"/>
            <w:noWrap w:val="0"/>
            <w:vAlign w:val="center"/>
          </w:tcPr>
          <w:p w14:paraId="0E2C03F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瓶霉属其他致病种</w:t>
            </w:r>
          </w:p>
        </w:tc>
        <w:tc>
          <w:tcPr>
            <w:tcW w:w="2423" w:type="dxa"/>
            <w:noWrap w:val="0"/>
            <w:vAlign w:val="center"/>
          </w:tcPr>
          <w:p w14:paraId="707253AF">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Phialophora </w:t>
            </w:r>
            <w:r>
              <w:rPr>
                <w:rFonts w:ascii="Calibri" w:hAnsi="Calibri" w:eastAsia="宋体" w:cs="Times New Roman"/>
                <w:i w:val="0"/>
                <w:iCs/>
                <w:sz w:val="18"/>
                <w:szCs w:val="24"/>
                <w:highlight w:val="none"/>
              </w:rPr>
              <w:t>species</w:t>
            </w:r>
          </w:p>
        </w:tc>
        <w:tc>
          <w:tcPr>
            <w:tcW w:w="992" w:type="dxa"/>
            <w:noWrap w:val="0"/>
            <w:vAlign w:val="center"/>
          </w:tcPr>
          <w:p w14:paraId="639CD82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EB70D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05807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9230F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9E03E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5EBCAA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205F1A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A7198AC">
            <w:pPr>
              <w:spacing w:line="240" w:lineRule="exact"/>
              <w:jc w:val="left"/>
              <w:rPr>
                <w:rFonts w:ascii="Calibri" w:hAnsi="Calibri" w:eastAsia="宋体" w:cs="Times New Roman"/>
                <w:i/>
                <w:color w:val="000000"/>
                <w:sz w:val="21"/>
                <w:szCs w:val="21"/>
                <w:highlight w:val="none"/>
              </w:rPr>
            </w:pPr>
          </w:p>
        </w:tc>
      </w:tr>
      <w:tr w14:paraId="694D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66EC01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116</w:t>
            </w:r>
          </w:p>
        </w:tc>
        <w:tc>
          <w:tcPr>
            <w:tcW w:w="2268" w:type="dxa"/>
            <w:noWrap w:val="0"/>
            <w:vAlign w:val="center"/>
          </w:tcPr>
          <w:p w14:paraId="3E993A5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茎点霉属</w:t>
            </w:r>
          </w:p>
        </w:tc>
        <w:tc>
          <w:tcPr>
            <w:tcW w:w="2423" w:type="dxa"/>
            <w:noWrap w:val="0"/>
            <w:vAlign w:val="center"/>
          </w:tcPr>
          <w:p w14:paraId="7176BB07">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179EA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2EAD0A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880E82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D0EF81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B47E3E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35FE4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90459D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B2D1F73">
            <w:pPr>
              <w:spacing w:line="240" w:lineRule="exact"/>
              <w:jc w:val="left"/>
              <w:rPr>
                <w:rFonts w:ascii="Calibri" w:hAnsi="Calibri" w:eastAsia="宋体" w:cs="Times New Roman"/>
                <w:iCs/>
                <w:color w:val="000000"/>
                <w:sz w:val="21"/>
                <w:szCs w:val="21"/>
                <w:highlight w:val="none"/>
              </w:rPr>
            </w:pPr>
          </w:p>
        </w:tc>
      </w:tr>
      <w:tr w14:paraId="36EC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FE8EB7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117</w:t>
            </w:r>
          </w:p>
        </w:tc>
        <w:tc>
          <w:tcPr>
            <w:tcW w:w="2268" w:type="dxa"/>
            <w:noWrap w:val="0"/>
            <w:vAlign w:val="center"/>
          </w:tcPr>
          <w:p w14:paraId="2DF2B115">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何德毛结节菌</w:t>
            </w:r>
          </w:p>
        </w:tc>
        <w:tc>
          <w:tcPr>
            <w:tcW w:w="2423" w:type="dxa"/>
            <w:noWrap w:val="0"/>
            <w:vAlign w:val="center"/>
          </w:tcPr>
          <w:p w14:paraId="284ECA1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Piedraia hortae</w:t>
            </w:r>
          </w:p>
        </w:tc>
        <w:tc>
          <w:tcPr>
            <w:tcW w:w="992" w:type="dxa"/>
            <w:noWrap w:val="0"/>
            <w:vAlign w:val="center"/>
          </w:tcPr>
          <w:p w14:paraId="74E2ED3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23AC9C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E0A75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B67410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050DBE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5B2031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F3E7A3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E3F658A">
            <w:pPr>
              <w:spacing w:line="240" w:lineRule="exact"/>
              <w:jc w:val="left"/>
              <w:rPr>
                <w:rFonts w:ascii="Calibri" w:hAnsi="Calibri" w:eastAsia="宋体" w:cs="Times New Roman"/>
                <w:iCs/>
                <w:color w:val="000000"/>
                <w:sz w:val="21"/>
                <w:szCs w:val="21"/>
                <w:highlight w:val="none"/>
              </w:rPr>
            </w:pPr>
          </w:p>
        </w:tc>
      </w:tr>
      <w:tr w14:paraId="7B94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565321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118</w:t>
            </w:r>
          </w:p>
        </w:tc>
        <w:tc>
          <w:tcPr>
            <w:tcW w:w="2268" w:type="dxa"/>
            <w:noWrap w:val="0"/>
            <w:vAlign w:val="center"/>
          </w:tcPr>
          <w:p w14:paraId="7040E29F">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歪嘴座壳属</w:t>
            </w:r>
          </w:p>
        </w:tc>
        <w:tc>
          <w:tcPr>
            <w:tcW w:w="2423" w:type="dxa"/>
            <w:noWrap w:val="0"/>
            <w:vAlign w:val="center"/>
          </w:tcPr>
          <w:p w14:paraId="64705E8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Pleurostoma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4763512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26E3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166D56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E2096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DF2F1D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5017B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A27BDF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DA2AE2F">
            <w:pPr>
              <w:spacing w:line="240" w:lineRule="exact"/>
              <w:jc w:val="left"/>
              <w:rPr>
                <w:rFonts w:ascii="Calibri" w:hAnsi="Calibri" w:eastAsia="宋体" w:cs="Times New Roman"/>
                <w:i/>
                <w:color w:val="000000"/>
                <w:sz w:val="21"/>
                <w:szCs w:val="21"/>
                <w:highlight w:val="none"/>
              </w:rPr>
            </w:pPr>
          </w:p>
        </w:tc>
      </w:tr>
      <w:tr w14:paraId="2D7F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C6CBDD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119</w:t>
            </w:r>
          </w:p>
        </w:tc>
        <w:tc>
          <w:tcPr>
            <w:tcW w:w="2268" w:type="dxa"/>
            <w:noWrap w:val="0"/>
            <w:vAlign w:val="center"/>
          </w:tcPr>
          <w:p w14:paraId="6D54951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威克汉姆无绿藻</w:t>
            </w:r>
          </w:p>
        </w:tc>
        <w:tc>
          <w:tcPr>
            <w:tcW w:w="2423" w:type="dxa"/>
            <w:noWrap w:val="0"/>
            <w:vAlign w:val="center"/>
          </w:tcPr>
          <w:p w14:paraId="0CD55B4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wickerhamii</w:t>
            </w:r>
          </w:p>
        </w:tc>
        <w:tc>
          <w:tcPr>
            <w:tcW w:w="992" w:type="dxa"/>
            <w:noWrap w:val="0"/>
            <w:vAlign w:val="center"/>
          </w:tcPr>
          <w:p w14:paraId="4A9DA1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BC7DF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E4C97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AE0F4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38C83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5EC3D8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C7F45B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726918E">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亦称：小型无绿藻</w:t>
            </w:r>
            <w:r>
              <w:rPr>
                <w:rFonts w:hint="default" w:ascii="Calibri" w:hAnsi="Calibri" w:eastAsia="宋体" w:cs="宋体"/>
                <w:iCs/>
                <w:sz w:val="18"/>
                <w:szCs w:val="18"/>
                <w:highlight w:val="none"/>
              </w:rPr>
              <w:t>。</w:t>
            </w:r>
          </w:p>
        </w:tc>
      </w:tr>
      <w:tr w14:paraId="32D5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25F81D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120</w:t>
            </w:r>
          </w:p>
        </w:tc>
        <w:tc>
          <w:tcPr>
            <w:tcW w:w="2268" w:type="dxa"/>
            <w:noWrap w:val="0"/>
            <w:vAlign w:val="center"/>
          </w:tcPr>
          <w:p w14:paraId="5EBA370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祖菲无绿藻</w:t>
            </w:r>
          </w:p>
        </w:tc>
        <w:tc>
          <w:tcPr>
            <w:tcW w:w="2423" w:type="dxa"/>
            <w:noWrap w:val="0"/>
            <w:vAlign w:val="center"/>
          </w:tcPr>
          <w:p w14:paraId="4AA2276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zopfii</w:t>
            </w:r>
          </w:p>
        </w:tc>
        <w:tc>
          <w:tcPr>
            <w:tcW w:w="992" w:type="dxa"/>
            <w:noWrap w:val="0"/>
            <w:vAlign w:val="center"/>
          </w:tcPr>
          <w:p w14:paraId="2C946C0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FB1534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47F478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8E2DE7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9C45A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5DE29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DB4F10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1D3FD2E8">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亦称：中型无绿藻</w:t>
            </w:r>
            <w:r>
              <w:rPr>
                <w:rFonts w:hint="default" w:ascii="Calibri" w:hAnsi="Calibri" w:eastAsia="宋体" w:cs="宋体"/>
                <w:iCs/>
                <w:sz w:val="18"/>
                <w:szCs w:val="18"/>
                <w:highlight w:val="none"/>
              </w:rPr>
              <w:t>。</w:t>
            </w:r>
          </w:p>
        </w:tc>
      </w:tr>
      <w:tr w14:paraId="2671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BD4F6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121</w:t>
            </w:r>
          </w:p>
        </w:tc>
        <w:tc>
          <w:tcPr>
            <w:tcW w:w="2268" w:type="dxa"/>
            <w:noWrap w:val="0"/>
            <w:vAlign w:val="center"/>
          </w:tcPr>
          <w:p w14:paraId="4358229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无绿藻属其他致病种</w:t>
            </w:r>
          </w:p>
        </w:tc>
        <w:tc>
          <w:tcPr>
            <w:tcW w:w="2423" w:type="dxa"/>
            <w:noWrap w:val="0"/>
            <w:vAlign w:val="center"/>
          </w:tcPr>
          <w:p w14:paraId="3FEBB933">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Prototheca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14:paraId="4B44698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7190DB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F8CDFC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9BC627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F27AE3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BFD88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5A80F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3890061">
            <w:pPr>
              <w:spacing w:line="240" w:lineRule="exact"/>
              <w:jc w:val="left"/>
              <w:rPr>
                <w:rFonts w:hint="eastAsia" w:ascii="Calibri" w:hAnsi="Calibri" w:eastAsia="宋体" w:cs="宋体"/>
                <w:i/>
                <w:color w:val="000000"/>
                <w:sz w:val="18"/>
                <w:szCs w:val="18"/>
                <w:highlight w:val="none"/>
              </w:rPr>
            </w:pPr>
          </w:p>
        </w:tc>
      </w:tr>
      <w:tr w14:paraId="5C2F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DBD2DA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122</w:t>
            </w:r>
          </w:p>
        </w:tc>
        <w:tc>
          <w:tcPr>
            <w:tcW w:w="2268" w:type="dxa"/>
            <w:noWrap w:val="0"/>
            <w:vAlign w:val="center"/>
          </w:tcPr>
          <w:p w14:paraId="02929D4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喙枝孢霉属</w:t>
            </w:r>
          </w:p>
        </w:tc>
        <w:tc>
          <w:tcPr>
            <w:tcW w:w="2423" w:type="dxa"/>
            <w:noWrap w:val="0"/>
            <w:vAlign w:val="center"/>
          </w:tcPr>
          <w:p w14:paraId="5184354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Rhinocladiella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A16A54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B87FD5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72BF75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70979F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B90DF1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4FABEB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B040A1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3A8DF25">
            <w:pPr>
              <w:spacing w:line="240" w:lineRule="exact"/>
              <w:jc w:val="left"/>
              <w:rPr>
                <w:rFonts w:hint="eastAsia" w:ascii="Calibri" w:hAnsi="Calibri" w:eastAsia="宋体" w:cs="宋体"/>
                <w:i/>
                <w:color w:val="000000"/>
                <w:sz w:val="18"/>
                <w:szCs w:val="18"/>
                <w:highlight w:val="none"/>
              </w:rPr>
            </w:pPr>
          </w:p>
        </w:tc>
      </w:tr>
      <w:tr w14:paraId="338E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6213AA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123</w:t>
            </w:r>
          </w:p>
        </w:tc>
        <w:tc>
          <w:tcPr>
            <w:tcW w:w="2268" w:type="dxa"/>
            <w:noWrap w:val="0"/>
            <w:vAlign w:val="center"/>
          </w:tcPr>
          <w:p w14:paraId="086751B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根毛霉属</w:t>
            </w:r>
          </w:p>
        </w:tc>
        <w:tc>
          <w:tcPr>
            <w:tcW w:w="2423" w:type="dxa"/>
            <w:noWrap w:val="0"/>
            <w:vAlign w:val="center"/>
          </w:tcPr>
          <w:p w14:paraId="26EB7BB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Rhizomucor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799617A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547B11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896FDC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CC0C75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40BCB2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BC5526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67114C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0921EE1">
            <w:pPr>
              <w:spacing w:line="240" w:lineRule="exact"/>
              <w:jc w:val="left"/>
              <w:rPr>
                <w:rFonts w:hint="eastAsia" w:ascii="Calibri" w:hAnsi="Calibri" w:eastAsia="宋体" w:cs="宋体"/>
                <w:i/>
                <w:color w:val="000000"/>
                <w:sz w:val="18"/>
                <w:szCs w:val="18"/>
                <w:highlight w:val="none"/>
              </w:rPr>
            </w:pPr>
          </w:p>
        </w:tc>
      </w:tr>
      <w:tr w14:paraId="5029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11D903B">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124</w:t>
            </w:r>
          </w:p>
        </w:tc>
        <w:tc>
          <w:tcPr>
            <w:tcW w:w="2268" w:type="dxa"/>
            <w:noWrap w:val="0"/>
            <w:vAlign w:val="center"/>
          </w:tcPr>
          <w:p w14:paraId="47DA4FF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小孢根霉</w:t>
            </w:r>
          </w:p>
        </w:tc>
        <w:tc>
          <w:tcPr>
            <w:tcW w:w="2423" w:type="dxa"/>
            <w:noWrap w:val="0"/>
            <w:vAlign w:val="center"/>
          </w:tcPr>
          <w:p w14:paraId="1988865B">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Rhizopus microsporus</w:t>
            </w:r>
          </w:p>
        </w:tc>
        <w:tc>
          <w:tcPr>
            <w:tcW w:w="992" w:type="dxa"/>
            <w:noWrap w:val="0"/>
            <w:vAlign w:val="center"/>
          </w:tcPr>
          <w:p w14:paraId="22C221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5601D7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C617C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9C8005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21457C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BDBB8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487500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577BB19">
            <w:pPr>
              <w:spacing w:line="240" w:lineRule="exact"/>
              <w:jc w:val="left"/>
              <w:rPr>
                <w:rFonts w:hint="eastAsia" w:ascii="Calibri" w:hAnsi="Calibri" w:eastAsia="宋体" w:cs="宋体"/>
                <w:i/>
                <w:color w:val="000000"/>
                <w:sz w:val="18"/>
                <w:szCs w:val="18"/>
                <w:highlight w:val="none"/>
              </w:rPr>
            </w:pPr>
          </w:p>
        </w:tc>
      </w:tr>
      <w:tr w14:paraId="7796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DBC874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125</w:t>
            </w:r>
          </w:p>
        </w:tc>
        <w:tc>
          <w:tcPr>
            <w:tcW w:w="2268" w:type="dxa"/>
            <w:noWrap w:val="0"/>
            <w:vAlign w:val="center"/>
          </w:tcPr>
          <w:p w14:paraId="55A78CC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少根根霉</w:t>
            </w:r>
          </w:p>
        </w:tc>
        <w:tc>
          <w:tcPr>
            <w:tcW w:w="2423" w:type="dxa"/>
            <w:noWrap w:val="0"/>
            <w:vAlign w:val="center"/>
          </w:tcPr>
          <w:p w14:paraId="76EA59B2">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222222"/>
                <w:sz w:val="18"/>
                <w:szCs w:val="18"/>
                <w:highlight w:val="none"/>
              </w:rPr>
              <w:t>Rhizopus arrhizus</w:t>
            </w:r>
          </w:p>
        </w:tc>
        <w:tc>
          <w:tcPr>
            <w:tcW w:w="992" w:type="dxa"/>
            <w:noWrap w:val="0"/>
            <w:vAlign w:val="center"/>
          </w:tcPr>
          <w:p w14:paraId="15FD664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D2A400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D729D3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3ACC44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E38819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8E802D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14EE3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496B734">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Rhizopus oryzae</w:t>
            </w:r>
          </w:p>
          <w:p w14:paraId="284F77FA">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米根霉</w:t>
            </w:r>
            <w:r>
              <w:rPr>
                <w:rFonts w:hint="default" w:ascii="Calibri" w:hAnsi="Calibri" w:eastAsia="宋体" w:cs="宋体"/>
                <w:iCs/>
                <w:sz w:val="18"/>
                <w:szCs w:val="18"/>
                <w:highlight w:val="none"/>
              </w:rPr>
              <w:t>。</w:t>
            </w:r>
          </w:p>
        </w:tc>
      </w:tr>
      <w:tr w14:paraId="378D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57F606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126</w:t>
            </w:r>
          </w:p>
        </w:tc>
        <w:tc>
          <w:tcPr>
            <w:tcW w:w="2268" w:type="dxa"/>
            <w:noWrap w:val="0"/>
            <w:vAlign w:val="center"/>
          </w:tcPr>
          <w:p w14:paraId="68632A0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根霉属其他致病种</w:t>
            </w:r>
          </w:p>
        </w:tc>
        <w:tc>
          <w:tcPr>
            <w:tcW w:w="2423" w:type="dxa"/>
            <w:noWrap w:val="0"/>
            <w:vAlign w:val="center"/>
          </w:tcPr>
          <w:p w14:paraId="2D584A3A">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Rhizopus </w:t>
            </w:r>
            <w:r>
              <w:rPr>
                <w:rFonts w:ascii="Calibri" w:hAnsi="Calibri" w:eastAsia="宋体" w:cs="Times New Roman"/>
                <w:i w:val="0"/>
                <w:iCs/>
                <w:sz w:val="18"/>
                <w:szCs w:val="24"/>
                <w:highlight w:val="none"/>
              </w:rPr>
              <w:t>species</w:t>
            </w:r>
          </w:p>
        </w:tc>
        <w:tc>
          <w:tcPr>
            <w:tcW w:w="992" w:type="dxa"/>
            <w:noWrap w:val="0"/>
            <w:vAlign w:val="center"/>
          </w:tcPr>
          <w:p w14:paraId="293B9D7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BF3B68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2D0B9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B25602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4F78BB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EBFAF1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FBC2DF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9890536">
            <w:pPr>
              <w:spacing w:line="240" w:lineRule="exact"/>
              <w:jc w:val="left"/>
              <w:rPr>
                <w:rFonts w:ascii="Calibri" w:hAnsi="Calibri" w:eastAsia="宋体" w:cs="Times New Roman"/>
                <w:i/>
                <w:color w:val="000000"/>
                <w:sz w:val="21"/>
                <w:szCs w:val="21"/>
                <w:highlight w:val="none"/>
              </w:rPr>
            </w:pPr>
          </w:p>
        </w:tc>
      </w:tr>
      <w:tr w14:paraId="517B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86A825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127</w:t>
            </w:r>
          </w:p>
        </w:tc>
        <w:tc>
          <w:tcPr>
            <w:tcW w:w="2268" w:type="dxa"/>
            <w:noWrap w:val="0"/>
            <w:vAlign w:val="center"/>
          </w:tcPr>
          <w:p w14:paraId="7F941DA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红酵母属</w:t>
            </w:r>
          </w:p>
        </w:tc>
        <w:tc>
          <w:tcPr>
            <w:tcW w:w="2423" w:type="dxa"/>
            <w:noWrap w:val="0"/>
            <w:vAlign w:val="center"/>
          </w:tcPr>
          <w:p w14:paraId="70C990FB">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Rhodotorula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5DDB93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6F5C30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CB12CB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BE65E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B5BA1A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6F40BD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94CBCE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9AF6B7F">
            <w:pPr>
              <w:spacing w:line="240" w:lineRule="exact"/>
              <w:jc w:val="left"/>
              <w:rPr>
                <w:rFonts w:ascii="Calibri" w:hAnsi="Calibri" w:eastAsia="宋体" w:cs="Times New Roman"/>
                <w:i/>
                <w:color w:val="000000"/>
                <w:sz w:val="21"/>
                <w:szCs w:val="21"/>
                <w:highlight w:val="none"/>
              </w:rPr>
            </w:pPr>
          </w:p>
        </w:tc>
      </w:tr>
      <w:tr w14:paraId="6100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F75D4F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128</w:t>
            </w:r>
          </w:p>
        </w:tc>
        <w:tc>
          <w:tcPr>
            <w:tcW w:w="2268" w:type="dxa"/>
            <w:noWrap w:val="0"/>
            <w:vAlign w:val="center"/>
          </w:tcPr>
          <w:p w14:paraId="0423CF6E">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帚枝霉属</w:t>
            </w:r>
          </w:p>
        </w:tc>
        <w:tc>
          <w:tcPr>
            <w:tcW w:w="2423" w:type="dxa"/>
            <w:noWrap w:val="0"/>
            <w:vAlign w:val="center"/>
          </w:tcPr>
          <w:p w14:paraId="062AB70F">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Sarocladium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F0A047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CBF0B4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9CDB93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D792B2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AD72EA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1E0A7E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78D1E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A1E46B5">
            <w:pPr>
              <w:spacing w:line="240" w:lineRule="exact"/>
              <w:jc w:val="left"/>
              <w:rPr>
                <w:rFonts w:ascii="Calibri" w:hAnsi="Calibri" w:eastAsia="宋体" w:cs="Times New Roman"/>
                <w:i/>
                <w:color w:val="000000"/>
                <w:sz w:val="21"/>
                <w:szCs w:val="21"/>
                <w:highlight w:val="none"/>
              </w:rPr>
            </w:pPr>
          </w:p>
        </w:tc>
      </w:tr>
      <w:tr w14:paraId="6D91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27F78B4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129</w:t>
            </w:r>
          </w:p>
        </w:tc>
        <w:tc>
          <w:tcPr>
            <w:tcW w:w="2268" w:type="dxa"/>
            <w:noWrap w:val="0"/>
            <w:vAlign w:val="center"/>
          </w:tcPr>
          <w:p w14:paraId="4F52B68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尖端赛多孢霉</w:t>
            </w:r>
          </w:p>
        </w:tc>
        <w:tc>
          <w:tcPr>
            <w:tcW w:w="2423" w:type="dxa"/>
            <w:noWrap w:val="0"/>
            <w:vAlign w:val="center"/>
          </w:tcPr>
          <w:p w14:paraId="71E6239A">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Scedosporium apiospermum</w:t>
            </w:r>
          </w:p>
        </w:tc>
        <w:tc>
          <w:tcPr>
            <w:tcW w:w="992" w:type="dxa"/>
            <w:noWrap w:val="0"/>
            <w:vAlign w:val="center"/>
          </w:tcPr>
          <w:p w14:paraId="5347071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7776BC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7A08F18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A6EEDD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83D7CA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6D8328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84DAA8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6BCB895B">
            <w:pPr>
              <w:spacing w:line="240" w:lineRule="exact"/>
              <w:jc w:val="left"/>
              <w:rPr>
                <w:rFonts w:ascii="Calibri" w:hAnsi="Calibri" w:eastAsia="宋体" w:cs="Times New Roman"/>
                <w:color w:val="000000"/>
                <w:sz w:val="21"/>
                <w:szCs w:val="21"/>
                <w:highlight w:val="none"/>
              </w:rPr>
            </w:pPr>
          </w:p>
        </w:tc>
      </w:tr>
      <w:tr w14:paraId="2D87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83D6FA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130</w:t>
            </w:r>
          </w:p>
        </w:tc>
        <w:tc>
          <w:tcPr>
            <w:tcW w:w="2268" w:type="dxa"/>
            <w:noWrap w:val="0"/>
            <w:vAlign w:val="center"/>
          </w:tcPr>
          <w:p w14:paraId="6CB304B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赛多孢霉属其他致病种</w:t>
            </w:r>
          </w:p>
        </w:tc>
        <w:tc>
          <w:tcPr>
            <w:tcW w:w="2423" w:type="dxa"/>
            <w:noWrap w:val="0"/>
            <w:vAlign w:val="center"/>
          </w:tcPr>
          <w:p w14:paraId="535C54A1">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Scedosporium </w:t>
            </w:r>
            <w:r>
              <w:rPr>
                <w:rFonts w:ascii="Calibri" w:hAnsi="Calibri" w:eastAsia="宋体" w:cs="Times New Roman"/>
                <w:i w:val="0"/>
                <w:iCs/>
                <w:sz w:val="18"/>
                <w:szCs w:val="24"/>
                <w:highlight w:val="none"/>
              </w:rPr>
              <w:t>species</w:t>
            </w:r>
          </w:p>
        </w:tc>
        <w:tc>
          <w:tcPr>
            <w:tcW w:w="992" w:type="dxa"/>
            <w:noWrap w:val="0"/>
            <w:vAlign w:val="center"/>
          </w:tcPr>
          <w:p w14:paraId="12836B6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4182D4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B7F75E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4100C3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DA758D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37CBC2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D2B8C0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0F869C3">
            <w:pPr>
              <w:spacing w:line="240" w:lineRule="exact"/>
              <w:jc w:val="left"/>
              <w:rPr>
                <w:rFonts w:ascii="Calibri" w:hAnsi="Calibri" w:eastAsia="宋体" w:cs="Times New Roman"/>
                <w:i/>
                <w:color w:val="000000"/>
                <w:sz w:val="21"/>
                <w:szCs w:val="21"/>
                <w:highlight w:val="none"/>
              </w:rPr>
            </w:pPr>
          </w:p>
        </w:tc>
      </w:tr>
      <w:tr w14:paraId="035C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0ECF2FF">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131</w:t>
            </w:r>
          </w:p>
        </w:tc>
        <w:tc>
          <w:tcPr>
            <w:tcW w:w="2268" w:type="dxa"/>
            <w:noWrap w:val="0"/>
            <w:vAlign w:val="center"/>
          </w:tcPr>
          <w:p w14:paraId="699852AE">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裂褶菌属</w:t>
            </w:r>
          </w:p>
        </w:tc>
        <w:tc>
          <w:tcPr>
            <w:tcW w:w="2423" w:type="dxa"/>
            <w:noWrap w:val="0"/>
            <w:vAlign w:val="center"/>
          </w:tcPr>
          <w:p w14:paraId="5A9F2C6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Schizophyllum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6873B8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21B3C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2D3739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9C31F8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CA31B0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AA2B3C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366054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608BBFC">
            <w:pPr>
              <w:spacing w:line="240" w:lineRule="exact"/>
              <w:jc w:val="left"/>
              <w:rPr>
                <w:rFonts w:ascii="Calibri" w:hAnsi="Calibri" w:eastAsia="宋体" w:cs="Times New Roman"/>
                <w:i/>
                <w:color w:val="000000"/>
                <w:sz w:val="21"/>
                <w:szCs w:val="21"/>
                <w:highlight w:val="none"/>
              </w:rPr>
            </w:pPr>
          </w:p>
        </w:tc>
      </w:tr>
      <w:tr w14:paraId="4183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909F65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132</w:t>
            </w:r>
          </w:p>
        </w:tc>
        <w:tc>
          <w:tcPr>
            <w:tcW w:w="2268" w:type="dxa"/>
            <w:noWrap w:val="0"/>
            <w:vAlign w:val="center"/>
          </w:tcPr>
          <w:p w14:paraId="4D436919">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短帚霉</w:t>
            </w:r>
          </w:p>
        </w:tc>
        <w:tc>
          <w:tcPr>
            <w:tcW w:w="2423" w:type="dxa"/>
            <w:noWrap w:val="0"/>
            <w:vAlign w:val="center"/>
          </w:tcPr>
          <w:p w14:paraId="56D99A97">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Scopulariopsis brevicaulis</w:t>
            </w:r>
          </w:p>
        </w:tc>
        <w:tc>
          <w:tcPr>
            <w:tcW w:w="992" w:type="dxa"/>
            <w:noWrap w:val="0"/>
            <w:vAlign w:val="center"/>
          </w:tcPr>
          <w:p w14:paraId="613AD4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FFAFA0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A02FCD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DAD675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FDD225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5AC0CA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51D3C0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9C8D11B">
            <w:pPr>
              <w:spacing w:line="240" w:lineRule="exact"/>
              <w:jc w:val="left"/>
              <w:rPr>
                <w:rFonts w:ascii="Calibri" w:hAnsi="Calibri" w:eastAsia="宋体" w:cs="Times New Roman"/>
                <w:i/>
                <w:color w:val="000000"/>
                <w:sz w:val="21"/>
                <w:szCs w:val="21"/>
                <w:highlight w:val="none"/>
              </w:rPr>
            </w:pPr>
          </w:p>
        </w:tc>
      </w:tr>
      <w:tr w14:paraId="7941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8D8CA15">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133</w:t>
            </w:r>
          </w:p>
        </w:tc>
        <w:tc>
          <w:tcPr>
            <w:tcW w:w="2268" w:type="dxa"/>
            <w:noWrap w:val="0"/>
            <w:vAlign w:val="center"/>
          </w:tcPr>
          <w:p w14:paraId="7C33CD04">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帚霉属其他致病种</w:t>
            </w:r>
          </w:p>
        </w:tc>
        <w:tc>
          <w:tcPr>
            <w:tcW w:w="2423" w:type="dxa"/>
            <w:noWrap w:val="0"/>
            <w:vAlign w:val="center"/>
          </w:tcPr>
          <w:p w14:paraId="3005BCCC">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Scopulariopsis </w:t>
            </w:r>
            <w:r>
              <w:rPr>
                <w:rFonts w:ascii="Calibri" w:hAnsi="Calibri" w:eastAsia="宋体" w:cs="Times New Roman"/>
                <w:i w:val="0"/>
                <w:iCs/>
                <w:sz w:val="18"/>
                <w:szCs w:val="24"/>
                <w:highlight w:val="none"/>
              </w:rPr>
              <w:t>species</w:t>
            </w:r>
          </w:p>
        </w:tc>
        <w:tc>
          <w:tcPr>
            <w:tcW w:w="992" w:type="dxa"/>
            <w:noWrap w:val="0"/>
            <w:vAlign w:val="center"/>
          </w:tcPr>
          <w:p w14:paraId="4D70BF3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7F10455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69B399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1EDB50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F1FF1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049B8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6C08A64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35BE209">
            <w:pPr>
              <w:spacing w:line="240" w:lineRule="exact"/>
              <w:jc w:val="left"/>
              <w:rPr>
                <w:rFonts w:ascii="Calibri" w:hAnsi="Calibri" w:eastAsia="宋体" w:cs="Times New Roman"/>
                <w:i/>
                <w:color w:val="000000"/>
                <w:sz w:val="21"/>
                <w:szCs w:val="21"/>
                <w:highlight w:val="none"/>
              </w:rPr>
            </w:pPr>
          </w:p>
        </w:tc>
      </w:tr>
      <w:tr w14:paraId="6126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C0F224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134</w:t>
            </w:r>
          </w:p>
        </w:tc>
        <w:tc>
          <w:tcPr>
            <w:tcW w:w="2268" w:type="dxa"/>
            <w:noWrap w:val="0"/>
            <w:vAlign w:val="center"/>
          </w:tcPr>
          <w:p w14:paraId="3E8A3478">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柱顶孢霉属</w:t>
            </w:r>
          </w:p>
        </w:tc>
        <w:tc>
          <w:tcPr>
            <w:tcW w:w="2423" w:type="dxa"/>
            <w:noWrap w:val="0"/>
            <w:vAlign w:val="center"/>
          </w:tcPr>
          <w:p w14:paraId="17989D4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Scytalidium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18162DD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0FD5C98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1D45294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9F0CD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C99D91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52C10F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A7152A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CC4B8A6">
            <w:pPr>
              <w:spacing w:line="240" w:lineRule="exact"/>
              <w:jc w:val="left"/>
              <w:rPr>
                <w:rFonts w:ascii="Calibri" w:hAnsi="Calibri" w:eastAsia="宋体" w:cs="Times New Roman"/>
                <w:i/>
                <w:color w:val="000000"/>
                <w:sz w:val="21"/>
                <w:szCs w:val="21"/>
                <w:highlight w:val="none"/>
              </w:rPr>
            </w:pPr>
          </w:p>
        </w:tc>
      </w:tr>
      <w:tr w14:paraId="1763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76537BE">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135</w:t>
            </w:r>
          </w:p>
        </w:tc>
        <w:tc>
          <w:tcPr>
            <w:tcW w:w="2268" w:type="dxa"/>
            <w:noWrap w:val="0"/>
            <w:vAlign w:val="center"/>
          </w:tcPr>
          <w:p w14:paraId="73B733BD">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球形孢子丝菌</w:t>
            </w:r>
          </w:p>
        </w:tc>
        <w:tc>
          <w:tcPr>
            <w:tcW w:w="2423" w:type="dxa"/>
            <w:noWrap w:val="0"/>
            <w:vAlign w:val="center"/>
          </w:tcPr>
          <w:p w14:paraId="5907D4F3">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globosa</w:t>
            </w:r>
          </w:p>
        </w:tc>
        <w:tc>
          <w:tcPr>
            <w:tcW w:w="992" w:type="dxa"/>
            <w:noWrap w:val="0"/>
            <w:vAlign w:val="center"/>
          </w:tcPr>
          <w:p w14:paraId="6FC1D04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D7C900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2A3D71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DBF9FE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00B199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9E105C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72542C7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66C0DA6">
            <w:pPr>
              <w:spacing w:line="240" w:lineRule="exact"/>
              <w:jc w:val="left"/>
              <w:rPr>
                <w:rFonts w:ascii="Calibri" w:hAnsi="Calibri" w:eastAsia="宋体" w:cs="Times New Roman"/>
                <w:i/>
                <w:color w:val="000000"/>
                <w:sz w:val="21"/>
                <w:szCs w:val="21"/>
                <w:highlight w:val="none"/>
              </w:rPr>
            </w:pPr>
          </w:p>
        </w:tc>
      </w:tr>
      <w:tr w14:paraId="11BF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D27AC5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136</w:t>
            </w:r>
          </w:p>
        </w:tc>
        <w:tc>
          <w:tcPr>
            <w:tcW w:w="2268" w:type="dxa"/>
            <w:noWrap w:val="0"/>
            <w:vAlign w:val="center"/>
          </w:tcPr>
          <w:p w14:paraId="79B8159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申克孢子丝菌</w:t>
            </w:r>
          </w:p>
        </w:tc>
        <w:tc>
          <w:tcPr>
            <w:tcW w:w="2423" w:type="dxa"/>
            <w:noWrap w:val="0"/>
            <w:vAlign w:val="center"/>
          </w:tcPr>
          <w:p w14:paraId="46F68EB5">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schenckii</w:t>
            </w:r>
          </w:p>
        </w:tc>
        <w:tc>
          <w:tcPr>
            <w:tcW w:w="992" w:type="dxa"/>
            <w:noWrap w:val="0"/>
            <w:vAlign w:val="center"/>
          </w:tcPr>
          <w:p w14:paraId="6039465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177444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4899FF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A118BB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AFEB32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25D739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C29927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D87A7D0">
            <w:pPr>
              <w:spacing w:line="240" w:lineRule="exact"/>
              <w:jc w:val="left"/>
              <w:rPr>
                <w:rFonts w:ascii="Calibri" w:hAnsi="Calibri" w:eastAsia="宋体" w:cs="Times New Roman"/>
                <w:i/>
                <w:color w:val="000000"/>
                <w:sz w:val="21"/>
                <w:szCs w:val="21"/>
                <w:highlight w:val="none"/>
              </w:rPr>
            </w:pPr>
          </w:p>
        </w:tc>
      </w:tr>
      <w:tr w14:paraId="5AF6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5EF9D9B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137</w:t>
            </w:r>
          </w:p>
        </w:tc>
        <w:tc>
          <w:tcPr>
            <w:tcW w:w="2268" w:type="dxa"/>
            <w:noWrap w:val="0"/>
            <w:vAlign w:val="center"/>
          </w:tcPr>
          <w:p w14:paraId="415FF89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孢子丝菌属其他致病种</w:t>
            </w:r>
          </w:p>
        </w:tc>
        <w:tc>
          <w:tcPr>
            <w:tcW w:w="2423" w:type="dxa"/>
            <w:noWrap w:val="0"/>
            <w:vAlign w:val="center"/>
          </w:tcPr>
          <w:p w14:paraId="740BB631">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Sporothrix</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14:paraId="52D5C67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C019A4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BA6122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E69E07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327D52F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514D53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37C9D1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566126B">
            <w:pPr>
              <w:spacing w:line="240" w:lineRule="exact"/>
              <w:jc w:val="left"/>
              <w:rPr>
                <w:rFonts w:ascii="Calibri" w:hAnsi="Calibri" w:eastAsia="宋体" w:cs="Times New Roman"/>
                <w:i/>
                <w:color w:val="000000"/>
                <w:sz w:val="21"/>
                <w:szCs w:val="21"/>
                <w:highlight w:val="none"/>
              </w:rPr>
            </w:pPr>
          </w:p>
        </w:tc>
      </w:tr>
      <w:tr w14:paraId="6678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F1B111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138</w:t>
            </w:r>
          </w:p>
        </w:tc>
        <w:tc>
          <w:tcPr>
            <w:tcW w:w="2268" w:type="dxa"/>
            <w:noWrap w:val="0"/>
            <w:vAlign w:val="center"/>
          </w:tcPr>
          <w:p w14:paraId="61E1DD8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共头霉属</w:t>
            </w:r>
          </w:p>
        </w:tc>
        <w:tc>
          <w:tcPr>
            <w:tcW w:w="2423" w:type="dxa"/>
            <w:noWrap w:val="0"/>
            <w:vAlign w:val="center"/>
          </w:tcPr>
          <w:p w14:paraId="69B02224">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Syncephalastrum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27C7476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566E36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6CF819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392C9D7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DD41E7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BD767A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DCFF2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471808A7">
            <w:pPr>
              <w:spacing w:line="240" w:lineRule="exact"/>
              <w:jc w:val="left"/>
              <w:rPr>
                <w:rFonts w:ascii="Calibri" w:hAnsi="Calibri" w:eastAsia="宋体" w:cs="Times New Roman"/>
                <w:i/>
                <w:color w:val="000000"/>
                <w:sz w:val="21"/>
                <w:szCs w:val="21"/>
                <w:highlight w:val="none"/>
              </w:rPr>
            </w:pPr>
          </w:p>
        </w:tc>
      </w:tr>
      <w:tr w14:paraId="771D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DEE9EFD">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139</w:t>
            </w:r>
          </w:p>
        </w:tc>
        <w:tc>
          <w:tcPr>
            <w:tcW w:w="2268" w:type="dxa"/>
            <w:noWrap w:val="0"/>
            <w:vAlign w:val="center"/>
          </w:tcPr>
          <w:p w14:paraId="60902003">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马尔尼菲篮状菌</w:t>
            </w:r>
          </w:p>
        </w:tc>
        <w:tc>
          <w:tcPr>
            <w:tcW w:w="2423" w:type="dxa"/>
            <w:noWrap w:val="0"/>
            <w:vAlign w:val="center"/>
          </w:tcPr>
          <w:p w14:paraId="35E6CA0D">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Talaromyces marneffei</w:t>
            </w:r>
          </w:p>
        </w:tc>
        <w:tc>
          <w:tcPr>
            <w:tcW w:w="992" w:type="dxa"/>
            <w:noWrap w:val="0"/>
            <w:vAlign w:val="center"/>
          </w:tcPr>
          <w:p w14:paraId="42CE6C2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FBEBDA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14:paraId="66543FE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36EF1D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B6934F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5A744A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8A38B2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FF0743F">
            <w:pPr>
              <w:spacing w:line="240" w:lineRule="exact"/>
              <w:jc w:val="left"/>
              <w:rPr>
                <w:rFonts w:hint="eastAsia" w:ascii="Calibri" w:hAnsi="Calibri" w:eastAsia="宋体" w:cs="宋体"/>
                <w:i/>
                <w:color w:val="000000"/>
                <w:sz w:val="18"/>
                <w:szCs w:val="18"/>
                <w:highlight w:val="none"/>
              </w:rPr>
            </w:pPr>
          </w:p>
        </w:tc>
      </w:tr>
      <w:tr w14:paraId="522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544B862">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140</w:t>
            </w:r>
          </w:p>
        </w:tc>
        <w:tc>
          <w:tcPr>
            <w:tcW w:w="2268" w:type="dxa"/>
            <w:noWrap w:val="0"/>
            <w:vAlign w:val="center"/>
          </w:tcPr>
          <w:p w14:paraId="3F35818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须癣毛癣菌</w:t>
            </w:r>
            <w:r>
              <w:rPr>
                <w:rFonts w:hint="eastAsia" w:ascii="Calibri" w:hAnsi="Calibri" w:eastAsia="宋体" w:cs="Times New Roman"/>
                <w:iCs/>
                <w:sz w:val="18"/>
                <w:szCs w:val="24"/>
                <w:highlight w:val="none"/>
              </w:rPr>
              <w:t>复合群</w:t>
            </w:r>
          </w:p>
        </w:tc>
        <w:tc>
          <w:tcPr>
            <w:tcW w:w="2423" w:type="dxa"/>
            <w:noWrap w:val="0"/>
            <w:vAlign w:val="center"/>
          </w:tcPr>
          <w:p w14:paraId="49B76CF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mentagrophytes </w:t>
            </w:r>
            <w:r>
              <w:rPr>
                <w:rFonts w:ascii="Calibri" w:hAnsi="Calibri" w:eastAsia="宋体" w:cs="Times New Roman"/>
                <w:iCs/>
                <w:sz w:val="18"/>
                <w:szCs w:val="18"/>
                <w:highlight w:val="none"/>
              </w:rPr>
              <w:t>complex</w:t>
            </w:r>
          </w:p>
        </w:tc>
        <w:tc>
          <w:tcPr>
            <w:tcW w:w="992" w:type="dxa"/>
            <w:noWrap w:val="0"/>
            <w:vAlign w:val="center"/>
          </w:tcPr>
          <w:p w14:paraId="133556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57C8BB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7A973C6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32CDDD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1C6599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C2FFE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8C6DB4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FB7A17A">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Cs/>
                <w:sz w:val="18"/>
                <w:szCs w:val="18"/>
                <w:highlight w:val="none"/>
              </w:rPr>
              <w:br w:type="textWrapping"/>
            </w:r>
            <w:r>
              <w:rPr>
                <w:rFonts w:hint="eastAsia" w:ascii="Calibri" w:hAnsi="Calibri" w:eastAsia="宋体" w:cs="宋体"/>
                <w:i/>
                <w:sz w:val="18"/>
                <w:szCs w:val="18"/>
                <w:highlight w:val="none"/>
              </w:rPr>
              <w:t>T. mentagrophytes、</w:t>
            </w:r>
          </w:p>
          <w:p w14:paraId="45B243AD">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T. interdigitale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64DB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0A8E3841">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141</w:t>
            </w:r>
          </w:p>
        </w:tc>
        <w:tc>
          <w:tcPr>
            <w:tcW w:w="2268" w:type="dxa"/>
            <w:noWrap w:val="0"/>
            <w:vAlign w:val="center"/>
          </w:tcPr>
          <w:p w14:paraId="72B220E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红色毛癣菌</w:t>
            </w:r>
            <w:r>
              <w:rPr>
                <w:rFonts w:hint="eastAsia" w:ascii="Calibri" w:hAnsi="Calibri" w:eastAsia="宋体" w:cs="Times New Roman"/>
                <w:iCs/>
                <w:sz w:val="18"/>
                <w:szCs w:val="24"/>
                <w:highlight w:val="none"/>
              </w:rPr>
              <w:t>复合群</w:t>
            </w:r>
          </w:p>
        </w:tc>
        <w:tc>
          <w:tcPr>
            <w:tcW w:w="2423" w:type="dxa"/>
            <w:noWrap w:val="0"/>
            <w:vAlign w:val="center"/>
          </w:tcPr>
          <w:p w14:paraId="34740DF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rubrum </w:t>
            </w:r>
            <w:r>
              <w:rPr>
                <w:rFonts w:ascii="Calibri" w:hAnsi="Calibri" w:eastAsia="宋体" w:cs="Times New Roman"/>
                <w:iCs/>
                <w:sz w:val="18"/>
                <w:szCs w:val="18"/>
                <w:highlight w:val="none"/>
              </w:rPr>
              <w:t>complex</w:t>
            </w:r>
          </w:p>
        </w:tc>
        <w:tc>
          <w:tcPr>
            <w:tcW w:w="992" w:type="dxa"/>
            <w:noWrap w:val="0"/>
            <w:vAlign w:val="center"/>
          </w:tcPr>
          <w:p w14:paraId="2867298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113F4B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95D17C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C45CCE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2488FF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945C3E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D70E091">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9047048">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T. rubrum、T. soudanense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14:paraId="4CE2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76DB7C8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142</w:t>
            </w:r>
          </w:p>
        </w:tc>
        <w:tc>
          <w:tcPr>
            <w:tcW w:w="2268" w:type="dxa"/>
            <w:noWrap w:val="0"/>
            <w:vAlign w:val="center"/>
          </w:tcPr>
          <w:p w14:paraId="78EB383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许兰氏毛癣菌</w:t>
            </w:r>
          </w:p>
        </w:tc>
        <w:tc>
          <w:tcPr>
            <w:tcW w:w="2423" w:type="dxa"/>
            <w:noWrap w:val="0"/>
            <w:vAlign w:val="center"/>
          </w:tcPr>
          <w:p w14:paraId="6559205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schoenleinii</w:t>
            </w:r>
          </w:p>
        </w:tc>
        <w:tc>
          <w:tcPr>
            <w:tcW w:w="992" w:type="dxa"/>
            <w:noWrap w:val="0"/>
            <w:vAlign w:val="center"/>
          </w:tcPr>
          <w:p w14:paraId="46F8633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AD4B57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3BE692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717B27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761DF5C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3E1F4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43A63F3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5E9D143C">
            <w:pPr>
              <w:spacing w:line="240" w:lineRule="exact"/>
              <w:jc w:val="left"/>
              <w:rPr>
                <w:rFonts w:ascii="Calibri" w:hAnsi="Calibri" w:eastAsia="宋体" w:cs="Times New Roman"/>
                <w:i/>
                <w:color w:val="000000"/>
                <w:sz w:val="21"/>
                <w:szCs w:val="21"/>
                <w:highlight w:val="none"/>
              </w:rPr>
            </w:pPr>
          </w:p>
        </w:tc>
      </w:tr>
      <w:tr w14:paraId="09B2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A749408">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143</w:t>
            </w:r>
          </w:p>
        </w:tc>
        <w:tc>
          <w:tcPr>
            <w:tcW w:w="2268" w:type="dxa"/>
            <w:noWrap w:val="0"/>
            <w:vAlign w:val="center"/>
          </w:tcPr>
          <w:p w14:paraId="0F9DB4A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断发毛癣菌</w:t>
            </w:r>
          </w:p>
        </w:tc>
        <w:tc>
          <w:tcPr>
            <w:tcW w:w="2423" w:type="dxa"/>
            <w:noWrap w:val="0"/>
            <w:vAlign w:val="center"/>
          </w:tcPr>
          <w:p w14:paraId="4ACAE3A6">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tonsurans</w:t>
            </w:r>
          </w:p>
        </w:tc>
        <w:tc>
          <w:tcPr>
            <w:tcW w:w="992" w:type="dxa"/>
            <w:noWrap w:val="0"/>
            <w:vAlign w:val="center"/>
          </w:tcPr>
          <w:p w14:paraId="02947B8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728F50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889AC1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506B38C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1A94282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D9497D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189B8E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763F93B2">
            <w:pPr>
              <w:spacing w:line="240" w:lineRule="exact"/>
              <w:jc w:val="left"/>
              <w:rPr>
                <w:rFonts w:ascii="Calibri" w:hAnsi="Calibri" w:eastAsia="宋体" w:cs="Times New Roman"/>
                <w:i/>
                <w:color w:val="000000"/>
                <w:sz w:val="21"/>
                <w:szCs w:val="21"/>
                <w:highlight w:val="none"/>
              </w:rPr>
            </w:pPr>
          </w:p>
        </w:tc>
      </w:tr>
      <w:tr w14:paraId="13E1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767C9D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144</w:t>
            </w:r>
          </w:p>
        </w:tc>
        <w:tc>
          <w:tcPr>
            <w:tcW w:w="2268" w:type="dxa"/>
            <w:noWrap w:val="0"/>
            <w:vAlign w:val="center"/>
          </w:tcPr>
          <w:p w14:paraId="700EB6B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紫色毛癣菌</w:t>
            </w:r>
          </w:p>
        </w:tc>
        <w:tc>
          <w:tcPr>
            <w:tcW w:w="2423" w:type="dxa"/>
            <w:noWrap w:val="0"/>
            <w:vAlign w:val="center"/>
          </w:tcPr>
          <w:p w14:paraId="0DB5CF6E">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violaceum</w:t>
            </w:r>
          </w:p>
        </w:tc>
        <w:tc>
          <w:tcPr>
            <w:tcW w:w="992" w:type="dxa"/>
            <w:noWrap w:val="0"/>
            <w:vAlign w:val="center"/>
          </w:tcPr>
          <w:p w14:paraId="33114F5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5834DD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50CAA2D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0F9554C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2C79D89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B21BE8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916E5B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0D3A8056">
            <w:pPr>
              <w:spacing w:line="240" w:lineRule="exact"/>
              <w:jc w:val="left"/>
              <w:rPr>
                <w:rFonts w:ascii="Calibri" w:hAnsi="Calibri" w:eastAsia="宋体" w:cs="Times New Roman"/>
                <w:i/>
                <w:color w:val="000000"/>
                <w:sz w:val="21"/>
                <w:szCs w:val="21"/>
                <w:highlight w:val="none"/>
              </w:rPr>
            </w:pPr>
          </w:p>
        </w:tc>
      </w:tr>
      <w:tr w14:paraId="5E70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30C25CA">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145</w:t>
            </w:r>
          </w:p>
        </w:tc>
        <w:tc>
          <w:tcPr>
            <w:tcW w:w="2268" w:type="dxa"/>
            <w:noWrap w:val="0"/>
            <w:vAlign w:val="center"/>
          </w:tcPr>
          <w:p w14:paraId="12BAA2C6">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毛癣菌属其他致病种</w:t>
            </w:r>
          </w:p>
        </w:tc>
        <w:tc>
          <w:tcPr>
            <w:tcW w:w="2423" w:type="dxa"/>
            <w:noWrap w:val="0"/>
            <w:vAlign w:val="center"/>
          </w:tcPr>
          <w:p w14:paraId="3D6B2867">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Trichophyton </w:t>
            </w:r>
            <w:r>
              <w:rPr>
                <w:rFonts w:ascii="Calibri" w:hAnsi="Calibri" w:eastAsia="宋体" w:cs="Times New Roman"/>
                <w:i w:val="0"/>
                <w:iCs/>
                <w:sz w:val="18"/>
                <w:szCs w:val="24"/>
                <w:highlight w:val="none"/>
              </w:rPr>
              <w:t>species</w:t>
            </w:r>
          </w:p>
        </w:tc>
        <w:tc>
          <w:tcPr>
            <w:tcW w:w="992" w:type="dxa"/>
            <w:noWrap w:val="0"/>
            <w:vAlign w:val="center"/>
          </w:tcPr>
          <w:p w14:paraId="7D1EF01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69DFB47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029209F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49E2F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EE529A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471D43D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12C9C81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24385359">
            <w:pPr>
              <w:spacing w:line="240" w:lineRule="exact"/>
              <w:jc w:val="left"/>
              <w:rPr>
                <w:rFonts w:ascii="Calibri" w:hAnsi="Calibri" w:eastAsia="宋体" w:cs="Times New Roman"/>
                <w:i/>
                <w:color w:val="000000"/>
                <w:sz w:val="21"/>
                <w:szCs w:val="21"/>
                <w:highlight w:val="none"/>
              </w:rPr>
            </w:pPr>
          </w:p>
        </w:tc>
      </w:tr>
      <w:tr w14:paraId="0E17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35AF64C3">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146</w:t>
            </w:r>
          </w:p>
        </w:tc>
        <w:tc>
          <w:tcPr>
            <w:tcW w:w="2268" w:type="dxa"/>
            <w:noWrap w:val="0"/>
            <w:vAlign w:val="center"/>
          </w:tcPr>
          <w:p w14:paraId="33671D1C">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阿萨希毛孢子菌</w:t>
            </w:r>
          </w:p>
        </w:tc>
        <w:tc>
          <w:tcPr>
            <w:tcW w:w="2423" w:type="dxa"/>
            <w:noWrap w:val="0"/>
            <w:vAlign w:val="center"/>
          </w:tcPr>
          <w:p w14:paraId="00D72DF9">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Trichosporon asahii</w:t>
            </w:r>
          </w:p>
        </w:tc>
        <w:tc>
          <w:tcPr>
            <w:tcW w:w="992" w:type="dxa"/>
            <w:noWrap w:val="0"/>
            <w:vAlign w:val="center"/>
          </w:tcPr>
          <w:p w14:paraId="06C2CF3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048AC2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60A9A9A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235725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DAFEDD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338C5A6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F91351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14:paraId="28FEFC62">
            <w:pPr>
              <w:spacing w:line="240" w:lineRule="exact"/>
              <w:jc w:val="left"/>
              <w:rPr>
                <w:rFonts w:ascii="Calibri" w:hAnsi="Calibri" w:eastAsia="宋体" w:cs="Times New Roman"/>
                <w:i/>
                <w:color w:val="000000"/>
                <w:sz w:val="21"/>
                <w:szCs w:val="21"/>
                <w:highlight w:val="none"/>
              </w:rPr>
            </w:pPr>
          </w:p>
        </w:tc>
      </w:tr>
      <w:tr w14:paraId="47E9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BA80699">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147</w:t>
            </w:r>
          </w:p>
        </w:tc>
        <w:tc>
          <w:tcPr>
            <w:tcW w:w="2268" w:type="dxa"/>
            <w:noWrap w:val="0"/>
            <w:vAlign w:val="center"/>
          </w:tcPr>
          <w:p w14:paraId="13B2B3B7">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毛孢子菌属其他致病种</w:t>
            </w:r>
          </w:p>
        </w:tc>
        <w:tc>
          <w:tcPr>
            <w:tcW w:w="2423" w:type="dxa"/>
            <w:noWrap w:val="0"/>
            <w:vAlign w:val="center"/>
          </w:tcPr>
          <w:p w14:paraId="23C823EC">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Trichosporon </w:t>
            </w:r>
            <w:r>
              <w:rPr>
                <w:rFonts w:ascii="Calibri" w:hAnsi="Calibri" w:eastAsia="宋体" w:cs="Times New Roman"/>
                <w:i w:val="0"/>
                <w:iCs/>
                <w:sz w:val="18"/>
                <w:szCs w:val="24"/>
                <w:highlight w:val="none"/>
              </w:rPr>
              <w:t>species</w:t>
            </w:r>
          </w:p>
        </w:tc>
        <w:tc>
          <w:tcPr>
            <w:tcW w:w="992" w:type="dxa"/>
            <w:noWrap w:val="0"/>
            <w:vAlign w:val="center"/>
          </w:tcPr>
          <w:p w14:paraId="3AF50D59">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4B50F87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4157A7E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4DD919A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6C7012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173EFFD6">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312E7D4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14:paraId="6C10752E">
            <w:pPr>
              <w:spacing w:line="240" w:lineRule="exact"/>
              <w:jc w:val="left"/>
              <w:rPr>
                <w:rFonts w:ascii="Calibri" w:hAnsi="Calibri" w:eastAsia="宋体" w:cs="Times New Roman"/>
                <w:i/>
                <w:color w:val="000000"/>
                <w:sz w:val="21"/>
                <w:szCs w:val="21"/>
                <w:highlight w:val="none"/>
              </w:rPr>
            </w:pPr>
          </w:p>
        </w:tc>
      </w:tr>
      <w:tr w14:paraId="39D9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1ACA9654">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148</w:t>
            </w:r>
          </w:p>
        </w:tc>
        <w:tc>
          <w:tcPr>
            <w:tcW w:w="2268" w:type="dxa"/>
            <w:noWrap w:val="0"/>
            <w:vAlign w:val="center"/>
          </w:tcPr>
          <w:p w14:paraId="0228D952">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麦轴霉属</w:t>
            </w:r>
          </w:p>
        </w:tc>
        <w:tc>
          <w:tcPr>
            <w:tcW w:w="2423" w:type="dxa"/>
            <w:noWrap w:val="0"/>
            <w:vAlign w:val="center"/>
          </w:tcPr>
          <w:p w14:paraId="462649A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Tritirachium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09998B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3724775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A2A9C0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1BE74C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5E7F9C6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255EBCB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7C34A4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14:paraId="0E67AD74">
            <w:pPr>
              <w:spacing w:line="240" w:lineRule="exact"/>
              <w:jc w:val="left"/>
              <w:rPr>
                <w:rFonts w:ascii="Calibri" w:hAnsi="Calibri" w:eastAsia="宋体" w:cs="Times New Roman"/>
                <w:i/>
                <w:color w:val="000000"/>
                <w:sz w:val="21"/>
                <w:szCs w:val="21"/>
                <w:highlight w:val="none"/>
              </w:rPr>
            </w:pPr>
          </w:p>
        </w:tc>
      </w:tr>
      <w:tr w14:paraId="3B0E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AB0FADC">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149</w:t>
            </w:r>
          </w:p>
        </w:tc>
        <w:tc>
          <w:tcPr>
            <w:tcW w:w="2268" w:type="dxa"/>
            <w:noWrap w:val="0"/>
            <w:vAlign w:val="center"/>
          </w:tcPr>
          <w:p w14:paraId="528B7C1A">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单格孢霉属</w:t>
            </w:r>
          </w:p>
        </w:tc>
        <w:tc>
          <w:tcPr>
            <w:tcW w:w="2423" w:type="dxa"/>
            <w:noWrap w:val="0"/>
            <w:vAlign w:val="center"/>
          </w:tcPr>
          <w:p w14:paraId="3ECC53A8">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Ulocladium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5609844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54C80B8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E7A1E7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2E23740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06E4A273">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7E1EF892">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2265AC2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14:paraId="41DED692">
            <w:pPr>
              <w:spacing w:line="240" w:lineRule="exact"/>
              <w:jc w:val="left"/>
              <w:rPr>
                <w:rFonts w:ascii="Calibri" w:hAnsi="Calibri" w:eastAsia="宋体" w:cs="Times New Roman"/>
                <w:i/>
                <w:color w:val="000000"/>
                <w:sz w:val="21"/>
                <w:szCs w:val="21"/>
                <w:highlight w:val="none"/>
              </w:rPr>
            </w:pPr>
          </w:p>
        </w:tc>
      </w:tr>
      <w:tr w14:paraId="7153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4D51F150">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150</w:t>
            </w:r>
          </w:p>
        </w:tc>
        <w:tc>
          <w:tcPr>
            <w:tcW w:w="2268" w:type="dxa"/>
            <w:noWrap w:val="0"/>
            <w:vAlign w:val="center"/>
          </w:tcPr>
          <w:p w14:paraId="13D4E5E1">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维朗那霉属</w:t>
            </w:r>
          </w:p>
        </w:tc>
        <w:tc>
          <w:tcPr>
            <w:tcW w:w="2423" w:type="dxa"/>
            <w:noWrap w:val="0"/>
            <w:vAlign w:val="center"/>
          </w:tcPr>
          <w:p w14:paraId="3A95972D">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Veronaea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318E326F">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2D064A1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3247BAFB">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66F3861C">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4824DEDA">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17D0B2E">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0EE7BB3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14:paraId="3FCB92B7">
            <w:pPr>
              <w:spacing w:line="240" w:lineRule="exact"/>
              <w:jc w:val="left"/>
              <w:rPr>
                <w:rFonts w:ascii="Calibri" w:hAnsi="Calibri" w:eastAsia="宋体" w:cs="Times New Roman"/>
                <w:i/>
                <w:color w:val="000000"/>
                <w:sz w:val="21"/>
                <w:szCs w:val="21"/>
                <w:highlight w:val="none"/>
              </w:rPr>
            </w:pPr>
          </w:p>
        </w:tc>
      </w:tr>
      <w:tr w14:paraId="5EFC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14:paraId="68DC95F7">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151</w:t>
            </w:r>
          </w:p>
        </w:tc>
        <w:tc>
          <w:tcPr>
            <w:tcW w:w="2268" w:type="dxa"/>
            <w:noWrap w:val="0"/>
            <w:vAlign w:val="center"/>
          </w:tcPr>
          <w:p w14:paraId="6370D7C0">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疣孢霉属</w:t>
            </w:r>
          </w:p>
        </w:tc>
        <w:tc>
          <w:tcPr>
            <w:tcW w:w="2423" w:type="dxa"/>
            <w:noWrap w:val="0"/>
            <w:vAlign w:val="center"/>
          </w:tcPr>
          <w:p w14:paraId="13653EF1">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Verruconis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14:paraId="74204538">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14:paraId="1B53C424">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14:paraId="2E7DFB65">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14:paraId="7C112CD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14:paraId="6236D500">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14:paraId="00C76147">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14:paraId="55D9A2AD">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14:paraId="3470C105">
            <w:pPr>
              <w:spacing w:line="240" w:lineRule="exact"/>
              <w:jc w:val="left"/>
              <w:rPr>
                <w:rFonts w:ascii="Calibri" w:hAnsi="Calibri" w:eastAsia="宋体" w:cs="Times New Roman"/>
                <w:i/>
                <w:color w:val="000000"/>
                <w:sz w:val="21"/>
                <w:szCs w:val="21"/>
                <w:highlight w:val="none"/>
              </w:rPr>
            </w:pPr>
          </w:p>
        </w:tc>
      </w:tr>
    </w:tbl>
    <w:p w14:paraId="684D358B">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auto"/>
        <w:rPr>
          <w:rFonts w:hint="default" w:ascii="Calibri" w:hAnsi="Calibri" w:eastAsia="仿宋" w:cs="Times New Roman"/>
          <w:color w:val="000000"/>
          <w:sz w:val="18"/>
          <w:szCs w:val="18"/>
        </w:rPr>
      </w:pPr>
      <w:r>
        <w:rPr>
          <w:rFonts w:ascii="Calibri" w:hAnsi="Calibri" w:eastAsia="仿宋" w:cs="Times New Roman"/>
          <w:b/>
          <w:color w:val="000000"/>
          <w:sz w:val="18"/>
          <w:szCs w:val="18"/>
        </w:rPr>
        <w:t>注：</w:t>
      </w:r>
      <w:r>
        <w:rPr>
          <w:rFonts w:ascii="Calibri" w:hAnsi="Calibri" w:eastAsia="仿宋" w:cs="Times New Roman"/>
          <w:color w:val="000000"/>
          <w:sz w:val="18"/>
          <w:szCs w:val="18"/>
        </w:rPr>
        <w:t xml:space="preserve"> BSL-n/ABSL-n：</w:t>
      </w:r>
      <w:r>
        <w:rPr>
          <w:rFonts w:hint="eastAsia" w:ascii="Calibri" w:hAnsi="Calibri" w:eastAsia="宋体" w:cs="Times New Roman"/>
          <w:color w:val="000000"/>
          <w:sz w:val="18"/>
          <w:szCs w:val="18"/>
        </w:rPr>
        <w:t>代表不同的实验室/动物实验室生物安全防护等级</w:t>
      </w:r>
      <w:r>
        <w:rPr>
          <w:rFonts w:hint="default" w:ascii="Calibri" w:hAnsi="Calibri" w:eastAsia="宋体" w:cs="Times New Roman"/>
          <w:color w:val="000000"/>
          <w:sz w:val="18"/>
          <w:szCs w:val="18"/>
        </w:rPr>
        <w:t>。</w:t>
      </w:r>
    </w:p>
    <w:p w14:paraId="611E2EAE">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ascii="Calibri" w:hAnsi="Calibri" w:eastAsia="宋体" w:cs="Times New Roman"/>
          <w:color w:val="000000"/>
          <w:sz w:val="18"/>
          <w:szCs w:val="18"/>
        </w:rPr>
        <w:t>活菌操作：</w:t>
      </w:r>
      <w:r>
        <w:rPr>
          <w:rFonts w:hint="eastAsia" w:ascii="Calibri" w:hAnsi="Calibri" w:eastAsia="宋体" w:cs="Times New Roman"/>
          <w:color w:val="000000"/>
          <w:sz w:val="18"/>
          <w:szCs w:val="18"/>
        </w:rPr>
        <w:t>指涉及真菌从样本中分离培养及菌株传代培养、扩增培养的实验活动须在规定的实验室中进行。用于样本检测活动中</w:t>
      </w:r>
      <w:r>
        <w:rPr>
          <w:rFonts w:hint="default" w:ascii="Calibri" w:hAnsi="Calibri" w:eastAsia="宋体" w:cs="Times New Roman"/>
          <w:color w:val="000000"/>
          <w:sz w:val="18"/>
          <w:szCs w:val="18"/>
        </w:rPr>
        <w:t>的</w:t>
      </w:r>
      <w:r>
        <w:rPr>
          <w:rFonts w:hint="eastAsia" w:ascii="Calibri" w:hAnsi="Calibri" w:eastAsia="宋体" w:cs="Times New Roman"/>
          <w:color w:val="000000"/>
          <w:sz w:val="18"/>
          <w:szCs w:val="18"/>
        </w:rPr>
        <w:t>培养步骤</w:t>
      </w:r>
      <w:r>
        <w:rPr>
          <w:rFonts w:hint="default" w:ascii="Calibri" w:hAnsi="Calibri" w:eastAsia="宋体" w:cs="Times New Roman"/>
          <w:color w:val="000000"/>
          <w:sz w:val="18"/>
          <w:szCs w:val="18"/>
        </w:rPr>
        <w:t>，</w:t>
      </w:r>
      <w:r>
        <w:rPr>
          <w:rFonts w:hint="eastAsia" w:ascii="Calibri" w:hAnsi="Calibri" w:eastAsia="宋体" w:cs="Times New Roman"/>
          <w:color w:val="000000"/>
          <w:sz w:val="18"/>
          <w:szCs w:val="18"/>
        </w:rPr>
        <w:t>按照样本检测要求的实验室等级</w:t>
      </w:r>
      <w:r>
        <w:rPr>
          <w:rFonts w:hint="default" w:ascii="Calibri" w:hAnsi="Calibri" w:eastAsia="宋体" w:cs="Times New Roman"/>
          <w:color w:val="000000"/>
          <w:sz w:val="18"/>
          <w:szCs w:val="18"/>
        </w:rPr>
        <w:t>执行</w:t>
      </w:r>
      <w:r>
        <w:rPr>
          <w:rFonts w:hint="eastAsia" w:ascii="Calibri" w:hAnsi="Calibri" w:eastAsia="宋体" w:cs="Times New Roman"/>
          <w:color w:val="000000"/>
          <w:sz w:val="18"/>
          <w:szCs w:val="18"/>
        </w:rPr>
        <w:t>。</w:t>
      </w:r>
    </w:p>
    <w:p w14:paraId="50DBC941">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动物感染实验：指以活菌感染动物和感染动物的相关实验操作（包括动物饲养、临床观察、特殊检查，动物样本采集、处理和检测，动物解剖，动物排泄物、组织、器官、尸体等废弃物处理等）。</w:t>
      </w:r>
    </w:p>
    <w:p w14:paraId="1E236419">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样本检测：包括未知样本的病原菌涂片染色、显微镜检、分离培养、菌种鉴定、药物敏感性试验、生化检测、免疫学检测、分子生物学检测等活动。</w:t>
      </w:r>
    </w:p>
    <w:p w14:paraId="0F276ACB">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非感染性材料的实验：如不含致病性活菌材料的分子生物学、免疫学等实验。</w:t>
      </w:r>
    </w:p>
    <w:p w14:paraId="50C55414">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运输包装分类：按国际民航组织文件</w:t>
      </w:r>
      <w:bookmarkStart w:id="13" w:name="OLE_LINK13"/>
      <w:bookmarkStart w:id="14" w:name="OLE_LINK9"/>
      <w:r>
        <w:rPr>
          <w:rFonts w:hint="eastAsia" w:ascii="Calibri" w:hAnsi="Calibri" w:eastAsia="宋体" w:cs="Times New Roman"/>
          <w:color w:val="000000"/>
          <w:sz w:val="18"/>
          <w:szCs w:val="18"/>
        </w:rPr>
        <w:t>Doc9284《危险品航空安全运输技术细则》</w:t>
      </w:r>
      <w:bookmarkEnd w:id="13"/>
      <w:bookmarkEnd w:id="14"/>
      <w:r>
        <w:rPr>
          <w:rFonts w:hint="eastAsia" w:ascii="Calibri" w:hAnsi="Calibri" w:eastAsia="宋体" w:cs="Times New Roman"/>
          <w:color w:val="000000"/>
          <w:sz w:val="18"/>
          <w:szCs w:val="18"/>
        </w:rPr>
        <w:t>的分类包装要求，将相关病原和标本分为A、B两类（A类：指存在致死或永久致残的感染性物质；B类：不列入A类的感染性物质），对应的联合国编号分别为UN2814和</w:t>
      </w:r>
      <w:bookmarkStart w:id="15" w:name="OLE_LINK14"/>
      <w:bookmarkStart w:id="16" w:name="OLE_LINK15"/>
      <w:r>
        <w:rPr>
          <w:rFonts w:hint="eastAsia" w:ascii="Calibri" w:hAnsi="Calibri" w:eastAsia="宋体" w:cs="Times New Roman"/>
          <w:color w:val="000000"/>
          <w:sz w:val="18"/>
          <w:szCs w:val="18"/>
        </w:rPr>
        <w:t>UN3373</w:t>
      </w:r>
      <w:bookmarkEnd w:id="15"/>
      <w:bookmarkEnd w:id="16"/>
      <w:r>
        <w:rPr>
          <w:rFonts w:hint="eastAsia" w:ascii="Calibri" w:hAnsi="Calibri" w:eastAsia="宋体" w:cs="Times New Roman"/>
          <w:color w:val="000000"/>
          <w:sz w:val="18"/>
          <w:szCs w:val="18"/>
        </w:rPr>
        <w:t>；A类中传染性物质特指菌株或活菌培养物，应按UN2814的要求包装和空运，其他相关样本和B类的病原和相关样本均按UN3373的要求包装和空运；通过其他交通工具运输的可参照以上标准包装。</w:t>
      </w:r>
    </w:p>
    <w:p w14:paraId="563B008F">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活菌培养操作应加强防护，采取穿戴N95口罩、面屏及防护服等防护措施。</w:t>
      </w:r>
    </w:p>
    <w:p w14:paraId="425113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宋体" w:cs="Times New Roman"/>
          <w:color w:val="000000"/>
          <w:sz w:val="18"/>
          <w:szCs w:val="18"/>
        </w:rPr>
      </w:pPr>
    </w:p>
    <w:p w14:paraId="176D37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仿宋" w:cs="Times New Roman"/>
          <w:b/>
          <w:color w:val="000000"/>
          <w:sz w:val="18"/>
          <w:szCs w:val="18"/>
        </w:rPr>
      </w:pPr>
      <w:r>
        <w:rPr>
          <w:rFonts w:ascii="Calibri" w:hAnsi="Calibri" w:eastAsia="仿宋" w:cs="Times New Roman"/>
          <w:b/>
          <w:color w:val="000000"/>
          <w:sz w:val="18"/>
          <w:szCs w:val="18"/>
        </w:rPr>
        <w:t>说明：</w:t>
      </w:r>
    </w:p>
    <w:p w14:paraId="6B78DBDB">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在保证安全的前提下，对临床和现场的未知样本的检测可在二级或以上防护等级的生物安全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14:paraId="6D95F125">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本表未列之病原微生物和实验活动，由单位生物安全委员会负责危害程度评估，确定相应的生物安全防护级别。如涉及高致病性病原微生物及其相关实验的，应经国家病原微生物实验室生物安全专家委员会论证。</w:t>
      </w:r>
    </w:p>
    <w:p w14:paraId="4FEDC717">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sz w:val="32"/>
          <w:szCs w:val="32"/>
        </w:rPr>
      </w:pPr>
      <w:r>
        <w:rPr>
          <w:rFonts w:ascii="Calibri" w:hAnsi="Calibri" w:eastAsia="宋体" w:cs="Times New Roman"/>
          <w:color w:val="000000"/>
          <w:sz w:val="18"/>
          <w:szCs w:val="18"/>
        </w:rPr>
        <w:t>3</w:t>
      </w:r>
      <w:r>
        <w:rPr>
          <w:rFonts w:hint="eastAsia" w:ascii="Calibri" w:hAnsi="Calibri" w:eastAsia="宋体" w:cs="Times New Roman"/>
          <w:color w:val="000000"/>
          <w:sz w:val="18"/>
          <w:szCs w:val="18"/>
        </w:rPr>
        <w:t>. 国家正式批准的生物制品疫苗生产、检定用减毒、弱毒菌种的分类地位另行规定。</w:t>
      </w:r>
      <w:r>
        <w:rPr>
          <w:rFonts w:hint="default" w:ascii="仿宋_GB2312" w:hAnsi="仿宋_GB2312" w:eastAsia="仿宋_GB2312" w:cs="仿宋_GB2312"/>
          <w:kern w:val="2"/>
          <w:sz w:val="32"/>
          <w:szCs w:val="32"/>
          <w:lang w:eastAsia="zh-CN" w:bidi="ar-SA"/>
        </w:rPr>
        <w:t xml:space="preserve">              </w:t>
      </w:r>
    </w:p>
    <w:p w14:paraId="322C4821"/>
    <w:p w14:paraId="7BAE5486"/>
    <w:p w14:paraId="04BFE9E7"/>
    <w:p w14:paraId="15366B35">
      <w:p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44" w:right="1440" w:bottom="1757" w:left="1440" w:header="283" w:footer="1134" w:gutter="0"/>
          <w:pgNumType w:fmt="decimal"/>
          <w:cols w:space="720" w:num="1"/>
          <w:rtlGutter w:val="0"/>
          <w:docGrid w:type="lines" w:linePitch="436" w:charSpace="0"/>
        </w:sectPr>
      </w:pPr>
    </w:p>
    <w:p w14:paraId="7E7AF692">
      <w:pPr>
        <w:pStyle w:val="18"/>
        <w:jc w:val="center"/>
        <w:rPr>
          <w:rFonts w:ascii="宋体" w:hAnsi="宋体" w:eastAsia="宋体" w:cs="Times New Roman"/>
          <w:b/>
          <w:bCs/>
          <w:sz w:val="44"/>
        </w:rPr>
      </w:pPr>
    </w:p>
    <w:p w14:paraId="30133AB9">
      <w:pPr>
        <w:widowControl/>
        <w:spacing w:line="600" w:lineRule="exact"/>
        <w:ind w:firstLine="7040" w:firstLineChars="2200"/>
        <w:jc w:val="left"/>
      </w:pPr>
    </w:p>
    <w:sectPr>
      <w:footerReference r:id="rId11" w:type="default"/>
      <w:pgSz w:w="11906" w:h="16838"/>
      <w:pgMar w:top="1440" w:right="1803" w:bottom="1440" w:left="1803" w:header="283" w:footer="283" w:gutter="0"/>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59CA">
    <w:pPr>
      <w:snapToGrid w:val="0"/>
      <w:ind w:right="36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96AD0">
    <w:pPr>
      <w:snapToGrid w:val="0"/>
      <w:ind w:right="36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7F4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8F62">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555B4">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83BBB">
    <w:pPr>
      <w:widowControl w:val="0"/>
      <w:snapToGrid w:val="0"/>
      <w:jc w:val="center"/>
      <w:rPr>
        <w:rFonts w:ascii="Times New Roman" w:hAnsi="Times New Roman" w:eastAsia="宋体" w:cs="Times New Roman"/>
        <w:kern w:val="2"/>
        <w:sz w:val="18"/>
        <w:szCs w:val="18"/>
        <w:lang w:val="en-US" w:eastAsia="zh-CN" w:bidi="ar-SA"/>
      </w:rPr>
    </w:pPr>
  </w:p>
  <w:p w14:paraId="2292ADDD">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924F3">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879AF">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8484E">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5B77"/>
    <w:multiLevelType w:val="singleLevel"/>
    <w:tmpl w:val="9FFE5B77"/>
    <w:lvl w:ilvl="0" w:tentative="0">
      <w:start w:val="1"/>
      <w:numFmt w:val="lowerLetter"/>
      <w:suff w:val="space"/>
      <w:lvlText w:val="%1."/>
      <w:lvlJc w:val="left"/>
    </w:lvl>
  </w:abstractNum>
  <w:abstractNum w:abstractNumId="1">
    <w:nsid w:val="DB57E166"/>
    <w:multiLevelType w:val="singleLevel"/>
    <w:tmpl w:val="DB57E166"/>
    <w:lvl w:ilvl="0" w:tentative="0">
      <w:start w:val="1"/>
      <w:numFmt w:val="lowerLetter"/>
      <w:suff w:val="space"/>
      <w:lvlText w:val="%1."/>
      <w:lvlJc w:val="left"/>
    </w:lvl>
  </w:abstractNum>
  <w:abstractNum w:abstractNumId="2">
    <w:nsid w:val="F5FB54B0"/>
    <w:multiLevelType w:val="singleLevel"/>
    <w:tmpl w:val="F5FB54B0"/>
    <w:lvl w:ilvl="0" w:tentative="0">
      <w:start w:val="1"/>
      <w:numFmt w:val="decimal"/>
      <w:suff w:val="space"/>
      <w:lvlText w:val="%1."/>
      <w:lvlJc w:val="left"/>
    </w:lvl>
  </w:abstractNum>
  <w:abstractNum w:abstractNumId="3">
    <w:nsid w:val="FFA10144"/>
    <w:multiLevelType w:val="singleLevel"/>
    <w:tmpl w:val="FFA10144"/>
    <w:lvl w:ilvl="0" w:tentative="0">
      <w:start w:val="1"/>
      <w:numFmt w:val="lowerLetter"/>
      <w:suff w:val="space"/>
      <w:lvlText w:val="%1."/>
      <w:lvlJc w:val="left"/>
    </w:lvl>
  </w:abstractNum>
  <w:abstractNum w:abstractNumId="4">
    <w:nsid w:val="7FF964FE"/>
    <w:multiLevelType w:val="singleLevel"/>
    <w:tmpl w:val="7FF964FE"/>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64"/>
  <w:drawingGridVerticalSpacing w:val="21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jNTAzYWIwZWZiMDk1OGVkZDM0Y2E0ZTRlNTJkZTcifQ=="/>
  </w:docVars>
  <w:rsids>
    <w:rsidRoot w:val="00EB2A31"/>
    <w:rsid w:val="00000EF5"/>
    <w:rsid w:val="00007315"/>
    <w:rsid w:val="00011E08"/>
    <w:rsid w:val="000219CE"/>
    <w:rsid w:val="0002682C"/>
    <w:rsid w:val="00097D1C"/>
    <w:rsid w:val="000B2485"/>
    <w:rsid w:val="000D155B"/>
    <w:rsid w:val="00134A68"/>
    <w:rsid w:val="001B2AB5"/>
    <w:rsid w:val="0020483B"/>
    <w:rsid w:val="00215FF5"/>
    <w:rsid w:val="0025553A"/>
    <w:rsid w:val="002733D4"/>
    <w:rsid w:val="00273879"/>
    <w:rsid w:val="00275B1A"/>
    <w:rsid w:val="002A3AF6"/>
    <w:rsid w:val="002E1372"/>
    <w:rsid w:val="00307A5A"/>
    <w:rsid w:val="0031240C"/>
    <w:rsid w:val="00313187"/>
    <w:rsid w:val="00370BDF"/>
    <w:rsid w:val="00373883"/>
    <w:rsid w:val="003920EB"/>
    <w:rsid w:val="003A1ADB"/>
    <w:rsid w:val="003B6D6E"/>
    <w:rsid w:val="003C629A"/>
    <w:rsid w:val="003F13A4"/>
    <w:rsid w:val="00453403"/>
    <w:rsid w:val="00457DC8"/>
    <w:rsid w:val="00465284"/>
    <w:rsid w:val="0047723C"/>
    <w:rsid w:val="0048532F"/>
    <w:rsid w:val="00493766"/>
    <w:rsid w:val="00495027"/>
    <w:rsid w:val="004B4884"/>
    <w:rsid w:val="004E40F7"/>
    <w:rsid w:val="004E689E"/>
    <w:rsid w:val="005154F1"/>
    <w:rsid w:val="00526247"/>
    <w:rsid w:val="00545DD3"/>
    <w:rsid w:val="00553A85"/>
    <w:rsid w:val="00566868"/>
    <w:rsid w:val="005A0389"/>
    <w:rsid w:val="005A1C53"/>
    <w:rsid w:val="005F0DC9"/>
    <w:rsid w:val="0061720E"/>
    <w:rsid w:val="006407AE"/>
    <w:rsid w:val="00646B60"/>
    <w:rsid w:val="00652B0D"/>
    <w:rsid w:val="00657E51"/>
    <w:rsid w:val="006638E3"/>
    <w:rsid w:val="00693518"/>
    <w:rsid w:val="006A3F6E"/>
    <w:rsid w:val="006B7D57"/>
    <w:rsid w:val="006C4911"/>
    <w:rsid w:val="00716B78"/>
    <w:rsid w:val="00772733"/>
    <w:rsid w:val="007773F6"/>
    <w:rsid w:val="00786381"/>
    <w:rsid w:val="00790264"/>
    <w:rsid w:val="0079583A"/>
    <w:rsid w:val="007B22E8"/>
    <w:rsid w:val="007C3681"/>
    <w:rsid w:val="007C6154"/>
    <w:rsid w:val="007D66BE"/>
    <w:rsid w:val="007F0E29"/>
    <w:rsid w:val="00820B45"/>
    <w:rsid w:val="008354DF"/>
    <w:rsid w:val="008745B4"/>
    <w:rsid w:val="00877120"/>
    <w:rsid w:val="00894721"/>
    <w:rsid w:val="008A212D"/>
    <w:rsid w:val="008B3737"/>
    <w:rsid w:val="008C4A87"/>
    <w:rsid w:val="008E01F6"/>
    <w:rsid w:val="009020CA"/>
    <w:rsid w:val="009249D4"/>
    <w:rsid w:val="009835A4"/>
    <w:rsid w:val="009A3701"/>
    <w:rsid w:val="009B1342"/>
    <w:rsid w:val="009B5E64"/>
    <w:rsid w:val="009B644E"/>
    <w:rsid w:val="009B7726"/>
    <w:rsid w:val="009B7D33"/>
    <w:rsid w:val="009D4B9C"/>
    <w:rsid w:val="00A15D50"/>
    <w:rsid w:val="00A21138"/>
    <w:rsid w:val="00A23AF6"/>
    <w:rsid w:val="00A9302D"/>
    <w:rsid w:val="00AB4E05"/>
    <w:rsid w:val="00AC7E90"/>
    <w:rsid w:val="00AD12E3"/>
    <w:rsid w:val="00AE4546"/>
    <w:rsid w:val="00AE6E40"/>
    <w:rsid w:val="00B26083"/>
    <w:rsid w:val="00B347E0"/>
    <w:rsid w:val="00B92121"/>
    <w:rsid w:val="00BB19D6"/>
    <w:rsid w:val="00BB616D"/>
    <w:rsid w:val="00C01092"/>
    <w:rsid w:val="00C22B2B"/>
    <w:rsid w:val="00C22F3A"/>
    <w:rsid w:val="00C41065"/>
    <w:rsid w:val="00C43CC2"/>
    <w:rsid w:val="00C8277D"/>
    <w:rsid w:val="00CC1042"/>
    <w:rsid w:val="00D1638F"/>
    <w:rsid w:val="00D2403A"/>
    <w:rsid w:val="00D3194B"/>
    <w:rsid w:val="00D32330"/>
    <w:rsid w:val="00D41E4E"/>
    <w:rsid w:val="00D43C81"/>
    <w:rsid w:val="00D66FDB"/>
    <w:rsid w:val="00D72968"/>
    <w:rsid w:val="00D96A0B"/>
    <w:rsid w:val="00DB5882"/>
    <w:rsid w:val="00E35FD5"/>
    <w:rsid w:val="00E718F6"/>
    <w:rsid w:val="00E95D52"/>
    <w:rsid w:val="00EB2A31"/>
    <w:rsid w:val="00EB3FE1"/>
    <w:rsid w:val="00EC6B6F"/>
    <w:rsid w:val="00ED28A4"/>
    <w:rsid w:val="00F242CC"/>
    <w:rsid w:val="00F35BCE"/>
    <w:rsid w:val="00F768BF"/>
    <w:rsid w:val="00F95589"/>
    <w:rsid w:val="00F97CAC"/>
    <w:rsid w:val="00FB4B1A"/>
    <w:rsid w:val="00FE2617"/>
    <w:rsid w:val="00FF2642"/>
    <w:rsid w:val="00FF2C60"/>
    <w:rsid w:val="02E828A9"/>
    <w:rsid w:val="10B95CEF"/>
    <w:rsid w:val="13F58674"/>
    <w:rsid w:val="166C5818"/>
    <w:rsid w:val="17170D74"/>
    <w:rsid w:val="18C234FA"/>
    <w:rsid w:val="1A2344B4"/>
    <w:rsid w:val="1BF11205"/>
    <w:rsid w:val="1FFB7D0B"/>
    <w:rsid w:val="22E64458"/>
    <w:rsid w:val="235841EB"/>
    <w:rsid w:val="2C436FDB"/>
    <w:rsid w:val="2EE4E1E9"/>
    <w:rsid w:val="2FFE4CCE"/>
    <w:rsid w:val="35A73E58"/>
    <w:rsid w:val="372C06B0"/>
    <w:rsid w:val="37B7476D"/>
    <w:rsid w:val="3866255C"/>
    <w:rsid w:val="3BB81768"/>
    <w:rsid w:val="3E9E427D"/>
    <w:rsid w:val="3F135D86"/>
    <w:rsid w:val="3FE51007"/>
    <w:rsid w:val="3FF7D28B"/>
    <w:rsid w:val="418E4D7B"/>
    <w:rsid w:val="4CFFCA54"/>
    <w:rsid w:val="4EF106C7"/>
    <w:rsid w:val="4FDFFB6A"/>
    <w:rsid w:val="535D7D17"/>
    <w:rsid w:val="55FD1DD7"/>
    <w:rsid w:val="578C7F10"/>
    <w:rsid w:val="59FF7350"/>
    <w:rsid w:val="5AFD9188"/>
    <w:rsid w:val="5BF7553A"/>
    <w:rsid w:val="5DDB41FE"/>
    <w:rsid w:val="5EFDD087"/>
    <w:rsid w:val="5F4C67C7"/>
    <w:rsid w:val="5FCACB49"/>
    <w:rsid w:val="5FDE4843"/>
    <w:rsid w:val="5FEBE103"/>
    <w:rsid w:val="5FFD70BE"/>
    <w:rsid w:val="65B331D0"/>
    <w:rsid w:val="65BCD4AA"/>
    <w:rsid w:val="66E1461E"/>
    <w:rsid w:val="6C8C30A7"/>
    <w:rsid w:val="6D15692F"/>
    <w:rsid w:val="6F3246B6"/>
    <w:rsid w:val="6F79ED6F"/>
    <w:rsid w:val="6FDBAFF1"/>
    <w:rsid w:val="6FDD735F"/>
    <w:rsid w:val="6FFEDA88"/>
    <w:rsid w:val="70772940"/>
    <w:rsid w:val="75FDC650"/>
    <w:rsid w:val="77BD2221"/>
    <w:rsid w:val="77D36FA1"/>
    <w:rsid w:val="783E1C43"/>
    <w:rsid w:val="792422C3"/>
    <w:rsid w:val="79FBC856"/>
    <w:rsid w:val="79FF3494"/>
    <w:rsid w:val="7A2435EE"/>
    <w:rsid w:val="7ACEA1F8"/>
    <w:rsid w:val="7AEF9B6D"/>
    <w:rsid w:val="7AF3E0A9"/>
    <w:rsid w:val="7B7E1058"/>
    <w:rsid w:val="7B9BA8FF"/>
    <w:rsid w:val="7BFC1F22"/>
    <w:rsid w:val="7BFDF6FC"/>
    <w:rsid w:val="7D3AD4BE"/>
    <w:rsid w:val="7DAABD53"/>
    <w:rsid w:val="7DBBACB8"/>
    <w:rsid w:val="7DBBB1D2"/>
    <w:rsid w:val="7DFDFC52"/>
    <w:rsid w:val="7ED5C3AD"/>
    <w:rsid w:val="7EF7C455"/>
    <w:rsid w:val="7F33D4F5"/>
    <w:rsid w:val="7F3735A7"/>
    <w:rsid w:val="7F53329B"/>
    <w:rsid w:val="7F5F8F49"/>
    <w:rsid w:val="7F75806D"/>
    <w:rsid w:val="7F7D58EC"/>
    <w:rsid w:val="7F7FEC36"/>
    <w:rsid w:val="7F97704C"/>
    <w:rsid w:val="7FBE7135"/>
    <w:rsid w:val="7FDEFF0C"/>
    <w:rsid w:val="7FDF0DB6"/>
    <w:rsid w:val="7FF7D81C"/>
    <w:rsid w:val="7FFF90AF"/>
    <w:rsid w:val="8BFF8A45"/>
    <w:rsid w:val="8F777E43"/>
    <w:rsid w:val="93ED5F58"/>
    <w:rsid w:val="9BF285A1"/>
    <w:rsid w:val="9D4B5CFF"/>
    <w:rsid w:val="9EFD5313"/>
    <w:rsid w:val="9F6C87DB"/>
    <w:rsid w:val="9FCB064A"/>
    <w:rsid w:val="9FDFE6A6"/>
    <w:rsid w:val="B6AF7BD0"/>
    <w:rsid w:val="B7FA0EA5"/>
    <w:rsid w:val="B7FE0927"/>
    <w:rsid w:val="BA7B23C6"/>
    <w:rsid w:val="BF3E1D8F"/>
    <w:rsid w:val="BF568AD2"/>
    <w:rsid w:val="BFB78109"/>
    <w:rsid w:val="BFBB5DF5"/>
    <w:rsid w:val="BFECFDA0"/>
    <w:rsid w:val="BFF487D9"/>
    <w:rsid w:val="BFF62FCD"/>
    <w:rsid w:val="CB7FFD3E"/>
    <w:rsid w:val="D9FD88A0"/>
    <w:rsid w:val="DAFF18E6"/>
    <w:rsid w:val="DE3FED22"/>
    <w:rsid w:val="DF7FEDDB"/>
    <w:rsid w:val="DFAF03DC"/>
    <w:rsid w:val="DFFFD411"/>
    <w:rsid w:val="E6EFA3B0"/>
    <w:rsid w:val="E73F2348"/>
    <w:rsid w:val="E7CFC244"/>
    <w:rsid w:val="E8FBF648"/>
    <w:rsid w:val="EBE7C864"/>
    <w:rsid w:val="ECF59BFF"/>
    <w:rsid w:val="EDD9AA71"/>
    <w:rsid w:val="EF7F2027"/>
    <w:rsid w:val="EFF784E8"/>
    <w:rsid w:val="F16ED68D"/>
    <w:rsid w:val="F77F8832"/>
    <w:rsid w:val="F7DBE06A"/>
    <w:rsid w:val="F7E2FD96"/>
    <w:rsid w:val="FAEF84B2"/>
    <w:rsid w:val="FBFA0BD2"/>
    <w:rsid w:val="FCB740C3"/>
    <w:rsid w:val="FE734873"/>
    <w:rsid w:val="FE7577FA"/>
    <w:rsid w:val="FED3EAA0"/>
    <w:rsid w:val="FFEA417F"/>
    <w:rsid w:val="FFEE0951"/>
    <w:rsid w:val="FFF24933"/>
    <w:rsid w:val="FFF5E898"/>
    <w:rsid w:val="FFFE2F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4"/>
    <w:autoRedefine/>
    <w:qFormat/>
    <w:uiPriority w:val="0"/>
    <w:pPr>
      <w:keepNext/>
      <w:keepLines/>
      <w:spacing w:before="340" w:after="330" w:line="578" w:lineRule="auto"/>
      <w:outlineLvl w:val="0"/>
    </w:pPr>
    <w:rPr>
      <w:rFonts w:eastAsia="黑体"/>
      <w:b/>
      <w:bCs/>
      <w:kern w:val="44"/>
      <w:szCs w:val="44"/>
    </w:rPr>
  </w:style>
  <w:style w:type="paragraph" w:styleId="3">
    <w:name w:val="heading 2"/>
    <w:next w:val="1"/>
    <w:autoRedefine/>
    <w:qFormat/>
    <w:uiPriority w:val="0"/>
    <w:pPr>
      <w:keepNext/>
      <w:widowControl w:val="0"/>
      <w:jc w:val="both"/>
      <w:outlineLvl w:val="1"/>
    </w:pPr>
    <w:rPr>
      <w:rFonts w:ascii="Times New Roman" w:hAnsi="Times New Roman" w:eastAsia="宋体" w:cs="Times New Roman"/>
      <w:i/>
      <w:iCs/>
      <w:color w:val="FF0000"/>
      <w:kern w:val="2"/>
      <w:sz w:val="18"/>
      <w:szCs w:val="24"/>
      <w:lang w:val="en-US" w:eastAsia="zh-CN" w:bidi="ar-SA"/>
    </w:rPr>
  </w:style>
  <w:style w:type="paragraph" w:styleId="4">
    <w:name w:val="heading 3"/>
    <w:next w:val="1"/>
    <w:autoRedefine/>
    <w:qFormat/>
    <w:uiPriority w:val="0"/>
    <w:pPr>
      <w:keepNext/>
      <w:widowControl w:val="0"/>
      <w:jc w:val="both"/>
      <w:outlineLvl w:val="2"/>
    </w:pPr>
    <w:rPr>
      <w:rFonts w:ascii="Calibri" w:hAnsi="Calibri" w:eastAsia="宋体" w:cs="Times New Roman"/>
      <w:i/>
      <w:iCs/>
      <w:kern w:val="2"/>
      <w:sz w:val="18"/>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Document Map"/>
    <w:basedOn w:val="1"/>
    <w:autoRedefine/>
    <w:semiHidden/>
    <w:qFormat/>
    <w:uiPriority w:val="0"/>
    <w:pPr>
      <w:shd w:val="clear" w:color="auto" w:fill="000080"/>
    </w:pPr>
  </w:style>
  <w:style w:type="paragraph" w:styleId="6">
    <w:name w:val="annotation text"/>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7">
    <w:name w:val="footer"/>
    <w:basedOn w:val="1"/>
    <w:link w:val="15"/>
    <w:qFormat/>
    <w:uiPriority w:val="99"/>
    <w:pPr>
      <w:tabs>
        <w:tab w:val="center" w:pos="4153"/>
        <w:tab w:val="right" w:pos="8306"/>
      </w:tabs>
      <w:snapToGrid w:val="0"/>
      <w:jc w:val="left"/>
    </w:pPr>
    <w:rPr>
      <w:rFonts w:eastAsia="宋体"/>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7"/>
    <w:qFormat/>
    <w:uiPriority w:val="0"/>
    <w:pPr>
      <w:spacing w:before="240" w:after="60" w:line="312" w:lineRule="auto"/>
      <w:outlineLvl w:val="1"/>
    </w:pPr>
    <w:rPr>
      <w:rFonts w:ascii="Cambria" w:hAnsi="Cambria" w:eastAsia="楷体_GB2312"/>
      <w:b/>
      <w:bCs/>
      <w:kern w:val="28"/>
      <w:szCs w:val="32"/>
    </w:rPr>
  </w:style>
  <w:style w:type="character" w:styleId="12">
    <w:name w:val="Strong"/>
    <w:autoRedefine/>
    <w:qFormat/>
    <w:uiPriority w:val="22"/>
  </w:style>
  <w:style w:type="character" w:styleId="13">
    <w:name w:val="page number"/>
    <w:autoRedefine/>
    <w:qFormat/>
    <w:uiPriority w:val="0"/>
  </w:style>
  <w:style w:type="character" w:customStyle="1" w:styleId="14">
    <w:name w:val="标题 1 Char"/>
    <w:link w:val="2"/>
    <w:autoRedefine/>
    <w:qFormat/>
    <w:uiPriority w:val="0"/>
    <w:rPr>
      <w:rFonts w:eastAsia="黑体"/>
      <w:b/>
      <w:bCs/>
      <w:kern w:val="44"/>
      <w:sz w:val="32"/>
      <w:szCs w:val="44"/>
    </w:rPr>
  </w:style>
  <w:style w:type="character" w:customStyle="1" w:styleId="15">
    <w:name w:val="页脚 Char"/>
    <w:link w:val="7"/>
    <w:autoRedefine/>
    <w:qFormat/>
    <w:uiPriority w:val="99"/>
    <w:rPr>
      <w:kern w:val="2"/>
      <w:sz w:val="18"/>
      <w:szCs w:val="18"/>
    </w:rPr>
  </w:style>
  <w:style w:type="character" w:customStyle="1" w:styleId="16">
    <w:name w:val="页眉 Char"/>
    <w:link w:val="8"/>
    <w:autoRedefine/>
    <w:qFormat/>
    <w:uiPriority w:val="0"/>
    <w:rPr>
      <w:kern w:val="2"/>
      <w:sz w:val="18"/>
      <w:szCs w:val="18"/>
    </w:rPr>
  </w:style>
  <w:style w:type="character" w:customStyle="1" w:styleId="17">
    <w:name w:val="副标题 Char"/>
    <w:link w:val="9"/>
    <w:autoRedefine/>
    <w:qFormat/>
    <w:uiPriority w:val="0"/>
    <w:rPr>
      <w:rFonts w:ascii="Cambria" w:hAnsi="Cambria" w:eastAsia="楷体_GB2312"/>
      <w:b/>
      <w:bCs/>
      <w:kern w:val="28"/>
      <w:sz w:val="32"/>
      <w:szCs w:val="32"/>
    </w:rPr>
  </w:style>
  <w:style w:type="paragraph" w:customStyle="1" w:styleId="18">
    <w:name w:val="样式1"/>
    <w:basedOn w:val="1"/>
    <w:autoRedefine/>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Powerise</Company>
  <Pages>42</Pages>
  <Words>2344</Words>
  <Characters>5802</Characters>
  <Lines>1</Lines>
  <Paragraphs>1</Paragraphs>
  <TotalTime>0</TotalTime>
  <ScaleCrop>false</ScaleCrop>
  <LinksUpToDate>false</LinksUpToDate>
  <CharactersWithSpaces>5957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2013-07-17T06:12:00Z</dcterms:created>
  <dc:creator>vv</dc:creator>
  <cp:lastModifiedBy>。。。</cp:lastModifiedBy>
  <cp:lastPrinted>2023-08-23T11:39:00Z</cp:lastPrinted>
  <dcterms:modified xsi:type="dcterms:W3CDTF">2026-07-13T11:29:58Z</dcterms:modified>
  <dc:title>000001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AB2D1B106F0A4E218776E5C05E80D424_12</vt:lpwstr>
  </property>
  <property fmtid="{D5CDD505-2E9C-101B-9397-08002B2CF9AE}" pid="4" name="KSOTemplateDocerSaveRecord">
    <vt:lpwstr>eyJoZGlkIjoiZTQwYTFhMDU5N2NmMjBiNDU3MTYwMDY1OWYwODA2ODUiLCJ1c2VySWQiOiIxMjEzNzIyMjcyIn0=</vt:lpwstr>
  </property>
</Properties>
</file>