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1FA7C9D">
      <w:pPr>
        <w:spacing w:line="360" w:lineRule="auto"/>
        <w:jc w:val="left"/>
        <w:rPr>
          <w:rFonts w:hint="eastAsia" w:ascii="黑体" w:hAnsi="黑体" w:eastAsia="黑体" w:cs="黑体"/>
          <w:b w:val="0"/>
          <w:bCs w:val="0"/>
          <w:sz w:val="32"/>
          <w:szCs w:val="36"/>
        </w:rPr>
      </w:pPr>
      <w:r>
        <w:rPr>
          <w:rFonts w:hint="eastAsia" w:ascii="黑体" w:hAnsi="黑体" w:eastAsia="黑体" w:cs="黑体"/>
          <w:b w:val="0"/>
          <w:bCs w:val="0"/>
          <w:sz w:val="32"/>
          <w:szCs w:val="36"/>
        </w:rPr>
        <w:t>附件</w:t>
      </w:r>
      <w:r>
        <w:rPr>
          <w:rFonts w:hint="eastAsia" w:ascii="黑体" w:hAnsi="黑体" w:eastAsia="黑体" w:cs="黑体"/>
          <w:b w:val="0"/>
          <w:bCs w:val="0"/>
          <w:sz w:val="32"/>
          <w:szCs w:val="36"/>
          <w:lang w:val="en-US" w:eastAsia="zh-CN"/>
        </w:rPr>
        <w:t>1</w:t>
      </w:r>
      <w:bookmarkStart w:id="0" w:name="_GoBack"/>
      <w:bookmarkEnd w:id="0"/>
    </w:p>
    <w:p w14:paraId="4E5F68A6">
      <w:pPr>
        <w:spacing w:line="300" w:lineRule="exact"/>
        <w:jc w:val="left"/>
        <w:rPr>
          <w:rFonts w:hint="eastAsia" w:ascii="宋体" w:hAnsi="宋体" w:eastAsia="宋体" w:cs="宋体"/>
          <w:b/>
          <w:bCs/>
          <w:sz w:val="32"/>
          <w:szCs w:val="36"/>
        </w:rPr>
      </w:pPr>
    </w:p>
    <w:p w14:paraId="2EEE7D4B">
      <w:pPr>
        <w:spacing w:line="300" w:lineRule="exact"/>
        <w:jc w:val="center"/>
        <w:rPr>
          <w:rFonts w:hint="eastAsia"/>
          <w:b/>
          <w:bCs/>
          <w:sz w:val="32"/>
          <w:szCs w:val="36"/>
          <w:lang w:eastAsia="zh-CN"/>
        </w:rPr>
      </w:pPr>
    </w:p>
    <w:p w14:paraId="47C4B2DA">
      <w:pPr>
        <w:spacing w:line="240" w:lineRule="auto"/>
        <w:jc w:val="center"/>
        <w:rPr>
          <w:rFonts w:hint="eastAsia" w:eastAsia="宋体"/>
          <w:b/>
          <w:bCs/>
          <w:sz w:val="32"/>
          <w:szCs w:val="36"/>
          <w:lang w:eastAsia="zh-CN"/>
        </w:rPr>
      </w:pPr>
      <w:r>
        <w:rPr>
          <w:rFonts w:hint="eastAsia"/>
          <w:b/>
          <w:bCs/>
          <w:sz w:val="32"/>
          <w:szCs w:val="36"/>
        </w:rPr>
        <w:t>委托研究课题公开遴选方案</w:t>
      </w:r>
    </w:p>
    <w:p w14:paraId="20A9BA9F">
      <w:pPr>
        <w:spacing w:line="300" w:lineRule="exact"/>
        <w:jc w:val="center"/>
        <w:rPr>
          <w:b/>
          <w:bCs/>
          <w:sz w:val="32"/>
          <w:szCs w:val="36"/>
        </w:rPr>
      </w:pPr>
    </w:p>
    <w:tbl>
      <w:tblPr>
        <w:tblStyle w:val="10"/>
        <w:tblW w:w="150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1"/>
        <w:gridCol w:w="2016"/>
        <w:gridCol w:w="3036"/>
        <w:gridCol w:w="2005"/>
        <w:gridCol w:w="1936"/>
        <w:gridCol w:w="1296"/>
        <w:gridCol w:w="2058"/>
        <w:gridCol w:w="1832"/>
      </w:tblGrid>
      <w:tr w14:paraId="561A6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9" w:hRule="atLeast"/>
          <w:tblHeader/>
          <w:jc w:val="center"/>
        </w:trPr>
        <w:tc>
          <w:tcPr>
            <w:tcW w:w="901" w:type="dxa"/>
            <w:tcBorders>
              <w:top w:val="single" w:color="auto" w:sz="4" w:space="0"/>
              <w:left w:val="single" w:color="auto" w:sz="4" w:space="0"/>
              <w:bottom w:val="single" w:color="auto" w:sz="4" w:space="0"/>
              <w:right w:val="single" w:color="auto" w:sz="4" w:space="0"/>
            </w:tcBorders>
            <w:vAlign w:val="center"/>
          </w:tcPr>
          <w:p w14:paraId="7D1998BE">
            <w:pPr>
              <w:widowControl/>
              <w:spacing w:line="300" w:lineRule="exact"/>
              <w:jc w:val="center"/>
              <w:rPr>
                <w:rFonts w:hint="eastAsia" w:ascii="黑体" w:hAnsi="黑体" w:eastAsia="黑体" w:cs="黑体"/>
                <w:b w:val="0"/>
                <w:bCs w:val="0"/>
                <w:color w:val="000000"/>
                <w:kern w:val="0"/>
                <w:sz w:val="28"/>
                <w:szCs w:val="28"/>
              </w:rPr>
            </w:pPr>
            <w:r>
              <w:rPr>
                <w:rFonts w:hint="eastAsia" w:ascii="黑体" w:hAnsi="黑体" w:eastAsia="黑体" w:cs="黑体"/>
                <w:b w:val="0"/>
                <w:bCs w:val="0"/>
                <w:color w:val="000000"/>
                <w:kern w:val="0"/>
                <w:sz w:val="28"/>
                <w:szCs w:val="28"/>
              </w:rPr>
              <w:t>序号</w:t>
            </w:r>
          </w:p>
        </w:tc>
        <w:tc>
          <w:tcPr>
            <w:tcW w:w="2016" w:type="dxa"/>
            <w:tcBorders>
              <w:top w:val="single" w:color="auto" w:sz="4" w:space="0"/>
              <w:left w:val="nil"/>
              <w:bottom w:val="single" w:color="auto" w:sz="4" w:space="0"/>
              <w:right w:val="single" w:color="auto" w:sz="4" w:space="0"/>
            </w:tcBorders>
            <w:vAlign w:val="center"/>
          </w:tcPr>
          <w:p w14:paraId="3488E5A6">
            <w:pPr>
              <w:widowControl/>
              <w:spacing w:line="300" w:lineRule="exact"/>
              <w:jc w:val="center"/>
              <w:rPr>
                <w:rFonts w:hint="eastAsia" w:ascii="黑体" w:hAnsi="黑体" w:eastAsia="黑体" w:cs="黑体"/>
                <w:b w:val="0"/>
                <w:bCs w:val="0"/>
                <w:color w:val="000000"/>
                <w:kern w:val="0"/>
                <w:sz w:val="28"/>
                <w:szCs w:val="28"/>
              </w:rPr>
            </w:pPr>
            <w:r>
              <w:rPr>
                <w:rFonts w:hint="eastAsia" w:ascii="黑体" w:hAnsi="黑体" w:eastAsia="黑体" w:cs="黑体"/>
                <w:b w:val="0"/>
                <w:bCs w:val="0"/>
                <w:color w:val="000000"/>
                <w:kern w:val="0"/>
                <w:sz w:val="28"/>
                <w:szCs w:val="28"/>
              </w:rPr>
              <w:t>课题名称</w:t>
            </w:r>
          </w:p>
        </w:tc>
        <w:tc>
          <w:tcPr>
            <w:tcW w:w="3036" w:type="dxa"/>
            <w:tcBorders>
              <w:top w:val="single" w:color="auto" w:sz="4" w:space="0"/>
              <w:left w:val="nil"/>
              <w:bottom w:val="single" w:color="auto" w:sz="4" w:space="0"/>
              <w:right w:val="single" w:color="auto" w:sz="4" w:space="0"/>
            </w:tcBorders>
            <w:vAlign w:val="center"/>
          </w:tcPr>
          <w:p w14:paraId="33C6AAFF">
            <w:pPr>
              <w:widowControl/>
              <w:spacing w:line="300" w:lineRule="exact"/>
              <w:jc w:val="center"/>
              <w:rPr>
                <w:rFonts w:hint="eastAsia" w:ascii="黑体" w:hAnsi="黑体" w:eastAsia="黑体" w:cs="黑体"/>
                <w:b w:val="0"/>
                <w:bCs w:val="0"/>
                <w:color w:val="000000"/>
                <w:kern w:val="0"/>
                <w:sz w:val="28"/>
                <w:szCs w:val="28"/>
              </w:rPr>
            </w:pPr>
            <w:r>
              <w:rPr>
                <w:rFonts w:hint="eastAsia" w:ascii="黑体" w:hAnsi="黑体" w:eastAsia="黑体" w:cs="黑体"/>
                <w:b w:val="0"/>
                <w:bCs w:val="0"/>
                <w:color w:val="000000"/>
                <w:kern w:val="0"/>
                <w:sz w:val="28"/>
                <w:szCs w:val="28"/>
              </w:rPr>
              <w:t>研究内容</w:t>
            </w:r>
          </w:p>
        </w:tc>
        <w:tc>
          <w:tcPr>
            <w:tcW w:w="2005" w:type="dxa"/>
            <w:tcBorders>
              <w:top w:val="single" w:color="auto" w:sz="4" w:space="0"/>
              <w:left w:val="nil"/>
              <w:bottom w:val="single" w:color="auto" w:sz="4" w:space="0"/>
              <w:right w:val="single" w:color="auto" w:sz="4" w:space="0"/>
            </w:tcBorders>
            <w:vAlign w:val="center"/>
          </w:tcPr>
          <w:p w14:paraId="5EEE7BC2">
            <w:pPr>
              <w:widowControl/>
              <w:spacing w:line="300" w:lineRule="exact"/>
              <w:jc w:val="center"/>
              <w:rPr>
                <w:rFonts w:hint="eastAsia" w:ascii="黑体" w:hAnsi="黑体" w:eastAsia="黑体" w:cs="黑体"/>
                <w:b w:val="0"/>
                <w:bCs w:val="0"/>
                <w:color w:val="000000"/>
                <w:kern w:val="0"/>
                <w:sz w:val="28"/>
                <w:szCs w:val="28"/>
              </w:rPr>
            </w:pPr>
            <w:r>
              <w:rPr>
                <w:rFonts w:hint="eastAsia" w:ascii="黑体" w:hAnsi="黑体" w:eastAsia="黑体" w:cs="黑体"/>
                <w:b w:val="0"/>
                <w:bCs w:val="0"/>
                <w:color w:val="000000"/>
                <w:kern w:val="0"/>
                <w:sz w:val="28"/>
                <w:szCs w:val="28"/>
              </w:rPr>
              <w:t>研究成果</w:t>
            </w:r>
          </w:p>
        </w:tc>
        <w:tc>
          <w:tcPr>
            <w:tcW w:w="1936" w:type="dxa"/>
            <w:tcBorders>
              <w:top w:val="single" w:color="auto" w:sz="4" w:space="0"/>
              <w:left w:val="nil"/>
              <w:bottom w:val="single" w:color="auto" w:sz="4" w:space="0"/>
              <w:right w:val="single" w:color="auto" w:sz="4" w:space="0"/>
            </w:tcBorders>
            <w:vAlign w:val="center"/>
          </w:tcPr>
          <w:p w14:paraId="32FB366E">
            <w:pPr>
              <w:widowControl/>
              <w:spacing w:line="300" w:lineRule="exact"/>
              <w:jc w:val="center"/>
              <w:rPr>
                <w:rFonts w:hint="eastAsia" w:ascii="黑体" w:hAnsi="黑体" w:eastAsia="黑体" w:cs="黑体"/>
                <w:b w:val="0"/>
                <w:bCs w:val="0"/>
                <w:color w:val="000000"/>
                <w:kern w:val="0"/>
                <w:sz w:val="28"/>
                <w:szCs w:val="28"/>
              </w:rPr>
            </w:pPr>
            <w:r>
              <w:rPr>
                <w:rFonts w:hint="eastAsia" w:ascii="黑体" w:hAnsi="黑体" w:eastAsia="黑体" w:cs="黑体"/>
                <w:b w:val="0"/>
                <w:bCs w:val="0"/>
                <w:color w:val="000000"/>
                <w:kern w:val="0"/>
                <w:sz w:val="28"/>
                <w:szCs w:val="28"/>
              </w:rPr>
              <w:t>受托单位数量</w:t>
            </w:r>
          </w:p>
        </w:tc>
        <w:tc>
          <w:tcPr>
            <w:tcW w:w="1296" w:type="dxa"/>
            <w:tcBorders>
              <w:top w:val="single" w:color="auto" w:sz="4" w:space="0"/>
              <w:left w:val="nil"/>
              <w:bottom w:val="single" w:color="auto" w:sz="4" w:space="0"/>
              <w:right w:val="single" w:color="auto" w:sz="4" w:space="0"/>
            </w:tcBorders>
            <w:vAlign w:val="center"/>
          </w:tcPr>
          <w:p w14:paraId="4A358A38">
            <w:pPr>
              <w:widowControl/>
              <w:spacing w:line="300" w:lineRule="exact"/>
              <w:jc w:val="center"/>
              <w:rPr>
                <w:rFonts w:hint="eastAsia" w:ascii="黑体" w:hAnsi="黑体" w:eastAsia="黑体" w:cs="黑体"/>
                <w:b w:val="0"/>
                <w:bCs w:val="0"/>
                <w:color w:val="000000"/>
                <w:kern w:val="0"/>
                <w:sz w:val="28"/>
                <w:szCs w:val="28"/>
              </w:rPr>
            </w:pPr>
            <w:r>
              <w:rPr>
                <w:rFonts w:hint="eastAsia" w:ascii="黑体" w:hAnsi="黑体" w:eastAsia="黑体" w:cs="黑体"/>
                <w:b w:val="0"/>
                <w:bCs w:val="0"/>
                <w:color w:val="000000"/>
                <w:kern w:val="0"/>
                <w:sz w:val="28"/>
                <w:szCs w:val="28"/>
              </w:rPr>
              <w:t>委托</w:t>
            </w:r>
          </w:p>
          <w:p w14:paraId="75CF54A5">
            <w:pPr>
              <w:widowControl/>
              <w:spacing w:line="300" w:lineRule="exact"/>
              <w:jc w:val="center"/>
              <w:rPr>
                <w:rFonts w:hint="eastAsia" w:ascii="黑体" w:hAnsi="黑体" w:eastAsia="黑体" w:cs="黑体"/>
                <w:b w:val="0"/>
                <w:bCs w:val="0"/>
                <w:color w:val="000000"/>
                <w:kern w:val="0"/>
                <w:sz w:val="28"/>
                <w:szCs w:val="28"/>
              </w:rPr>
            </w:pPr>
            <w:r>
              <w:rPr>
                <w:rFonts w:hint="eastAsia" w:ascii="黑体" w:hAnsi="黑体" w:eastAsia="黑体" w:cs="黑体"/>
                <w:b w:val="0"/>
                <w:bCs w:val="0"/>
                <w:color w:val="000000"/>
                <w:kern w:val="0"/>
                <w:sz w:val="28"/>
                <w:szCs w:val="28"/>
              </w:rPr>
              <w:t>经费</w:t>
            </w:r>
          </w:p>
        </w:tc>
        <w:tc>
          <w:tcPr>
            <w:tcW w:w="2058" w:type="dxa"/>
            <w:tcBorders>
              <w:top w:val="single" w:color="auto" w:sz="4" w:space="0"/>
              <w:left w:val="nil"/>
              <w:bottom w:val="single" w:color="auto" w:sz="4" w:space="0"/>
              <w:right w:val="single" w:color="auto" w:sz="4" w:space="0"/>
            </w:tcBorders>
            <w:shd w:val="clear" w:color="auto" w:fill="auto"/>
            <w:vAlign w:val="center"/>
          </w:tcPr>
          <w:p w14:paraId="662101A1">
            <w:pPr>
              <w:widowControl/>
              <w:spacing w:line="300" w:lineRule="exact"/>
              <w:jc w:val="center"/>
              <w:rPr>
                <w:rFonts w:hint="eastAsia" w:ascii="黑体" w:hAnsi="黑体" w:eastAsia="黑体" w:cs="黑体"/>
                <w:b w:val="0"/>
                <w:bCs w:val="0"/>
                <w:color w:val="000000"/>
                <w:kern w:val="0"/>
                <w:sz w:val="28"/>
                <w:szCs w:val="28"/>
              </w:rPr>
            </w:pPr>
            <w:r>
              <w:rPr>
                <w:rFonts w:hint="eastAsia" w:ascii="宋体" w:hAnsi="宋体" w:eastAsia="宋体" w:cs="宋体"/>
                <w:b/>
                <w:bCs/>
                <w:color w:val="000000"/>
                <w:kern w:val="0"/>
                <w:sz w:val="24"/>
                <w:szCs w:val="24"/>
              </w:rPr>
              <w:t>执行时间</w:t>
            </w:r>
          </w:p>
        </w:tc>
        <w:tc>
          <w:tcPr>
            <w:tcW w:w="1832" w:type="dxa"/>
            <w:tcBorders>
              <w:top w:val="single" w:color="auto" w:sz="4" w:space="0"/>
              <w:left w:val="nil"/>
              <w:bottom w:val="single" w:color="auto" w:sz="4" w:space="0"/>
              <w:right w:val="single" w:color="auto" w:sz="4" w:space="0"/>
            </w:tcBorders>
            <w:shd w:val="clear" w:color="auto" w:fill="auto"/>
            <w:vAlign w:val="center"/>
          </w:tcPr>
          <w:p w14:paraId="25A07119">
            <w:pPr>
              <w:widowControl/>
              <w:spacing w:line="300" w:lineRule="exact"/>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课题</w:t>
            </w:r>
          </w:p>
          <w:p w14:paraId="6C637770">
            <w:pPr>
              <w:widowControl/>
              <w:spacing w:line="300" w:lineRule="exact"/>
              <w:jc w:val="center"/>
              <w:rPr>
                <w:rFonts w:hint="eastAsia" w:ascii="黑体" w:hAnsi="黑体" w:eastAsia="宋体" w:cs="黑体"/>
                <w:b w:val="0"/>
                <w:bCs w:val="0"/>
                <w:color w:val="000000"/>
                <w:kern w:val="0"/>
                <w:sz w:val="28"/>
                <w:szCs w:val="28"/>
                <w:lang w:eastAsia="zh-CN"/>
              </w:rPr>
            </w:pPr>
            <w:r>
              <w:rPr>
                <w:rFonts w:hint="eastAsia" w:ascii="宋体" w:hAnsi="宋体" w:eastAsia="宋体" w:cs="宋体"/>
                <w:b/>
                <w:bCs/>
                <w:color w:val="000000"/>
                <w:kern w:val="0"/>
                <w:sz w:val="24"/>
                <w:szCs w:val="24"/>
              </w:rPr>
              <w:t>联系</w:t>
            </w:r>
            <w:r>
              <w:rPr>
                <w:rFonts w:hint="eastAsia" w:ascii="宋体" w:hAnsi="宋体" w:cs="宋体"/>
                <w:b/>
                <w:bCs/>
                <w:color w:val="000000"/>
                <w:kern w:val="0"/>
                <w:sz w:val="24"/>
                <w:szCs w:val="24"/>
                <w:lang w:eastAsia="zh-CN"/>
              </w:rPr>
              <w:t>方式</w:t>
            </w:r>
          </w:p>
        </w:tc>
      </w:tr>
      <w:tr w14:paraId="104F5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3" w:hRule="atLeast"/>
          <w:jc w:val="center"/>
        </w:trPr>
        <w:tc>
          <w:tcPr>
            <w:tcW w:w="901" w:type="dxa"/>
            <w:tcBorders>
              <w:top w:val="single" w:color="auto" w:sz="4" w:space="0"/>
              <w:left w:val="single" w:color="auto" w:sz="4" w:space="0"/>
              <w:bottom w:val="single" w:color="auto" w:sz="4" w:space="0"/>
              <w:right w:val="single" w:color="auto" w:sz="4" w:space="0"/>
            </w:tcBorders>
            <w:vAlign w:val="center"/>
          </w:tcPr>
          <w:p w14:paraId="422F8610">
            <w:pPr>
              <w:widowControl/>
              <w:numPr>
                <w:ilvl w:val="0"/>
                <w:numId w:val="0"/>
              </w:numPr>
              <w:spacing w:line="300" w:lineRule="exact"/>
              <w:ind w:leftChars="0"/>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1</w:t>
            </w:r>
          </w:p>
        </w:tc>
        <w:tc>
          <w:tcPr>
            <w:tcW w:w="2016" w:type="dxa"/>
            <w:tcBorders>
              <w:top w:val="single" w:color="auto" w:sz="4" w:space="0"/>
              <w:left w:val="nil"/>
              <w:bottom w:val="single" w:color="auto" w:sz="4" w:space="0"/>
              <w:right w:val="single" w:color="auto" w:sz="4" w:space="0"/>
            </w:tcBorders>
            <w:vAlign w:val="center"/>
          </w:tcPr>
          <w:p w14:paraId="4C7214FE">
            <w:pPr>
              <w:widowControl/>
              <w:spacing w:line="300" w:lineRule="exact"/>
              <w:jc w:val="center"/>
              <w:rPr>
                <w:rFonts w:hint="eastAsia" w:ascii="仿宋_GB2312" w:hAnsi="宋体" w:eastAsia="仿宋_GB2312" w:cs="宋体"/>
                <w:color w:val="000000"/>
                <w:kern w:val="0"/>
                <w:sz w:val="24"/>
                <w:szCs w:val="24"/>
                <w:lang w:eastAsia="zh-CN"/>
              </w:rPr>
            </w:pPr>
            <w:r>
              <w:rPr>
                <w:rFonts w:hint="eastAsia" w:ascii="仿宋" w:hAnsi="仿宋" w:eastAsia="仿宋"/>
                <w:sz w:val="24"/>
                <w:szCs w:val="24"/>
                <w:lang w:val="en-US" w:eastAsia="zh-CN"/>
              </w:rPr>
              <w:t>信息系统建设项目全生命周期管理研究</w:t>
            </w:r>
          </w:p>
        </w:tc>
        <w:tc>
          <w:tcPr>
            <w:tcW w:w="3036" w:type="dxa"/>
            <w:tcBorders>
              <w:top w:val="single" w:color="auto" w:sz="4" w:space="0"/>
              <w:left w:val="nil"/>
              <w:bottom w:val="single" w:color="auto" w:sz="4" w:space="0"/>
              <w:right w:val="single" w:color="auto" w:sz="4" w:space="0"/>
            </w:tcBorders>
            <w:vAlign w:val="center"/>
          </w:tcPr>
          <w:p w14:paraId="58FDCF98">
            <w:pPr>
              <w:numPr>
                <w:ilvl w:val="0"/>
                <w:numId w:val="0"/>
              </w:numPr>
              <w:rPr>
                <w:rFonts w:hint="eastAsia" w:ascii="仿宋_GB2312" w:hAnsi="宋体" w:eastAsia="仿宋_GB2312" w:cs="宋体"/>
                <w:color w:val="000000"/>
                <w:kern w:val="0"/>
                <w:sz w:val="24"/>
                <w:szCs w:val="24"/>
                <w:lang w:val="en-US" w:eastAsia="zh-CN"/>
              </w:rPr>
            </w:pPr>
            <w:r>
              <w:rPr>
                <w:rFonts w:hint="eastAsia" w:ascii="仿宋" w:hAnsi="仿宋" w:eastAsia="仿宋"/>
                <w:sz w:val="24"/>
                <w:szCs w:val="24"/>
              </w:rPr>
              <w:t>卫生健康信息系统的应用推广模式研究和信息化项目全生命周期管理流程、制度、模板文档等标准规范研究。</w:t>
            </w:r>
          </w:p>
        </w:tc>
        <w:tc>
          <w:tcPr>
            <w:tcW w:w="2005" w:type="dxa"/>
            <w:tcBorders>
              <w:top w:val="single" w:color="auto" w:sz="4" w:space="0"/>
              <w:left w:val="nil"/>
              <w:bottom w:val="single" w:color="auto" w:sz="4" w:space="0"/>
              <w:right w:val="single" w:color="auto" w:sz="4" w:space="0"/>
            </w:tcBorders>
            <w:vAlign w:val="center"/>
          </w:tcPr>
          <w:p w14:paraId="7B347A45">
            <w:pPr>
              <w:numPr>
                <w:ilvl w:val="0"/>
                <w:numId w:val="0"/>
              </w:numPr>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课题研究报告</w:t>
            </w:r>
          </w:p>
        </w:tc>
        <w:tc>
          <w:tcPr>
            <w:tcW w:w="1936" w:type="dxa"/>
            <w:tcBorders>
              <w:top w:val="single" w:color="auto" w:sz="4" w:space="0"/>
              <w:left w:val="nil"/>
              <w:bottom w:val="single" w:color="auto" w:sz="4" w:space="0"/>
              <w:right w:val="single" w:color="auto" w:sz="4" w:space="0"/>
            </w:tcBorders>
            <w:vAlign w:val="center"/>
          </w:tcPr>
          <w:p w14:paraId="4B19D75F">
            <w:pPr>
              <w:widowControl/>
              <w:spacing w:line="300" w:lineRule="exact"/>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1家</w:t>
            </w:r>
          </w:p>
          <w:p w14:paraId="094AEB82">
            <w:pPr>
              <w:widowControl/>
              <w:spacing w:line="300" w:lineRule="exact"/>
              <w:jc w:val="center"/>
              <w:rPr>
                <w:rFonts w:hint="default" w:ascii="仿宋" w:hAnsi="仿宋" w:eastAsia="仿宋" w:cs="仿宋"/>
                <w:sz w:val="24"/>
                <w:szCs w:val="24"/>
                <w:lang w:val="en-US"/>
              </w:rPr>
            </w:pPr>
            <w:r>
              <w:rPr>
                <w:rFonts w:hint="eastAsia" w:ascii="仿宋_GB2312" w:hAnsi="宋体" w:eastAsia="仿宋_GB2312" w:cs="宋体"/>
                <w:color w:val="000000"/>
                <w:kern w:val="0"/>
                <w:sz w:val="24"/>
                <w:szCs w:val="24"/>
                <w:lang w:val="en-US" w:eastAsia="zh-CN"/>
              </w:rPr>
              <w:t>（公开征集）</w:t>
            </w:r>
          </w:p>
        </w:tc>
        <w:tc>
          <w:tcPr>
            <w:tcW w:w="1296" w:type="dxa"/>
            <w:tcBorders>
              <w:top w:val="single" w:color="auto" w:sz="4" w:space="0"/>
              <w:left w:val="nil"/>
              <w:bottom w:val="single" w:color="auto" w:sz="4" w:space="0"/>
              <w:right w:val="single" w:color="auto" w:sz="4" w:space="0"/>
            </w:tcBorders>
            <w:vAlign w:val="center"/>
          </w:tcPr>
          <w:p w14:paraId="2B6E0E38">
            <w:pPr>
              <w:widowControl/>
              <w:spacing w:line="300" w:lineRule="exact"/>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6万元</w:t>
            </w:r>
          </w:p>
        </w:tc>
        <w:tc>
          <w:tcPr>
            <w:tcW w:w="2058" w:type="dxa"/>
            <w:tcBorders>
              <w:top w:val="single" w:color="auto" w:sz="4" w:space="0"/>
              <w:left w:val="nil"/>
              <w:bottom w:val="single" w:color="auto" w:sz="4" w:space="0"/>
              <w:right w:val="single" w:color="auto" w:sz="4" w:space="0"/>
            </w:tcBorders>
            <w:vAlign w:val="center"/>
          </w:tcPr>
          <w:p w14:paraId="6BCBAD44">
            <w:pPr>
              <w:numPr>
                <w:ilvl w:val="0"/>
                <w:numId w:val="0"/>
              </w:numPr>
              <w:rPr>
                <w:rFonts w:hint="eastAsia" w:ascii="仿宋" w:hAnsi="仿宋" w:eastAsia="仿宋"/>
                <w:sz w:val="24"/>
                <w:szCs w:val="24"/>
                <w:lang w:eastAsia="zh-CN"/>
              </w:rPr>
            </w:pPr>
            <w:r>
              <w:rPr>
                <w:rFonts w:hint="eastAsia" w:ascii="仿宋" w:hAnsi="仿宋" w:eastAsia="仿宋"/>
                <w:sz w:val="24"/>
                <w:szCs w:val="24"/>
                <w:lang w:val="en-US" w:eastAsia="zh-CN"/>
              </w:rPr>
              <w:t>1.</w:t>
            </w:r>
            <w:r>
              <w:rPr>
                <w:rFonts w:hint="eastAsia" w:ascii="仿宋" w:hAnsi="仿宋" w:eastAsia="仿宋"/>
                <w:sz w:val="24"/>
                <w:szCs w:val="24"/>
              </w:rPr>
              <w:t>课题起止时间：202</w:t>
            </w:r>
            <w:r>
              <w:rPr>
                <w:rFonts w:hint="eastAsia" w:ascii="仿宋" w:hAnsi="仿宋" w:eastAsia="仿宋"/>
                <w:sz w:val="24"/>
                <w:szCs w:val="24"/>
                <w:lang w:val="en-US" w:eastAsia="zh-CN"/>
              </w:rPr>
              <w:t>5</w:t>
            </w:r>
            <w:r>
              <w:rPr>
                <w:rFonts w:hint="eastAsia" w:ascii="仿宋" w:hAnsi="仿宋" w:eastAsia="仿宋"/>
                <w:sz w:val="24"/>
                <w:szCs w:val="24"/>
              </w:rPr>
              <w:t>年</w:t>
            </w:r>
            <w:r>
              <w:rPr>
                <w:rFonts w:hint="eastAsia" w:ascii="仿宋" w:hAnsi="仿宋" w:eastAsia="仿宋"/>
                <w:sz w:val="24"/>
                <w:szCs w:val="24"/>
                <w:lang w:val="en-US" w:eastAsia="zh-CN"/>
              </w:rPr>
              <w:t>9</w:t>
            </w:r>
            <w:r>
              <w:rPr>
                <w:rFonts w:hint="eastAsia" w:ascii="仿宋" w:hAnsi="仿宋" w:eastAsia="仿宋"/>
                <w:sz w:val="24"/>
                <w:szCs w:val="24"/>
              </w:rPr>
              <w:t>月-202</w:t>
            </w:r>
            <w:r>
              <w:rPr>
                <w:rFonts w:hint="eastAsia" w:ascii="仿宋" w:hAnsi="仿宋" w:eastAsia="仿宋"/>
                <w:sz w:val="24"/>
                <w:szCs w:val="24"/>
                <w:lang w:val="en-US" w:eastAsia="zh-CN"/>
              </w:rPr>
              <w:t>5</w:t>
            </w:r>
            <w:r>
              <w:rPr>
                <w:rFonts w:hint="eastAsia" w:ascii="仿宋" w:hAnsi="仿宋" w:eastAsia="仿宋"/>
                <w:sz w:val="24"/>
                <w:szCs w:val="24"/>
              </w:rPr>
              <w:t>年</w:t>
            </w:r>
            <w:r>
              <w:rPr>
                <w:rFonts w:hint="eastAsia" w:ascii="仿宋" w:hAnsi="仿宋" w:eastAsia="仿宋"/>
                <w:sz w:val="24"/>
                <w:szCs w:val="24"/>
                <w:lang w:val="en-US" w:eastAsia="zh-CN"/>
              </w:rPr>
              <w:t>12</w:t>
            </w:r>
            <w:r>
              <w:rPr>
                <w:rFonts w:hint="eastAsia" w:ascii="仿宋" w:hAnsi="仿宋" w:eastAsia="仿宋"/>
                <w:sz w:val="24"/>
                <w:szCs w:val="24"/>
              </w:rPr>
              <w:t>月</w:t>
            </w:r>
            <w:r>
              <w:rPr>
                <w:rFonts w:hint="eastAsia" w:ascii="仿宋" w:hAnsi="仿宋" w:eastAsia="仿宋"/>
                <w:sz w:val="24"/>
                <w:szCs w:val="24"/>
                <w:lang w:eastAsia="zh-CN"/>
              </w:rPr>
              <w:t>；</w:t>
            </w:r>
          </w:p>
          <w:p w14:paraId="01C3D235">
            <w:pPr>
              <w:numPr>
                <w:ilvl w:val="0"/>
                <w:numId w:val="0"/>
              </w:numPr>
              <w:rPr>
                <w:rFonts w:hint="eastAsia" w:ascii="仿宋_GB2312" w:hAnsi="宋体" w:eastAsia="仿宋_GB2312" w:cs="宋体"/>
                <w:color w:val="000000"/>
                <w:kern w:val="0"/>
                <w:sz w:val="24"/>
                <w:szCs w:val="24"/>
                <w:lang w:val="en-US" w:eastAsia="zh-CN"/>
              </w:rPr>
            </w:pPr>
            <w:r>
              <w:rPr>
                <w:rFonts w:hint="eastAsia" w:ascii="仿宋" w:hAnsi="仿宋" w:eastAsia="仿宋"/>
                <w:sz w:val="24"/>
                <w:szCs w:val="24"/>
                <w:lang w:val="en-US" w:eastAsia="zh-CN"/>
              </w:rPr>
              <w:t>2.</w:t>
            </w:r>
            <w:r>
              <w:rPr>
                <w:rFonts w:hint="eastAsia" w:ascii="仿宋" w:hAnsi="仿宋" w:eastAsia="仿宋"/>
                <w:sz w:val="24"/>
                <w:szCs w:val="24"/>
              </w:rPr>
              <w:t>202</w:t>
            </w:r>
            <w:r>
              <w:rPr>
                <w:rFonts w:hint="eastAsia" w:ascii="仿宋" w:hAnsi="仿宋" w:eastAsia="仿宋"/>
                <w:sz w:val="24"/>
                <w:szCs w:val="24"/>
                <w:lang w:val="en-US" w:eastAsia="zh-CN"/>
              </w:rPr>
              <w:t>5</w:t>
            </w:r>
            <w:r>
              <w:rPr>
                <w:rFonts w:hint="eastAsia" w:ascii="仿宋" w:hAnsi="仿宋" w:eastAsia="仿宋"/>
                <w:sz w:val="24"/>
                <w:szCs w:val="24"/>
              </w:rPr>
              <w:t>年</w:t>
            </w:r>
            <w:r>
              <w:rPr>
                <w:rFonts w:hint="eastAsia" w:ascii="仿宋" w:hAnsi="仿宋" w:eastAsia="仿宋"/>
                <w:sz w:val="24"/>
                <w:szCs w:val="24"/>
                <w:lang w:val="en-US" w:eastAsia="zh-CN"/>
              </w:rPr>
              <w:t>12</w:t>
            </w:r>
            <w:r>
              <w:rPr>
                <w:rFonts w:hint="eastAsia" w:ascii="仿宋" w:hAnsi="仿宋" w:eastAsia="仿宋"/>
                <w:sz w:val="24"/>
                <w:szCs w:val="24"/>
              </w:rPr>
              <w:t>月3</w:t>
            </w:r>
            <w:r>
              <w:rPr>
                <w:rFonts w:hint="eastAsia" w:ascii="仿宋" w:hAnsi="仿宋" w:eastAsia="仿宋"/>
                <w:sz w:val="24"/>
                <w:szCs w:val="24"/>
                <w:lang w:val="en-US" w:eastAsia="zh-CN"/>
              </w:rPr>
              <w:t>0</w:t>
            </w:r>
            <w:r>
              <w:rPr>
                <w:rFonts w:hint="eastAsia" w:ascii="仿宋" w:hAnsi="仿宋" w:eastAsia="仿宋"/>
                <w:sz w:val="24"/>
                <w:szCs w:val="24"/>
              </w:rPr>
              <w:t>日前交付终稿，择期进行结题汇报。</w:t>
            </w:r>
          </w:p>
        </w:tc>
        <w:tc>
          <w:tcPr>
            <w:tcW w:w="1832" w:type="dxa"/>
            <w:tcBorders>
              <w:top w:val="single" w:color="auto" w:sz="4" w:space="0"/>
              <w:left w:val="nil"/>
              <w:bottom w:val="single" w:color="auto" w:sz="4" w:space="0"/>
              <w:right w:val="single" w:color="auto" w:sz="4" w:space="0"/>
            </w:tcBorders>
            <w:vAlign w:val="center"/>
          </w:tcPr>
          <w:p w14:paraId="46FF9673">
            <w:pPr>
              <w:widowControl/>
              <w:spacing w:line="300" w:lineRule="exact"/>
              <w:jc w:val="center"/>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信息技术处，010-68791574；</w:t>
            </w:r>
            <w:r>
              <w:rPr>
                <w:rFonts w:hint="eastAsia" w:ascii="仿宋_GB2312" w:hAnsi="宋体" w:eastAsia="仿宋_GB2312" w:cs="宋体"/>
                <w:color w:val="000000"/>
                <w:kern w:val="0"/>
                <w:sz w:val="24"/>
                <w:szCs w:val="24"/>
                <w:highlight w:val="none"/>
                <w:lang w:val="en-US" w:eastAsia="zh-CN"/>
              </w:rPr>
              <w:t>邮箱：845168384@qq.com</w:t>
            </w:r>
          </w:p>
        </w:tc>
      </w:tr>
      <w:tr w14:paraId="7334B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3" w:hRule="atLeast"/>
          <w:jc w:val="center"/>
        </w:trPr>
        <w:tc>
          <w:tcPr>
            <w:tcW w:w="901" w:type="dxa"/>
            <w:tcBorders>
              <w:top w:val="single" w:color="auto" w:sz="4" w:space="0"/>
              <w:left w:val="single" w:color="auto" w:sz="4" w:space="0"/>
              <w:bottom w:val="single" w:color="auto" w:sz="4" w:space="0"/>
              <w:right w:val="single" w:color="auto" w:sz="4" w:space="0"/>
            </w:tcBorders>
            <w:vAlign w:val="center"/>
          </w:tcPr>
          <w:p w14:paraId="3105CBCE">
            <w:pPr>
              <w:widowControl/>
              <w:numPr>
                <w:ilvl w:val="0"/>
                <w:numId w:val="0"/>
              </w:numPr>
              <w:spacing w:line="300" w:lineRule="exact"/>
              <w:ind w:leftChars="0"/>
              <w:jc w:val="center"/>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2</w:t>
            </w:r>
          </w:p>
        </w:tc>
        <w:tc>
          <w:tcPr>
            <w:tcW w:w="2016" w:type="dxa"/>
            <w:tcBorders>
              <w:top w:val="single" w:color="auto" w:sz="4" w:space="0"/>
              <w:left w:val="nil"/>
              <w:bottom w:val="single" w:color="auto" w:sz="4" w:space="0"/>
              <w:right w:val="single" w:color="auto" w:sz="4" w:space="0"/>
            </w:tcBorders>
            <w:vAlign w:val="center"/>
          </w:tcPr>
          <w:p w14:paraId="26C63BC3">
            <w:pPr>
              <w:widowControl/>
              <w:spacing w:line="3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智慧健康一码通设计与应用场景研究</w:t>
            </w:r>
          </w:p>
        </w:tc>
        <w:tc>
          <w:tcPr>
            <w:tcW w:w="3036" w:type="dxa"/>
            <w:tcBorders>
              <w:top w:val="single" w:color="auto" w:sz="4" w:space="0"/>
              <w:left w:val="nil"/>
              <w:bottom w:val="single" w:color="auto" w:sz="4" w:space="0"/>
              <w:right w:val="single" w:color="auto" w:sz="4" w:space="0"/>
            </w:tcBorders>
            <w:vAlign w:val="center"/>
          </w:tcPr>
          <w:p w14:paraId="074F8233">
            <w:pPr>
              <w:numPr>
                <w:ilvl w:val="0"/>
                <w:numId w:val="0"/>
              </w:numPr>
              <w:rPr>
                <w:rFonts w:hint="eastAsia"/>
                <w:lang w:val="en-US" w:eastAsia="zh-CN"/>
              </w:rPr>
            </w:pPr>
            <w:r>
              <w:rPr>
                <w:rFonts w:hint="eastAsia" w:ascii="仿宋" w:hAnsi="仿宋" w:eastAsia="仿宋"/>
                <w:sz w:val="24"/>
                <w:szCs w:val="24"/>
              </w:rPr>
              <w:t>进行智慧健康一码通的业务流程、生码规则、实现逻辑等总体设计研究，形成智慧健康码在卫生健康领域的技术、应用方案。</w:t>
            </w:r>
          </w:p>
        </w:tc>
        <w:tc>
          <w:tcPr>
            <w:tcW w:w="2005" w:type="dxa"/>
            <w:tcBorders>
              <w:top w:val="single" w:color="auto" w:sz="4" w:space="0"/>
              <w:left w:val="nil"/>
              <w:bottom w:val="single" w:color="auto" w:sz="4" w:space="0"/>
              <w:right w:val="single" w:color="auto" w:sz="4" w:space="0"/>
            </w:tcBorders>
            <w:vAlign w:val="center"/>
          </w:tcPr>
          <w:p w14:paraId="341778EA">
            <w:pPr>
              <w:numPr>
                <w:ilvl w:val="0"/>
                <w:numId w:val="0"/>
              </w:numPr>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课题研究报告</w:t>
            </w:r>
          </w:p>
        </w:tc>
        <w:tc>
          <w:tcPr>
            <w:tcW w:w="1936" w:type="dxa"/>
            <w:tcBorders>
              <w:top w:val="single" w:color="auto" w:sz="4" w:space="0"/>
              <w:left w:val="nil"/>
              <w:bottom w:val="single" w:color="auto" w:sz="4" w:space="0"/>
              <w:right w:val="single" w:color="auto" w:sz="4" w:space="0"/>
            </w:tcBorders>
            <w:vAlign w:val="center"/>
          </w:tcPr>
          <w:p w14:paraId="618C6CD3">
            <w:pPr>
              <w:widowControl/>
              <w:spacing w:line="300" w:lineRule="exact"/>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1家</w:t>
            </w:r>
          </w:p>
          <w:p w14:paraId="4E230840">
            <w:pPr>
              <w:widowControl/>
              <w:spacing w:line="300" w:lineRule="exact"/>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（公开征集）</w:t>
            </w:r>
          </w:p>
        </w:tc>
        <w:tc>
          <w:tcPr>
            <w:tcW w:w="1296" w:type="dxa"/>
            <w:tcBorders>
              <w:top w:val="single" w:color="auto" w:sz="4" w:space="0"/>
              <w:left w:val="nil"/>
              <w:bottom w:val="single" w:color="auto" w:sz="4" w:space="0"/>
              <w:right w:val="single" w:color="auto" w:sz="4" w:space="0"/>
            </w:tcBorders>
            <w:vAlign w:val="center"/>
          </w:tcPr>
          <w:p w14:paraId="150CD53A">
            <w:pPr>
              <w:widowControl/>
              <w:spacing w:line="300" w:lineRule="exact"/>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6万元</w:t>
            </w:r>
          </w:p>
        </w:tc>
        <w:tc>
          <w:tcPr>
            <w:tcW w:w="2058" w:type="dxa"/>
            <w:tcBorders>
              <w:top w:val="single" w:color="auto" w:sz="4" w:space="0"/>
              <w:left w:val="nil"/>
              <w:bottom w:val="single" w:color="auto" w:sz="4" w:space="0"/>
              <w:right w:val="single" w:color="auto" w:sz="4" w:space="0"/>
            </w:tcBorders>
            <w:vAlign w:val="center"/>
          </w:tcPr>
          <w:p w14:paraId="4FB635B9">
            <w:pPr>
              <w:numPr>
                <w:ilvl w:val="0"/>
                <w:numId w:val="0"/>
              </w:numPr>
              <w:rPr>
                <w:rFonts w:hint="eastAsia" w:ascii="仿宋" w:hAnsi="仿宋" w:eastAsia="仿宋"/>
                <w:sz w:val="24"/>
                <w:szCs w:val="24"/>
                <w:lang w:eastAsia="zh-CN"/>
              </w:rPr>
            </w:pPr>
            <w:r>
              <w:rPr>
                <w:rFonts w:hint="eastAsia" w:ascii="仿宋" w:hAnsi="仿宋" w:eastAsia="仿宋"/>
                <w:sz w:val="24"/>
                <w:szCs w:val="24"/>
                <w:lang w:val="en-US" w:eastAsia="zh-CN"/>
              </w:rPr>
              <w:t>1.</w:t>
            </w:r>
            <w:r>
              <w:rPr>
                <w:rFonts w:hint="eastAsia" w:ascii="仿宋" w:hAnsi="仿宋" w:eastAsia="仿宋"/>
                <w:sz w:val="24"/>
                <w:szCs w:val="24"/>
              </w:rPr>
              <w:t>课题起止时间：202</w:t>
            </w:r>
            <w:r>
              <w:rPr>
                <w:rFonts w:hint="eastAsia" w:ascii="仿宋" w:hAnsi="仿宋" w:eastAsia="仿宋"/>
                <w:sz w:val="24"/>
                <w:szCs w:val="24"/>
                <w:lang w:val="en-US" w:eastAsia="zh-CN"/>
              </w:rPr>
              <w:t>5</w:t>
            </w:r>
            <w:r>
              <w:rPr>
                <w:rFonts w:hint="eastAsia" w:ascii="仿宋" w:hAnsi="仿宋" w:eastAsia="仿宋"/>
                <w:sz w:val="24"/>
                <w:szCs w:val="24"/>
              </w:rPr>
              <w:t>年</w:t>
            </w:r>
            <w:r>
              <w:rPr>
                <w:rFonts w:hint="eastAsia" w:ascii="仿宋" w:hAnsi="仿宋" w:eastAsia="仿宋"/>
                <w:sz w:val="24"/>
                <w:szCs w:val="24"/>
                <w:lang w:val="en-US" w:eastAsia="zh-CN"/>
              </w:rPr>
              <w:t>9</w:t>
            </w:r>
            <w:r>
              <w:rPr>
                <w:rFonts w:hint="eastAsia" w:ascii="仿宋" w:hAnsi="仿宋" w:eastAsia="仿宋"/>
                <w:sz w:val="24"/>
                <w:szCs w:val="24"/>
              </w:rPr>
              <w:t>月-202</w:t>
            </w:r>
            <w:r>
              <w:rPr>
                <w:rFonts w:hint="eastAsia" w:ascii="仿宋" w:hAnsi="仿宋" w:eastAsia="仿宋"/>
                <w:sz w:val="24"/>
                <w:szCs w:val="24"/>
                <w:lang w:val="en-US" w:eastAsia="zh-CN"/>
              </w:rPr>
              <w:t>5</w:t>
            </w:r>
            <w:r>
              <w:rPr>
                <w:rFonts w:hint="eastAsia" w:ascii="仿宋" w:hAnsi="仿宋" w:eastAsia="仿宋"/>
                <w:sz w:val="24"/>
                <w:szCs w:val="24"/>
              </w:rPr>
              <w:t>年</w:t>
            </w:r>
            <w:r>
              <w:rPr>
                <w:rFonts w:hint="eastAsia" w:ascii="仿宋" w:hAnsi="仿宋" w:eastAsia="仿宋"/>
                <w:sz w:val="24"/>
                <w:szCs w:val="24"/>
                <w:lang w:val="en-US" w:eastAsia="zh-CN"/>
              </w:rPr>
              <w:t>12</w:t>
            </w:r>
            <w:r>
              <w:rPr>
                <w:rFonts w:hint="eastAsia" w:ascii="仿宋" w:hAnsi="仿宋" w:eastAsia="仿宋"/>
                <w:sz w:val="24"/>
                <w:szCs w:val="24"/>
              </w:rPr>
              <w:t>月</w:t>
            </w:r>
            <w:r>
              <w:rPr>
                <w:rFonts w:hint="eastAsia" w:ascii="仿宋" w:hAnsi="仿宋" w:eastAsia="仿宋"/>
                <w:sz w:val="24"/>
                <w:szCs w:val="24"/>
                <w:lang w:eastAsia="zh-CN"/>
              </w:rPr>
              <w:t>；</w:t>
            </w:r>
          </w:p>
          <w:p w14:paraId="40A8865D">
            <w:pPr>
              <w:numPr>
                <w:ilvl w:val="0"/>
                <w:numId w:val="0"/>
              </w:numPr>
              <w:rPr>
                <w:rFonts w:hint="default" w:ascii="仿宋" w:hAnsi="仿宋" w:eastAsia="仿宋"/>
                <w:sz w:val="24"/>
                <w:szCs w:val="24"/>
                <w:lang w:val="en-US" w:eastAsia="zh-CN"/>
              </w:rPr>
            </w:pPr>
            <w:r>
              <w:rPr>
                <w:rFonts w:hint="eastAsia" w:ascii="仿宋" w:hAnsi="仿宋" w:eastAsia="仿宋"/>
                <w:sz w:val="24"/>
                <w:szCs w:val="24"/>
                <w:lang w:val="en-US" w:eastAsia="zh-CN"/>
              </w:rPr>
              <w:t>2.</w:t>
            </w:r>
            <w:r>
              <w:rPr>
                <w:rFonts w:hint="eastAsia" w:ascii="仿宋" w:hAnsi="仿宋" w:eastAsia="仿宋"/>
                <w:sz w:val="24"/>
                <w:szCs w:val="24"/>
              </w:rPr>
              <w:t>202</w:t>
            </w:r>
            <w:r>
              <w:rPr>
                <w:rFonts w:hint="eastAsia" w:ascii="仿宋" w:hAnsi="仿宋" w:eastAsia="仿宋"/>
                <w:sz w:val="24"/>
                <w:szCs w:val="24"/>
                <w:lang w:val="en-US" w:eastAsia="zh-CN"/>
              </w:rPr>
              <w:t>5</w:t>
            </w:r>
            <w:r>
              <w:rPr>
                <w:rFonts w:hint="eastAsia" w:ascii="仿宋" w:hAnsi="仿宋" w:eastAsia="仿宋"/>
                <w:sz w:val="24"/>
                <w:szCs w:val="24"/>
              </w:rPr>
              <w:t>年</w:t>
            </w:r>
            <w:r>
              <w:rPr>
                <w:rFonts w:hint="eastAsia" w:ascii="仿宋" w:hAnsi="仿宋" w:eastAsia="仿宋"/>
                <w:sz w:val="24"/>
                <w:szCs w:val="24"/>
                <w:lang w:val="en-US" w:eastAsia="zh-CN"/>
              </w:rPr>
              <w:t>12</w:t>
            </w:r>
            <w:r>
              <w:rPr>
                <w:rFonts w:hint="eastAsia" w:ascii="仿宋" w:hAnsi="仿宋" w:eastAsia="仿宋"/>
                <w:sz w:val="24"/>
                <w:szCs w:val="24"/>
              </w:rPr>
              <w:t>月3</w:t>
            </w:r>
            <w:r>
              <w:rPr>
                <w:rFonts w:hint="eastAsia" w:ascii="仿宋" w:hAnsi="仿宋" w:eastAsia="仿宋"/>
                <w:sz w:val="24"/>
                <w:szCs w:val="24"/>
                <w:lang w:val="en-US" w:eastAsia="zh-CN"/>
              </w:rPr>
              <w:t>0</w:t>
            </w:r>
            <w:r>
              <w:rPr>
                <w:rFonts w:hint="eastAsia" w:ascii="仿宋" w:hAnsi="仿宋" w:eastAsia="仿宋"/>
                <w:sz w:val="24"/>
                <w:szCs w:val="24"/>
              </w:rPr>
              <w:t>日前交付终稿，择期进行结题汇报。</w:t>
            </w:r>
          </w:p>
        </w:tc>
        <w:tc>
          <w:tcPr>
            <w:tcW w:w="1832" w:type="dxa"/>
            <w:tcBorders>
              <w:top w:val="single" w:color="auto" w:sz="4" w:space="0"/>
              <w:left w:val="nil"/>
              <w:bottom w:val="single" w:color="auto" w:sz="4" w:space="0"/>
              <w:right w:val="single" w:color="auto" w:sz="4" w:space="0"/>
            </w:tcBorders>
            <w:vAlign w:val="center"/>
          </w:tcPr>
          <w:p w14:paraId="3490A308">
            <w:pPr>
              <w:widowControl/>
              <w:spacing w:line="300" w:lineRule="exact"/>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信息技术处，010-68791574；</w:t>
            </w:r>
            <w:r>
              <w:rPr>
                <w:rFonts w:hint="eastAsia" w:ascii="仿宋_GB2312" w:hAnsi="宋体" w:eastAsia="仿宋_GB2312" w:cs="宋体"/>
                <w:color w:val="000000"/>
                <w:kern w:val="0"/>
                <w:sz w:val="24"/>
                <w:szCs w:val="24"/>
                <w:highlight w:val="none"/>
                <w:lang w:val="en-US" w:eastAsia="zh-CN"/>
              </w:rPr>
              <w:t>邮箱：845168384@qq.com</w:t>
            </w:r>
          </w:p>
        </w:tc>
      </w:tr>
      <w:tr w14:paraId="05132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3" w:hRule="atLeast"/>
          <w:jc w:val="center"/>
        </w:trPr>
        <w:tc>
          <w:tcPr>
            <w:tcW w:w="901" w:type="dxa"/>
            <w:tcBorders>
              <w:top w:val="single" w:color="auto" w:sz="4" w:space="0"/>
              <w:left w:val="single" w:color="auto" w:sz="4" w:space="0"/>
              <w:bottom w:val="single" w:color="auto" w:sz="4" w:space="0"/>
              <w:right w:val="single" w:color="auto" w:sz="4" w:space="0"/>
            </w:tcBorders>
            <w:vAlign w:val="center"/>
          </w:tcPr>
          <w:p w14:paraId="22338204">
            <w:pPr>
              <w:widowControl/>
              <w:numPr>
                <w:ilvl w:val="0"/>
                <w:numId w:val="0"/>
              </w:numPr>
              <w:spacing w:line="300" w:lineRule="exact"/>
              <w:ind w:leftChars="0"/>
              <w:jc w:val="center"/>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3</w:t>
            </w:r>
          </w:p>
        </w:tc>
        <w:tc>
          <w:tcPr>
            <w:tcW w:w="2016" w:type="dxa"/>
            <w:tcBorders>
              <w:top w:val="single" w:color="auto" w:sz="4" w:space="0"/>
              <w:left w:val="nil"/>
              <w:bottom w:val="single" w:color="auto" w:sz="4" w:space="0"/>
              <w:right w:val="single" w:color="auto" w:sz="4" w:space="0"/>
            </w:tcBorders>
            <w:vAlign w:val="center"/>
          </w:tcPr>
          <w:p w14:paraId="56A58990">
            <w:pPr>
              <w:widowControl/>
              <w:spacing w:line="3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医疗机构关键信息采集分析研究</w:t>
            </w:r>
          </w:p>
        </w:tc>
        <w:tc>
          <w:tcPr>
            <w:tcW w:w="3036" w:type="dxa"/>
            <w:tcBorders>
              <w:top w:val="single" w:color="auto" w:sz="4" w:space="0"/>
              <w:left w:val="nil"/>
              <w:bottom w:val="single" w:color="auto" w:sz="4" w:space="0"/>
              <w:right w:val="single" w:color="auto" w:sz="4" w:space="0"/>
            </w:tcBorders>
            <w:vAlign w:val="center"/>
          </w:tcPr>
          <w:p w14:paraId="47B203B0">
            <w:pPr>
              <w:numPr>
                <w:ilvl w:val="0"/>
                <w:numId w:val="0"/>
              </w:numPr>
              <w:rPr>
                <w:rFonts w:hint="eastAsia" w:ascii="仿宋" w:hAnsi="仿宋" w:eastAsia="仿宋"/>
                <w:sz w:val="24"/>
                <w:szCs w:val="24"/>
              </w:rPr>
            </w:pPr>
            <w:r>
              <w:rPr>
                <w:rFonts w:hint="eastAsia" w:ascii="仿宋" w:hAnsi="仿宋" w:eastAsia="仿宋"/>
                <w:sz w:val="24"/>
                <w:szCs w:val="24"/>
              </w:rPr>
              <w:t>开展医疗卫生机构实时个案数据采集总体设计、路径规划、标准规范、数据集等方面研究及医疗卫生机构统计数据分析等方面工作。</w:t>
            </w:r>
          </w:p>
        </w:tc>
        <w:tc>
          <w:tcPr>
            <w:tcW w:w="2005" w:type="dxa"/>
            <w:tcBorders>
              <w:top w:val="single" w:color="auto" w:sz="4" w:space="0"/>
              <w:left w:val="nil"/>
              <w:bottom w:val="single" w:color="auto" w:sz="4" w:space="0"/>
              <w:right w:val="single" w:color="auto" w:sz="4" w:space="0"/>
            </w:tcBorders>
            <w:vAlign w:val="center"/>
          </w:tcPr>
          <w:p w14:paraId="2187233A">
            <w:pPr>
              <w:numPr>
                <w:ilvl w:val="0"/>
                <w:numId w:val="0"/>
              </w:numPr>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课题研究报告</w:t>
            </w:r>
          </w:p>
        </w:tc>
        <w:tc>
          <w:tcPr>
            <w:tcW w:w="1936" w:type="dxa"/>
            <w:tcBorders>
              <w:top w:val="single" w:color="auto" w:sz="4" w:space="0"/>
              <w:left w:val="nil"/>
              <w:bottom w:val="single" w:color="auto" w:sz="4" w:space="0"/>
              <w:right w:val="single" w:color="auto" w:sz="4" w:space="0"/>
            </w:tcBorders>
            <w:vAlign w:val="center"/>
          </w:tcPr>
          <w:p w14:paraId="44BB1DBD">
            <w:pPr>
              <w:widowControl/>
              <w:spacing w:line="300" w:lineRule="exact"/>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1家</w:t>
            </w:r>
          </w:p>
          <w:p w14:paraId="0C291DEC">
            <w:pPr>
              <w:widowControl/>
              <w:spacing w:line="300" w:lineRule="exact"/>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（公开征集）</w:t>
            </w:r>
          </w:p>
        </w:tc>
        <w:tc>
          <w:tcPr>
            <w:tcW w:w="1296" w:type="dxa"/>
            <w:tcBorders>
              <w:top w:val="single" w:color="auto" w:sz="4" w:space="0"/>
              <w:left w:val="nil"/>
              <w:bottom w:val="single" w:color="auto" w:sz="4" w:space="0"/>
              <w:right w:val="single" w:color="auto" w:sz="4" w:space="0"/>
            </w:tcBorders>
            <w:vAlign w:val="center"/>
          </w:tcPr>
          <w:p w14:paraId="45CDBFEA">
            <w:pPr>
              <w:widowControl/>
              <w:spacing w:line="300" w:lineRule="exact"/>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7万元</w:t>
            </w:r>
          </w:p>
        </w:tc>
        <w:tc>
          <w:tcPr>
            <w:tcW w:w="2058" w:type="dxa"/>
            <w:tcBorders>
              <w:top w:val="single" w:color="auto" w:sz="4" w:space="0"/>
              <w:left w:val="nil"/>
              <w:bottom w:val="single" w:color="auto" w:sz="4" w:space="0"/>
              <w:right w:val="single" w:color="auto" w:sz="4" w:space="0"/>
            </w:tcBorders>
            <w:vAlign w:val="center"/>
          </w:tcPr>
          <w:p w14:paraId="35F60678">
            <w:pPr>
              <w:numPr>
                <w:ilvl w:val="0"/>
                <w:numId w:val="0"/>
              </w:numPr>
              <w:rPr>
                <w:rFonts w:hint="eastAsia" w:ascii="仿宋" w:hAnsi="仿宋" w:eastAsia="仿宋"/>
                <w:sz w:val="24"/>
                <w:szCs w:val="24"/>
                <w:lang w:eastAsia="zh-CN"/>
              </w:rPr>
            </w:pPr>
            <w:r>
              <w:rPr>
                <w:rFonts w:hint="eastAsia" w:ascii="仿宋" w:hAnsi="仿宋" w:eastAsia="仿宋"/>
                <w:sz w:val="24"/>
                <w:szCs w:val="24"/>
                <w:lang w:val="en-US" w:eastAsia="zh-CN"/>
              </w:rPr>
              <w:t>1.</w:t>
            </w:r>
            <w:r>
              <w:rPr>
                <w:rFonts w:hint="eastAsia" w:ascii="仿宋" w:hAnsi="仿宋" w:eastAsia="仿宋"/>
                <w:sz w:val="24"/>
                <w:szCs w:val="24"/>
              </w:rPr>
              <w:t>课题起止时间：202</w:t>
            </w:r>
            <w:r>
              <w:rPr>
                <w:rFonts w:hint="eastAsia" w:ascii="仿宋" w:hAnsi="仿宋" w:eastAsia="仿宋"/>
                <w:sz w:val="24"/>
                <w:szCs w:val="24"/>
                <w:lang w:val="en-US" w:eastAsia="zh-CN"/>
              </w:rPr>
              <w:t>5</w:t>
            </w:r>
            <w:r>
              <w:rPr>
                <w:rFonts w:hint="eastAsia" w:ascii="仿宋" w:hAnsi="仿宋" w:eastAsia="仿宋"/>
                <w:sz w:val="24"/>
                <w:szCs w:val="24"/>
              </w:rPr>
              <w:t>年</w:t>
            </w:r>
            <w:r>
              <w:rPr>
                <w:rFonts w:hint="eastAsia" w:ascii="仿宋" w:hAnsi="仿宋" w:eastAsia="仿宋"/>
                <w:sz w:val="24"/>
                <w:szCs w:val="24"/>
                <w:lang w:val="en-US" w:eastAsia="zh-CN"/>
              </w:rPr>
              <w:t>9</w:t>
            </w:r>
            <w:r>
              <w:rPr>
                <w:rFonts w:hint="eastAsia" w:ascii="仿宋" w:hAnsi="仿宋" w:eastAsia="仿宋"/>
                <w:sz w:val="24"/>
                <w:szCs w:val="24"/>
              </w:rPr>
              <w:t>月-202</w:t>
            </w:r>
            <w:r>
              <w:rPr>
                <w:rFonts w:hint="eastAsia" w:ascii="仿宋" w:hAnsi="仿宋" w:eastAsia="仿宋"/>
                <w:sz w:val="24"/>
                <w:szCs w:val="24"/>
                <w:lang w:val="en-US" w:eastAsia="zh-CN"/>
              </w:rPr>
              <w:t>5</w:t>
            </w:r>
            <w:r>
              <w:rPr>
                <w:rFonts w:hint="eastAsia" w:ascii="仿宋" w:hAnsi="仿宋" w:eastAsia="仿宋"/>
                <w:sz w:val="24"/>
                <w:szCs w:val="24"/>
              </w:rPr>
              <w:t>年</w:t>
            </w:r>
            <w:r>
              <w:rPr>
                <w:rFonts w:hint="eastAsia" w:ascii="仿宋" w:hAnsi="仿宋" w:eastAsia="仿宋"/>
                <w:sz w:val="24"/>
                <w:szCs w:val="24"/>
                <w:lang w:val="en-US" w:eastAsia="zh-CN"/>
              </w:rPr>
              <w:t>12</w:t>
            </w:r>
            <w:r>
              <w:rPr>
                <w:rFonts w:hint="eastAsia" w:ascii="仿宋" w:hAnsi="仿宋" w:eastAsia="仿宋"/>
                <w:sz w:val="24"/>
                <w:szCs w:val="24"/>
              </w:rPr>
              <w:t>月</w:t>
            </w:r>
            <w:r>
              <w:rPr>
                <w:rFonts w:hint="eastAsia" w:ascii="仿宋" w:hAnsi="仿宋" w:eastAsia="仿宋"/>
                <w:sz w:val="24"/>
                <w:szCs w:val="24"/>
                <w:lang w:eastAsia="zh-CN"/>
              </w:rPr>
              <w:t>；</w:t>
            </w:r>
          </w:p>
          <w:p w14:paraId="07F9B23E">
            <w:pPr>
              <w:numPr>
                <w:ilvl w:val="0"/>
                <w:numId w:val="0"/>
              </w:numPr>
              <w:rPr>
                <w:rFonts w:hint="eastAsia" w:ascii="仿宋" w:hAnsi="仿宋" w:eastAsia="仿宋"/>
                <w:sz w:val="24"/>
                <w:szCs w:val="24"/>
                <w:lang w:val="en-US" w:eastAsia="zh-CN"/>
              </w:rPr>
            </w:pPr>
            <w:r>
              <w:rPr>
                <w:rFonts w:hint="eastAsia" w:ascii="仿宋" w:hAnsi="仿宋" w:eastAsia="仿宋"/>
                <w:sz w:val="24"/>
                <w:szCs w:val="24"/>
                <w:lang w:val="en-US" w:eastAsia="zh-CN"/>
              </w:rPr>
              <w:t>2.</w:t>
            </w:r>
            <w:r>
              <w:rPr>
                <w:rFonts w:hint="eastAsia" w:ascii="仿宋" w:hAnsi="仿宋" w:eastAsia="仿宋"/>
                <w:sz w:val="24"/>
                <w:szCs w:val="24"/>
              </w:rPr>
              <w:t>202</w:t>
            </w:r>
            <w:r>
              <w:rPr>
                <w:rFonts w:hint="eastAsia" w:ascii="仿宋" w:hAnsi="仿宋" w:eastAsia="仿宋"/>
                <w:sz w:val="24"/>
                <w:szCs w:val="24"/>
                <w:lang w:val="en-US" w:eastAsia="zh-CN"/>
              </w:rPr>
              <w:t>5</w:t>
            </w:r>
            <w:r>
              <w:rPr>
                <w:rFonts w:hint="eastAsia" w:ascii="仿宋" w:hAnsi="仿宋" w:eastAsia="仿宋"/>
                <w:sz w:val="24"/>
                <w:szCs w:val="24"/>
              </w:rPr>
              <w:t>年</w:t>
            </w:r>
            <w:r>
              <w:rPr>
                <w:rFonts w:hint="eastAsia" w:ascii="仿宋" w:hAnsi="仿宋" w:eastAsia="仿宋"/>
                <w:sz w:val="24"/>
                <w:szCs w:val="24"/>
                <w:lang w:val="en-US" w:eastAsia="zh-CN"/>
              </w:rPr>
              <w:t>12</w:t>
            </w:r>
            <w:r>
              <w:rPr>
                <w:rFonts w:hint="eastAsia" w:ascii="仿宋" w:hAnsi="仿宋" w:eastAsia="仿宋"/>
                <w:sz w:val="24"/>
                <w:szCs w:val="24"/>
              </w:rPr>
              <w:t>月3</w:t>
            </w:r>
            <w:r>
              <w:rPr>
                <w:rFonts w:hint="eastAsia" w:ascii="仿宋" w:hAnsi="仿宋" w:eastAsia="仿宋"/>
                <w:sz w:val="24"/>
                <w:szCs w:val="24"/>
                <w:lang w:val="en-US" w:eastAsia="zh-CN"/>
              </w:rPr>
              <w:t>0</w:t>
            </w:r>
            <w:r>
              <w:rPr>
                <w:rFonts w:hint="eastAsia" w:ascii="仿宋" w:hAnsi="仿宋" w:eastAsia="仿宋"/>
                <w:sz w:val="24"/>
                <w:szCs w:val="24"/>
              </w:rPr>
              <w:t>日前交付终稿，择期进行结题汇报。</w:t>
            </w:r>
          </w:p>
        </w:tc>
        <w:tc>
          <w:tcPr>
            <w:tcW w:w="1832" w:type="dxa"/>
            <w:tcBorders>
              <w:top w:val="single" w:color="auto" w:sz="4" w:space="0"/>
              <w:left w:val="nil"/>
              <w:bottom w:val="single" w:color="auto" w:sz="4" w:space="0"/>
              <w:right w:val="single" w:color="auto" w:sz="4" w:space="0"/>
            </w:tcBorders>
            <w:vAlign w:val="center"/>
          </w:tcPr>
          <w:p w14:paraId="79EB4EEC">
            <w:pPr>
              <w:widowControl/>
              <w:spacing w:line="300" w:lineRule="exact"/>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信息技术处，010-68791574；</w:t>
            </w:r>
            <w:r>
              <w:rPr>
                <w:rFonts w:hint="eastAsia" w:ascii="仿宋_GB2312" w:hAnsi="宋体" w:eastAsia="仿宋_GB2312" w:cs="宋体"/>
                <w:color w:val="000000"/>
                <w:kern w:val="0"/>
                <w:sz w:val="24"/>
                <w:szCs w:val="24"/>
                <w:highlight w:val="none"/>
                <w:lang w:val="en-US" w:eastAsia="zh-CN"/>
              </w:rPr>
              <w:t>邮箱：845168384@qq.com</w:t>
            </w:r>
          </w:p>
        </w:tc>
      </w:tr>
      <w:tr w14:paraId="10BE8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3" w:hRule="atLeast"/>
          <w:jc w:val="center"/>
        </w:trPr>
        <w:tc>
          <w:tcPr>
            <w:tcW w:w="901" w:type="dxa"/>
            <w:tcBorders>
              <w:top w:val="single" w:color="auto" w:sz="4" w:space="0"/>
              <w:left w:val="single" w:color="auto" w:sz="4" w:space="0"/>
              <w:bottom w:val="single" w:color="auto" w:sz="4" w:space="0"/>
              <w:right w:val="single" w:color="auto" w:sz="4" w:space="0"/>
            </w:tcBorders>
            <w:vAlign w:val="center"/>
          </w:tcPr>
          <w:p w14:paraId="5FDD829E">
            <w:pPr>
              <w:widowControl/>
              <w:spacing w:line="300" w:lineRule="exact"/>
              <w:jc w:val="center"/>
              <w:rPr>
                <w:rFonts w:hint="default" w:ascii="仿宋" w:hAnsi="仿宋" w:eastAsia="仿宋"/>
                <w:sz w:val="24"/>
                <w:szCs w:val="24"/>
                <w:lang w:val="en-US" w:eastAsia="zh-CN"/>
              </w:rPr>
            </w:pPr>
            <w:r>
              <w:rPr>
                <w:rFonts w:hint="eastAsia" w:ascii="仿宋" w:hAnsi="仿宋" w:eastAsia="仿宋"/>
                <w:sz w:val="24"/>
                <w:szCs w:val="24"/>
                <w:lang w:val="en-US" w:eastAsia="zh-CN"/>
              </w:rPr>
              <w:t>4</w:t>
            </w:r>
          </w:p>
        </w:tc>
        <w:tc>
          <w:tcPr>
            <w:tcW w:w="2016" w:type="dxa"/>
            <w:tcBorders>
              <w:top w:val="single" w:color="auto" w:sz="4" w:space="0"/>
              <w:left w:val="nil"/>
              <w:bottom w:val="single" w:color="auto" w:sz="4" w:space="0"/>
              <w:right w:val="single" w:color="auto" w:sz="4" w:space="0"/>
            </w:tcBorders>
            <w:vAlign w:val="center"/>
          </w:tcPr>
          <w:p w14:paraId="0C10CFB7">
            <w:pPr>
              <w:widowControl/>
              <w:spacing w:line="3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数字健康评价体系设计研究</w:t>
            </w:r>
          </w:p>
        </w:tc>
        <w:tc>
          <w:tcPr>
            <w:tcW w:w="3036" w:type="dxa"/>
            <w:tcBorders>
              <w:top w:val="single" w:color="auto" w:sz="4" w:space="0"/>
              <w:left w:val="nil"/>
              <w:bottom w:val="single" w:color="auto" w:sz="4" w:space="0"/>
              <w:right w:val="single" w:color="auto" w:sz="4" w:space="0"/>
            </w:tcBorders>
            <w:vAlign w:val="center"/>
          </w:tcPr>
          <w:p w14:paraId="6D1C6905">
            <w:pPr>
              <w:numPr>
                <w:ilvl w:val="0"/>
                <w:numId w:val="0"/>
              </w:numPr>
              <w:rPr>
                <w:rFonts w:hint="eastAsia" w:ascii="仿宋" w:hAnsi="仿宋" w:eastAsia="仿宋"/>
                <w:sz w:val="24"/>
                <w:szCs w:val="24"/>
              </w:rPr>
            </w:pPr>
            <w:r>
              <w:rPr>
                <w:rFonts w:hint="eastAsia" w:ascii="仿宋" w:hAnsi="仿宋" w:eastAsia="仿宋"/>
                <w:sz w:val="24"/>
                <w:szCs w:val="24"/>
              </w:rPr>
              <w:t>结合“十五五”相关战略规划编制和国家卫生健康委重点工作，开展数字健康评价体系设计研究，对卫生健康信息化发展指数的指标体系、测算策略进行全面的优化和革新，以满足信息化、智能化发展新阶段、新形势要求。</w:t>
            </w:r>
          </w:p>
        </w:tc>
        <w:tc>
          <w:tcPr>
            <w:tcW w:w="2005" w:type="dxa"/>
            <w:tcBorders>
              <w:top w:val="single" w:color="auto" w:sz="4" w:space="0"/>
              <w:left w:val="nil"/>
              <w:bottom w:val="single" w:color="auto" w:sz="4" w:space="0"/>
              <w:right w:val="single" w:color="auto" w:sz="4" w:space="0"/>
            </w:tcBorders>
            <w:vAlign w:val="center"/>
          </w:tcPr>
          <w:p w14:paraId="419F0F31">
            <w:pPr>
              <w:numPr>
                <w:ilvl w:val="0"/>
                <w:numId w:val="0"/>
              </w:numPr>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课题研究报告</w:t>
            </w:r>
          </w:p>
        </w:tc>
        <w:tc>
          <w:tcPr>
            <w:tcW w:w="1936" w:type="dxa"/>
            <w:tcBorders>
              <w:top w:val="single" w:color="auto" w:sz="4" w:space="0"/>
              <w:left w:val="nil"/>
              <w:bottom w:val="single" w:color="auto" w:sz="4" w:space="0"/>
              <w:right w:val="single" w:color="auto" w:sz="4" w:space="0"/>
            </w:tcBorders>
            <w:vAlign w:val="center"/>
          </w:tcPr>
          <w:p w14:paraId="17098935">
            <w:pPr>
              <w:widowControl/>
              <w:spacing w:line="300" w:lineRule="exact"/>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1家</w:t>
            </w:r>
          </w:p>
          <w:p w14:paraId="72783438">
            <w:pPr>
              <w:widowControl/>
              <w:spacing w:line="300" w:lineRule="exact"/>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（公开征集）</w:t>
            </w:r>
          </w:p>
        </w:tc>
        <w:tc>
          <w:tcPr>
            <w:tcW w:w="1296" w:type="dxa"/>
            <w:tcBorders>
              <w:top w:val="single" w:color="auto" w:sz="4" w:space="0"/>
              <w:left w:val="nil"/>
              <w:bottom w:val="single" w:color="auto" w:sz="4" w:space="0"/>
              <w:right w:val="single" w:color="auto" w:sz="4" w:space="0"/>
            </w:tcBorders>
            <w:vAlign w:val="center"/>
          </w:tcPr>
          <w:p w14:paraId="45985522">
            <w:pPr>
              <w:widowControl/>
              <w:spacing w:line="300" w:lineRule="exact"/>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7万元</w:t>
            </w:r>
          </w:p>
        </w:tc>
        <w:tc>
          <w:tcPr>
            <w:tcW w:w="2058" w:type="dxa"/>
            <w:tcBorders>
              <w:top w:val="single" w:color="auto" w:sz="4" w:space="0"/>
              <w:left w:val="nil"/>
              <w:bottom w:val="single" w:color="auto" w:sz="4" w:space="0"/>
              <w:right w:val="single" w:color="auto" w:sz="4" w:space="0"/>
            </w:tcBorders>
            <w:vAlign w:val="center"/>
          </w:tcPr>
          <w:p w14:paraId="050AD8CB">
            <w:pPr>
              <w:numPr>
                <w:ilvl w:val="0"/>
                <w:numId w:val="0"/>
              </w:numPr>
              <w:rPr>
                <w:rFonts w:hint="eastAsia" w:ascii="仿宋" w:hAnsi="仿宋" w:eastAsia="仿宋"/>
                <w:sz w:val="24"/>
                <w:szCs w:val="24"/>
                <w:lang w:eastAsia="zh-CN"/>
              </w:rPr>
            </w:pPr>
            <w:r>
              <w:rPr>
                <w:rFonts w:hint="eastAsia" w:ascii="仿宋" w:hAnsi="仿宋" w:eastAsia="仿宋"/>
                <w:sz w:val="24"/>
                <w:szCs w:val="24"/>
                <w:lang w:val="en-US" w:eastAsia="zh-CN"/>
              </w:rPr>
              <w:t>1.</w:t>
            </w:r>
            <w:r>
              <w:rPr>
                <w:rFonts w:hint="eastAsia" w:ascii="仿宋" w:hAnsi="仿宋" w:eastAsia="仿宋"/>
                <w:sz w:val="24"/>
                <w:szCs w:val="24"/>
              </w:rPr>
              <w:t>课题起止时间：202</w:t>
            </w:r>
            <w:r>
              <w:rPr>
                <w:rFonts w:hint="eastAsia" w:ascii="仿宋" w:hAnsi="仿宋" w:eastAsia="仿宋"/>
                <w:sz w:val="24"/>
                <w:szCs w:val="24"/>
                <w:lang w:val="en-US" w:eastAsia="zh-CN"/>
              </w:rPr>
              <w:t>5</w:t>
            </w:r>
            <w:r>
              <w:rPr>
                <w:rFonts w:hint="eastAsia" w:ascii="仿宋" w:hAnsi="仿宋" w:eastAsia="仿宋"/>
                <w:sz w:val="24"/>
                <w:szCs w:val="24"/>
              </w:rPr>
              <w:t>年</w:t>
            </w:r>
            <w:r>
              <w:rPr>
                <w:rFonts w:hint="eastAsia" w:ascii="仿宋" w:hAnsi="仿宋" w:eastAsia="仿宋"/>
                <w:sz w:val="24"/>
                <w:szCs w:val="24"/>
                <w:lang w:val="en-US" w:eastAsia="zh-CN"/>
              </w:rPr>
              <w:t>9</w:t>
            </w:r>
            <w:r>
              <w:rPr>
                <w:rFonts w:hint="eastAsia" w:ascii="仿宋" w:hAnsi="仿宋" w:eastAsia="仿宋"/>
                <w:sz w:val="24"/>
                <w:szCs w:val="24"/>
              </w:rPr>
              <w:t>月-202</w:t>
            </w:r>
            <w:r>
              <w:rPr>
                <w:rFonts w:hint="eastAsia" w:ascii="仿宋" w:hAnsi="仿宋" w:eastAsia="仿宋"/>
                <w:sz w:val="24"/>
                <w:szCs w:val="24"/>
                <w:lang w:val="en-US" w:eastAsia="zh-CN"/>
              </w:rPr>
              <w:t>5</w:t>
            </w:r>
            <w:r>
              <w:rPr>
                <w:rFonts w:hint="eastAsia" w:ascii="仿宋" w:hAnsi="仿宋" w:eastAsia="仿宋"/>
                <w:sz w:val="24"/>
                <w:szCs w:val="24"/>
              </w:rPr>
              <w:t>年</w:t>
            </w:r>
            <w:r>
              <w:rPr>
                <w:rFonts w:hint="eastAsia" w:ascii="仿宋" w:hAnsi="仿宋" w:eastAsia="仿宋"/>
                <w:sz w:val="24"/>
                <w:szCs w:val="24"/>
                <w:lang w:val="en-US" w:eastAsia="zh-CN"/>
              </w:rPr>
              <w:t>12</w:t>
            </w:r>
            <w:r>
              <w:rPr>
                <w:rFonts w:hint="eastAsia" w:ascii="仿宋" w:hAnsi="仿宋" w:eastAsia="仿宋"/>
                <w:sz w:val="24"/>
                <w:szCs w:val="24"/>
              </w:rPr>
              <w:t>月</w:t>
            </w:r>
            <w:r>
              <w:rPr>
                <w:rFonts w:hint="eastAsia" w:ascii="仿宋" w:hAnsi="仿宋" w:eastAsia="仿宋"/>
                <w:sz w:val="24"/>
                <w:szCs w:val="24"/>
                <w:lang w:eastAsia="zh-CN"/>
              </w:rPr>
              <w:t>；</w:t>
            </w:r>
          </w:p>
          <w:p w14:paraId="1739666F">
            <w:pPr>
              <w:numPr>
                <w:ilvl w:val="0"/>
                <w:numId w:val="0"/>
              </w:numPr>
              <w:rPr>
                <w:rFonts w:hint="eastAsia" w:ascii="仿宋" w:hAnsi="仿宋" w:eastAsia="仿宋"/>
                <w:sz w:val="24"/>
                <w:szCs w:val="24"/>
                <w:lang w:val="en-US" w:eastAsia="zh-CN"/>
              </w:rPr>
            </w:pPr>
            <w:r>
              <w:rPr>
                <w:rFonts w:hint="eastAsia" w:ascii="仿宋" w:hAnsi="仿宋" w:eastAsia="仿宋"/>
                <w:sz w:val="24"/>
                <w:szCs w:val="24"/>
                <w:lang w:val="en-US" w:eastAsia="zh-CN"/>
              </w:rPr>
              <w:t>2.</w:t>
            </w:r>
            <w:r>
              <w:rPr>
                <w:rFonts w:hint="eastAsia" w:ascii="仿宋" w:hAnsi="仿宋" w:eastAsia="仿宋"/>
                <w:sz w:val="24"/>
                <w:szCs w:val="24"/>
              </w:rPr>
              <w:t>202</w:t>
            </w:r>
            <w:r>
              <w:rPr>
                <w:rFonts w:hint="eastAsia" w:ascii="仿宋" w:hAnsi="仿宋" w:eastAsia="仿宋"/>
                <w:sz w:val="24"/>
                <w:szCs w:val="24"/>
                <w:lang w:val="en-US" w:eastAsia="zh-CN"/>
              </w:rPr>
              <w:t>5</w:t>
            </w:r>
            <w:r>
              <w:rPr>
                <w:rFonts w:hint="eastAsia" w:ascii="仿宋" w:hAnsi="仿宋" w:eastAsia="仿宋"/>
                <w:sz w:val="24"/>
                <w:szCs w:val="24"/>
              </w:rPr>
              <w:t>年</w:t>
            </w:r>
            <w:r>
              <w:rPr>
                <w:rFonts w:hint="eastAsia" w:ascii="仿宋" w:hAnsi="仿宋" w:eastAsia="仿宋"/>
                <w:sz w:val="24"/>
                <w:szCs w:val="24"/>
                <w:lang w:val="en-US" w:eastAsia="zh-CN"/>
              </w:rPr>
              <w:t>12</w:t>
            </w:r>
            <w:r>
              <w:rPr>
                <w:rFonts w:hint="eastAsia" w:ascii="仿宋" w:hAnsi="仿宋" w:eastAsia="仿宋"/>
                <w:sz w:val="24"/>
                <w:szCs w:val="24"/>
              </w:rPr>
              <w:t>月3</w:t>
            </w:r>
            <w:r>
              <w:rPr>
                <w:rFonts w:hint="eastAsia" w:ascii="仿宋" w:hAnsi="仿宋" w:eastAsia="仿宋"/>
                <w:sz w:val="24"/>
                <w:szCs w:val="24"/>
                <w:lang w:val="en-US" w:eastAsia="zh-CN"/>
              </w:rPr>
              <w:t>0</w:t>
            </w:r>
            <w:r>
              <w:rPr>
                <w:rFonts w:hint="eastAsia" w:ascii="仿宋" w:hAnsi="仿宋" w:eastAsia="仿宋"/>
                <w:sz w:val="24"/>
                <w:szCs w:val="24"/>
              </w:rPr>
              <w:t>日前交付终稿，择期进行结题汇报。</w:t>
            </w:r>
          </w:p>
        </w:tc>
        <w:tc>
          <w:tcPr>
            <w:tcW w:w="1832" w:type="dxa"/>
            <w:tcBorders>
              <w:top w:val="single" w:color="auto" w:sz="4" w:space="0"/>
              <w:left w:val="nil"/>
              <w:bottom w:val="single" w:color="auto" w:sz="4" w:space="0"/>
              <w:right w:val="single" w:color="auto" w:sz="4" w:space="0"/>
            </w:tcBorders>
            <w:vAlign w:val="center"/>
          </w:tcPr>
          <w:p w14:paraId="18060DE3">
            <w:pPr>
              <w:widowControl/>
              <w:spacing w:line="300" w:lineRule="exact"/>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信息技术处，010-68791574；</w:t>
            </w:r>
            <w:r>
              <w:rPr>
                <w:rFonts w:hint="eastAsia" w:ascii="仿宋_GB2312" w:hAnsi="宋体" w:eastAsia="仿宋_GB2312" w:cs="宋体"/>
                <w:color w:val="000000"/>
                <w:kern w:val="0"/>
                <w:sz w:val="24"/>
                <w:szCs w:val="24"/>
                <w:highlight w:val="none"/>
                <w:lang w:val="en-US" w:eastAsia="zh-CN"/>
              </w:rPr>
              <w:t>邮箱：845168384@qq.com</w:t>
            </w:r>
          </w:p>
        </w:tc>
      </w:tr>
      <w:tr w14:paraId="3B5DA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3" w:hRule="atLeast"/>
          <w:jc w:val="center"/>
        </w:trPr>
        <w:tc>
          <w:tcPr>
            <w:tcW w:w="901" w:type="dxa"/>
            <w:tcBorders>
              <w:top w:val="single" w:color="auto" w:sz="4" w:space="0"/>
              <w:left w:val="single" w:color="auto" w:sz="4" w:space="0"/>
              <w:bottom w:val="single" w:color="auto" w:sz="4" w:space="0"/>
              <w:right w:val="single" w:color="auto" w:sz="4" w:space="0"/>
            </w:tcBorders>
            <w:vAlign w:val="center"/>
          </w:tcPr>
          <w:p w14:paraId="40E7BA03">
            <w:pPr>
              <w:widowControl/>
              <w:numPr>
                <w:ilvl w:val="0"/>
                <w:numId w:val="0"/>
              </w:numPr>
              <w:spacing w:line="300" w:lineRule="exact"/>
              <w:ind w:leftChars="0"/>
              <w:jc w:val="center"/>
              <w:rPr>
                <w:rFonts w:hint="default"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5</w:t>
            </w:r>
          </w:p>
        </w:tc>
        <w:tc>
          <w:tcPr>
            <w:tcW w:w="2016" w:type="dxa"/>
            <w:tcBorders>
              <w:top w:val="single" w:color="auto" w:sz="4" w:space="0"/>
              <w:left w:val="nil"/>
              <w:bottom w:val="single" w:color="auto" w:sz="4" w:space="0"/>
              <w:right w:val="single" w:color="auto" w:sz="4" w:space="0"/>
            </w:tcBorders>
            <w:vAlign w:val="center"/>
          </w:tcPr>
          <w:p w14:paraId="31EBA631">
            <w:pPr>
              <w:widowControl/>
              <w:spacing w:line="300" w:lineRule="exact"/>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平台智能化功能提升</w:t>
            </w:r>
          </w:p>
        </w:tc>
        <w:tc>
          <w:tcPr>
            <w:tcW w:w="3036" w:type="dxa"/>
            <w:tcBorders>
              <w:top w:val="single" w:color="auto" w:sz="4" w:space="0"/>
              <w:left w:val="nil"/>
              <w:bottom w:val="single" w:color="auto" w:sz="4" w:space="0"/>
              <w:right w:val="single" w:color="auto" w:sz="4" w:space="0"/>
            </w:tcBorders>
            <w:vAlign w:val="center"/>
          </w:tcPr>
          <w:p w14:paraId="73E3AB0A">
            <w:pPr>
              <w:numPr>
                <w:ilvl w:val="0"/>
                <w:numId w:val="0"/>
              </w:numPr>
              <w:rPr>
                <w:rFonts w:hint="eastAsia" w:ascii="仿宋" w:hAnsi="仿宋" w:eastAsia="仿宋"/>
                <w:sz w:val="24"/>
                <w:szCs w:val="24"/>
              </w:rPr>
            </w:pPr>
            <w:r>
              <w:rPr>
                <w:rFonts w:hint="eastAsia" w:ascii="仿宋" w:hAnsi="仿宋" w:eastAsia="仿宋"/>
                <w:sz w:val="24"/>
                <w:szCs w:val="24"/>
              </w:rPr>
              <w:t>开展国家级信息平台AI模块研究，实现数据统计分析的可视化、智能问答等功能。</w:t>
            </w:r>
          </w:p>
        </w:tc>
        <w:tc>
          <w:tcPr>
            <w:tcW w:w="2005" w:type="dxa"/>
            <w:tcBorders>
              <w:top w:val="single" w:color="auto" w:sz="4" w:space="0"/>
              <w:left w:val="nil"/>
              <w:bottom w:val="single" w:color="auto" w:sz="4" w:space="0"/>
              <w:right w:val="single" w:color="auto" w:sz="4" w:space="0"/>
            </w:tcBorders>
            <w:vAlign w:val="center"/>
          </w:tcPr>
          <w:p w14:paraId="65B0B304">
            <w:pPr>
              <w:numPr>
                <w:ilvl w:val="0"/>
                <w:numId w:val="0"/>
              </w:numPr>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课题研究报告</w:t>
            </w:r>
          </w:p>
        </w:tc>
        <w:tc>
          <w:tcPr>
            <w:tcW w:w="1936" w:type="dxa"/>
            <w:tcBorders>
              <w:top w:val="single" w:color="auto" w:sz="4" w:space="0"/>
              <w:left w:val="nil"/>
              <w:bottom w:val="single" w:color="auto" w:sz="4" w:space="0"/>
              <w:right w:val="single" w:color="auto" w:sz="4" w:space="0"/>
            </w:tcBorders>
            <w:vAlign w:val="center"/>
          </w:tcPr>
          <w:p w14:paraId="2304026A">
            <w:pPr>
              <w:widowControl/>
              <w:spacing w:line="300" w:lineRule="exact"/>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1家</w:t>
            </w:r>
          </w:p>
          <w:p w14:paraId="193C1322">
            <w:pPr>
              <w:widowControl/>
              <w:spacing w:line="300" w:lineRule="exact"/>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（公开征集）</w:t>
            </w:r>
          </w:p>
        </w:tc>
        <w:tc>
          <w:tcPr>
            <w:tcW w:w="1296" w:type="dxa"/>
            <w:tcBorders>
              <w:top w:val="single" w:color="auto" w:sz="4" w:space="0"/>
              <w:left w:val="nil"/>
              <w:bottom w:val="single" w:color="auto" w:sz="4" w:space="0"/>
              <w:right w:val="single" w:color="auto" w:sz="4" w:space="0"/>
            </w:tcBorders>
            <w:vAlign w:val="center"/>
          </w:tcPr>
          <w:p w14:paraId="4D7BA017">
            <w:pPr>
              <w:widowControl/>
              <w:spacing w:line="300" w:lineRule="exact"/>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7万元</w:t>
            </w:r>
          </w:p>
        </w:tc>
        <w:tc>
          <w:tcPr>
            <w:tcW w:w="2058" w:type="dxa"/>
            <w:tcBorders>
              <w:top w:val="single" w:color="auto" w:sz="4" w:space="0"/>
              <w:left w:val="nil"/>
              <w:bottom w:val="single" w:color="auto" w:sz="4" w:space="0"/>
              <w:right w:val="single" w:color="auto" w:sz="4" w:space="0"/>
            </w:tcBorders>
            <w:vAlign w:val="center"/>
          </w:tcPr>
          <w:p w14:paraId="6B4F60AF">
            <w:pPr>
              <w:numPr>
                <w:ilvl w:val="0"/>
                <w:numId w:val="0"/>
              </w:numPr>
              <w:rPr>
                <w:rFonts w:hint="eastAsia" w:ascii="仿宋" w:hAnsi="仿宋" w:eastAsia="仿宋"/>
                <w:sz w:val="24"/>
                <w:szCs w:val="24"/>
                <w:lang w:eastAsia="zh-CN"/>
              </w:rPr>
            </w:pPr>
            <w:r>
              <w:rPr>
                <w:rFonts w:hint="eastAsia" w:ascii="仿宋" w:hAnsi="仿宋" w:eastAsia="仿宋"/>
                <w:sz w:val="24"/>
                <w:szCs w:val="24"/>
                <w:lang w:val="en-US" w:eastAsia="zh-CN"/>
              </w:rPr>
              <w:t>1.</w:t>
            </w:r>
            <w:r>
              <w:rPr>
                <w:rFonts w:hint="eastAsia" w:ascii="仿宋" w:hAnsi="仿宋" w:eastAsia="仿宋"/>
                <w:sz w:val="24"/>
                <w:szCs w:val="24"/>
              </w:rPr>
              <w:t>课题起止时间：202</w:t>
            </w:r>
            <w:r>
              <w:rPr>
                <w:rFonts w:hint="eastAsia" w:ascii="仿宋" w:hAnsi="仿宋" w:eastAsia="仿宋"/>
                <w:sz w:val="24"/>
                <w:szCs w:val="24"/>
                <w:lang w:val="en-US" w:eastAsia="zh-CN"/>
              </w:rPr>
              <w:t>5</w:t>
            </w:r>
            <w:r>
              <w:rPr>
                <w:rFonts w:hint="eastAsia" w:ascii="仿宋" w:hAnsi="仿宋" w:eastAsia="仿宋"/>
                <w:sz w:val="24"/>
                <w:szCs w:val="24"/>
              </w:rPr>
              <w:t>年</w:t>
            </w:r>
            <w:r>
              <w:rPr>
                <w:rFonts w:hint="eastAsia" w:ascii="仿宋" w:hAnsi="仿宋" w:eastAsia="仿宋"/>
                <w:sz w:val="24"/>
                <w:szCs w:val="24"/>
                <w:lang w:val="en-US" w:eastAsia="zh-CN"/>
              </w:rPr>
              <w:t>9</w:t>
            </w:r>
            <w:r>
              <w:rPr>
                <w:rFonts w:hint="eastAsia" w:ascii="仿宋" w:hAnsi="仿宋" w:eastAsia="仿宋"/>
                <w:sz w:val="24"/>
                <w:szCs w:val="24"/>
              </w:rPr>
              <w:t>月-202</w:t>
            </w:r>
            <w:r>
              <w:rPr>
                <w:rFonts w:hint="eastAsia" w:ascii="仿宋" w:hAnsi="仿宋" w:eastAsia="仿宋"/>
                <w:sz w:val="24"/>
                <w:szCs w:val="24"/>
                <w:lang w:val="en-US" w:eastAsia="zh-CN"/>
              </w:rPr>
              <w:t>5</w:t>
            </w:r>
            <w:r>
              <w:rPr>
                <w:rFonts w:hint="eastAsia" w:ascii="仿宋" w:hAnsi="仿宋" w:eastAsia="仿宋"/>
                <w:sz w:val="24"/>
                <w:szCs w:val="24"/>
              </w:rPr>
              <w:t>年</w:t>
            </w:r>
            <w:r>
              <w:rPr>
                <w:rFonts w:hint="eastAsia" w:ascii="仿宋" w:hAnsi="仿宋" w:eastAsia="仿宋"/>
                <w:sz w:val="24"/>
                <w:szCs w:val="24"/>
                <w:lang w:val="en-US" w:eastAsia="zh-CN"/>
              </w:rPr>
              <w:t>12</w:t>
            </w:r>
            <w:r>
              <w:rPr>
                <w:rFonts w:hint="eastAsia" w:ascii="仿宋" w:hAnsi="仿宋" w:eastAsia="仿宋"/>
                <w:sz w:val="24"/>
                <w:szCs w:val="24"/>
              </w:rPr>
              <w:t>月</w:t>
            </w:r>
            <w:r>
              <w:rPr>
                <w:rFonts w:hint="eastAsia" w:ascii="仿宋" w:hAnsi="仿宋" w:eastAsia="仿宋"/>
                <w:sz w:val="24"/>
                <w:szCs w:val="24"/>
                <w:lang w:eastAsia="zh-CN"/>
              </w:rPr>
              <w:t>；</w:t>
            </w:r>
          </w:p>
          <w:p w14:paraId="0F3FFD49">
            <w:pPr>
              <w:numPr>
                <w:ilvl w:val="0"/>
                <w:numId w:val="0"/>
              </w:numPr>
              <w:rPr>
                <w:rFonts w:hint="eastAsia" w:ascii="仿宋" w:hAnsi="仿宋" w:eastAsia="仿宋"/>
                <w:sz w:val="24"/>
                <w:szCs w:val="24"/>
                <w:lang w:val="en-US" w:eastAsia="zh-CN"/>
              </w:rPr>
            </w:pPr>
            <w:r>
              <w:rPr>
                <w:rFonts w:hint="eastAsia" w:ascii="仿宋" w:hAnsi="仿宋" w:eastAsia="仿宋"/>
                <w:sz w:val="24"/>
                <w:szCs w:val="24"/>
                <w:lang w:val="en-US" w:eastAsia="zh-CN"/>
              </w:rPr>
              <w:t>2.</w:t>
            </w:r>
            <w:r>
              <w:rPr>
                <w:rFonts w:hint="eastAsia" w:ascii="仿宋" w:hAnsi="仿宋" w:eastAsia="仿宋"/>
                <w:sz w:val="24"/>
                <w:szCs w:val="24"/>
              </w:rPr>
              <w:t>202</w:t>
            </w:r>
            <w:r>
              <w:rPr>
                <w:rFonts w:hint="eastAsia" w:ascii="仿宋" w:hAnsi="仿宋" w:eastAsia="仿宋"/>
                <w:sz w:val="24"/>
                <w:szCs w:val="24"/>
                <w:lang w:val="en-US" w:eastAsia="zh-CN"/>
              </w:rPr>
              <w:t>5</w:t>
            </w:r>
            <w:r>
              <w:rPr>
                <w:rFonts w:hint="eastAsia" w:ascii="仿宋" w:hAnsi="仿宋" w:eastAsia="仿宋"/>
                <w:sz w:val="24"/>
                <w:szCs w:val="24"/>
              </w:rPr>
              <w:t>年</w:t>
            </w:r>
            <w:r>
              <w:rPr>
                <w:rFonts w:hint="eastAsia" w:ascii="仿宋" w:hAnsi="仿宋" w:eastAsia="仿宋"/>
                <w:sz w:val="24"/>
                <w:szCs w:val="24"/>
                <w:lang w:val="en-US" w:eastAsia="zh-CN"/>
              </w:rPr>
              <w:t>12</w:t>
            </w:r>
            <w:r>
              <w:rPr>
                <w:rFonts w:hint="eastAsia" w:ascii="仿宋" w:hAnsi="仿宋" w:eastAsia="仿宋"/>
                <w:sz w:val="24"/>
                <w:szCs w:val="24"/>
              </w:rPr>
              <w:t>月3</w:t>
            </w:r>
            <w:r>
              <w:rPr>
                <w:rFonts w:hint="eastAsia" w:ascii="仿宋" w:hAnsi="仿宋" w:eastAsia="仿宋"/>
                <w:sz w:val="24"/>
                <w:szCs w:val="24"/>
                <w:lang w:val="en-US" w:eastAsia="zh-CN"/>
              </w:rPr>
              <w:t>0</w:t>
            </w:r>
            <w:r>
              <w:rPr>
                <w:rFonts w:hint="eastAsia" w:ascii="仿宋" w:hAnsi="仿宋" w:eastAsia="仿宋"/>
                <w:sz w:val="24"/>
                <w:szCs w:val="24"/>
              </w:rPr>
              <w:t>日前交付终稿，择期进行结题汇报。</w:t>
            </w:r>
          </w:p>
        </w:tc>
        <w:tc>
          <w:tcPr>
            <w:tcW w:w="1832" w:type="dxa"/>
            <w:tcBorders>
              <w:top w:val="single" w:color="auto" w:sz="4" w:space="0"/>
              <w:left w:val="nil"/>
              <w:bottom w:val="single" w:color="auto" w:sz="4" w:space="0"/>
              <w:right w:val="single" w:color="auto" w:sz="4" w:space="0"/>
            </w:tcBorders>
            <w:vAlign w:val="center"/>
          </w:tcPr>
          <w:p w14:paraId="3BFEEA00">
            <w:pPr>
              <w:widowControl/>
              <w:spacing w:line="300" w:lineRule="exact"/>
              <w:jc w:val="center"/>
              <w:rPr>
                <w:rFonts w:hint="eastAsia" w:ascii="仿宋_GB2312" w:hAnsi="宋体" w:eastAsia="仿宋_GB2312" w:cs="宋体"/>
                <w:color w:val="000000"/>
                <w:kern w:val="0"/>
                <w:sz w:val="24"/>
                <w:szCs w:val="24"/>
                <w:lang w:val="en-US" w:eastAsia="zh-CN"/>
              </w:rPr>
            </w:pPr>
            <w:r>
              <w:rPr>
                <w:rFonts w:hint="eastAsia" w:ascii="仿宋_GB2312" w:hAnsi="宋体" w:eastAsia="仿宋_GB2312" w:cs="宋体"/>
                <w:color w:val="000000"/>
                <w:kern w:val="0"/>
                <w:sz w:val="24"/>
                <w:szCs w:val="24"/>
                <w:lang w:val="en-US" w:eastAsia="zh-CN"/>
              </w:rPr>
              <w:t>信息技术处，010-68791574；</w:t>
            </w:r>
            <w:r>
              <w:rPr>
                <w:rFonts w:hint="eastAsia" w:ascii="仿宋_GB2312" w:hAnsi="宋体" w:eastAsia="仿宋_GB2312" w:cs="宋体"/>
                <w:color w:val="000000"/>
                <w:kern w:val="0"/>
                <w:sz w:val="24"/>
                <w:szCs w:val="24"/>
                <w:highlight w:val="none"/>
                <w:lang w:val="en-US" w:eastAsia="zh-CN"/>
              </w:rPr>
              <w:t>邮箱：845168384@qq.com</w:t>
            </w:r>
          </w:p>
        </w:tc>
      </w:tr>
    </w:tbl>
    <w:p w14:paraId="399D7006">
      <w:pPr>
        <w:rPr>
          <w:rFonts w:hint="eastAsia"/>
          <w:lang w:eastAsia="zh-CN"/>
        </w:rPr>
      </w:pPr>
    </w:p>
    <w:sectPr>
      <w:headerReference r:id="rId3" w:type="default"/>
      <w:footerReference r:id="rId4" w:type="default"/>
      <w:pgSz w:w="16838" w:h="11906" w:orient="landscape"/>
      <w:pgMar w:top="1797" w:right="1440" w:bottom="1797" w:left="1440" w:header="851" w:footer="992"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F2512">
    <w:pPr>
      <w:pStyle w:val="7"/>
      <w:jc w:val="center"/>
    </w:pPr>
    <w:r>
      <w:fldChar w:fldCharType="begin"/>
    </w:r>
    <w:r>
      <w:instrText xml:space="preserve">PAGE   \* MERGEFORMAT</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CDC5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removePersonalInformation/>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jgzZmUzNTA5Y2RkZTBiNjA2NWY4YmJhMWI2YmQyMzIifQ=="/>
  </w:docVars>
  <w:rsids>
    <w:rsidRoot w:val="00CA294A"/>
    <w:rsid w:val="00000510"/>
    <w:rsid w:val="00001483"/>
    <w:rsid w:val="00001619"/>
    <w:rsid w:val="00004376"/>
    <w:rsid w:val="000119CD"/>
    <w:rsid w:val="00011A71"/>
    <w:rsid w:val="00012804"/>
    <w:rsid w:val="00013629"/>
    <w:rsid w:val="00027987"/>
    <w:rsid w:val="000300CF"/>
    <w:rsid w:val="00032862"/>
    <w:rsid w:val="00032F5A"/>
    <w:rsid w:val="000405EB"/>
    <w:rsid w:val="000418B0"/>
    <w:rsid w:val="000455D0"/>
    <w:rsid w:val="00047875"/>
    <w:rsid w:val="0005034C"/>
    <w:rsid w:val="00050FD8"/>
    <w:rsid w:val="000510EC"/>
    <w:rsid w:val="000574BD"/>
    <w:rsid w:val="00060BD3"/>
    <w:rsid w:val="000619FA"/>
    <w:rsid w:val="000721B5"/>
    <w:rsid w:val="00082D47"/>
    <w:rsid w:val="000860A9"/>
    <w:rsid w:val="00093087"/>
    <w:rsid w:val="000938E2"/>
    <w:rsid w:val="000A731C"/>
    <w:rsid w:val="000B0B59"/>
    <w:rsid w:val="000B2E74"/>
    <w:rsid w:val="000B4324"/>
    <w:rsid w:val="000B520D"/>
    <w:rsid w:val="000B7035"/>
    <w:rsid w:val="000B7C23"/>
    <w:rsid w:val="000C127F"/>
    <w:rsid w:val="000C5081"/>
    <w:rsid w:val="000D16A6"/>
    <w:rsid w:val="000D34AC"/>
    <w:rsid w:val="000D3EA2"/>
    <w:rsid w:val="000D45AA"/>
    <w:rsid w:val="000D4B68"/>
    <w:rsid w:val="000E0E6D"/>
    <w:rsid w:val="000E1ECA"/>
    <w:rsid w:val="000F6545"/>
    <w:rsid w:val="000F6B80"/>
    <w:rsid w:val="00100A75"/>
    <w:rsid w:val="00105E2A"/>
    <w:rsid w:val="0010745B"/>
    <w:rsid w:val="00117D75"/>
    <w:rsid w:val="00122793"/>
    <w:rsid w:val="00122CD5"/>
    <w:rsid w:val="00142D0A"/>
    <w:rsid w:val="00143E54"/>
    <w:rsid w:val="00146F68"/>
    <w:rsid w:val="00147CCC"/>
    <w:rsid w:val="00150ABC"/>
    <w:rsid w:val="00153CDD"/>
    <w:rsid w:val="0015486B"/>
    <w:rsid w:val="001554BF"/>
    <w:rsid w:val="00155598"/>
    <w:rsid w:val="00155D22"/>
    <w:rsid w:val="00157365"/>
    <w:rsid w:val="00163825"/>
    <w:rsid w:val="001650DD"/>
    <w:rsid w:val="001663F6"/>
    <w:rsid w:val="001700F2"/>
    <w:rsid w:val="001725B1"/>
    <w:rsid w:val="00173B4C"/>
    <w:rsid w:val="00176E88"/>
    <w:rsid w:val="00186959"/>
    <w:rsid w:val="001930DB"/>
    <w:rsid w:val="001934F6"/>
    <w:rsid w:val="00194398"/>
    <w:rsid w:val="001A0740"/>
    <w:rsid w:val="001A0B5A"/>
    <w:rsid w:val="001A5A78"/>
    <w:rsid w:val="001A60D4"/>
    <w:rsid w:val="001A7EFA"/>
    <w:rsid w:val="001B7C64"/>
    <w:rsid w:val="001C1D1A"/>
    <w:rsid w:val="001C4521"/>
    <w:rsid w:val="001C5307"/>
    <w:rsid w:val="001C5DDA"/>
    <w:rsid w:val="001C64AC"/>
    <w:rsid w:val="001D007E"/>
    <w:rsid w:val="001D0EC4"/>
    <w:rsid w:val="001D28BC"/>
    <w:rsid w:val="001D77BC"/>
    <w:rsid w:val="001E3FFA"/>
    <w:rsid w:val="001F3497"/>
    <w:rsid w:val="001F6E95"/>
    <w:rsid w:val="0020227E"/>
    <w:rsid w:val="00250827"/>
    <w:rsid w:val="0025179F"/>
    <w:rsid w:val="00257B40"/>
    <w:rsid w:val="00262E76"/>
    <w:rsid w:val="00272E86"/>
    <w:rsid w:val="002821CA"/>
    <w:rsid w:val="002842F7"/>
    <w:rsid w:val="00284C91"/>
    <w:rsid w:val="002857F4"/>
    <w:rsid w:val="00286670"/>
    <w:rsid w:val="00295568"/>
    <w:rsid w:val="00295C54"/>
    <w:rsid w:val="00297D0D"/>
    <w:rsid w:val="002A3744"/>
    <w:rsid w:val="002A5871"/>
    <w:rsid w:val="002B1B15"/>
    <w:rsid w:val="002B3435"/>
    <w:rsid w:val="002B7686"/>
    <w:rsid w:val="002C1027"/>
    <w:rsid w:val="002C3EAB"/>
    <w:rsid w:val="002C4D20"/>
    <w:rsid w:val="002C51D5"/>
    <w:rsid w:val="002D3FCE"/>
    <w:rsid w:val="002D75CC"/>
    <w:rsid w:val="002E04FC"/>
    <w:rsid w:val="002E4697"/>
    <w:rsid w:val="002E5247"/>
    <w:rsid w:val="002F28E4"/>
    <w:rsid w:val="0030078F"/>
    <w:rsid w:val="00307D3E"/>
    <w:rsid w:val="00324F8B"/>
    <w:rsid w:val="0033553F"/>
    <w:rsid w:val="00343786"/>
    <w:rsid w:val="00352F8C"/>
    <w:rsid w:val="00353CB4"/>
    <w:rsid w:val="003560A7"/>
    <w:rsid w:val="00367C0A"/>
    <w:rsid w:val="00374DDA"/>
    <w:rsid w:val="00380D55"/>
    <w:rsid w:val="00382C6F"/>
    <w:rsid w:val="0038302B"/>
    <w:rsid w:val="003841F9"/>
    <w:rsid w:val="00386B23"/>
    <w:rsid w:val="0038733B"/>
    <w:rsid w:val="0039287E"/>
    <w:rsid w:val="003A1660"/>
    <w:rsid w:val="003A2850"/>
    <w:rsid w:val="003A5C1F"/>
    <w:rsid w:val="003A6126"/>
    <w:rsid w:val="003B39E6"/>
    <w:rsid w:val="003B4015"/>
    <w:rsid w:val="003B5158"/>
    <w:rsid w:val="003B55D0"/>
    <w:rsid w:val="003C0B91"/>
    <w:rsid w:val="003C5E2D"/>
    <w:rsid w:val="003D1DFC"/>
    <w:rsid w:val="003D701B"/>
    <w:rsid w:val="003E11EE"/>
    <w:rsid w:val="003E189E"/>
    <w:rsid w:val="003E3829"/>
    <w:rsid w:val="003E7CA4"/>
    <w:rsid w:val="003F585E"/>
    <w:rsid w:val="003F6997"/>
    <w:rsid w:val="004004CA"/>
    <w:rsid w:val="00401965"/>
    <w:rsid w:val="00410332"/>
    <w:rsid w:val="00413356"/>
    <w:rsid w:val="00413C6D"/>
    <w:rsid w:val="00416D0C"/>
    <w:rsid w:val="004175E6"/>
    <w:rsid w:val="00426763"/>
    <w:rsid w:val="00431984"/>
    <w:rsid w:val="00434478"/>
    <w:rsid w:val="004422EB"/>
    <w:rsid w:val="00443688"/>
    <w:rsid w:val="0044399B"/>
    <w:rsid w:val="00444836"/>
    <w:rsid w:val="00450889"/>
    <w:rsid w:val="00452227"/>
    <w:rsid w:val="0045227D"/>
    <w:rsid w:val="00452B6F"/>
    <w:rsid w:val="00455547"/>
    <w:rsid w:val="00462945"/>
    <w:rsid w:val="004650DE"/>
    <w:rsid w:val="00465361"/>
    <w:rsid w:val="00465DCC"/>
    <w:rsid w:val="0046706D"/>
    <w:rsid w:val="00486BEA"/>
    <w:rsid w:val="004923CD"/>
    <w:rsid w:val="004935EF"/>
    <w:rsid w:val="004A2E75"/>
    <w:rsid w:val="004A304D"/>
    <w:rsid w:val="004A40D3"/>
    <w:rsid w:val="004A5540"/>
    <w:rsid w:val="004B310A"/>
    <w:rsid w:val="004C201E"/>
    <w:rsid w:val="004C6BFA"/>
    <w:rsid w:val="004E3D2B"/>
    <w:rsid w:val="004E7AD5"/>
    <w:rsid w:val="004F05F1"/>
    <w:rsid w:val="004F2C84"/>
    <w:rsid w:val="004F2FBE"/>
    <w:rsid w:val="0050388D"/>
    <w:rsid w:val="00506C66"/>
    <w:rsid w:val="00511F17"/>
    <w:rsid w:val="00513319"/>
    <w:rsid w:val="005151A9"/>
    <w:rsid w:val="00517C07"/>
    <w:rsid w:val="00517FE8"/>
    <w:rsid w:val="00520F70"/>
    <w:rsid w:val="0052417A"/>
    <w:rsid w:val="0052500F"/>
    <w:rsid w:val="0053268A"/>
    <w:rsid w:val="005338C0"/>
    <w:rsid w:val="00535E97"/>
    <w:rsid w:val="00537B1E"/>
    <w:rsid w:val="005526A0"/>
    <w:rsid w:val="00561B0C"/>
    <w:rsid w:val="0056427E"/>
    <w:rsid w:val="005768A9"/>
    <w:rsid w:val="00577EF8"/>
    <w:rsid w:val="0058306F"/>
    <w:rsid w:val="00587529"/>
    <w:rsid w:val="005B024B"/>
    <w:rsid w:val="005B23EB"/>
    <w:rsid w:val="005C2948"/>
    <w:rsid w:val="005D04D1"/>
    <w:rsid w:val="005D6504"/>
    <w:rsid w:val="005F4735"/>
    <w:rsid w:val="006028A5"/>
    <w:rsid w:val="006176D3"/>
    <w:rsid w:val="00633568"/>
    <w:rsid w:val="006354DA"/>
    <w:rsid w:val="00637612"/>
    <w:rsid w:val="00644FAC"/>
    <w:rsid w:val="00647856"/>
    <w:rsid w:val="00651CC6"/>
    <w:rsid w:val="0067207F"/>
    <w:rsid w:val="00683B64"/>
    <w:rsid w:val="006974FF"/>
    <w:rsid w:val="006A5EE7"/>
    <w:rsid w:val="006A6203"/>
    <w:rsid w:val="006C21DA"/>
    <w:rsid w:val="006C2B64"/>
    <w:rsid w:val="006C64B9"/>
    <w:rsid w:val="006C673E"/>
    <w:rsid w:val="006C7D00"/>
    <w:rsid w:val="006D1837"/>
    <w:rsid w:val="006D2051"/>
    <w:rsid w:val="006D6C04"/>
    <w:rsid w:val="006F01BF"/>
    <w:rsid w:val="006F1F45"/>
    <w:rsid w:val="006F40AD"/>
    <w:rsid w:val="006F78FC"/>
    <w:rsid w:val="007016E1"/>
    <w:rsid w:val="00702935"/>
    <w:rsid w:val="00702D4D"/>
    <w:rsid w:val="0070755B"/>
    <w:rsid w:val="0072158E"/>
    <w:rsid w:val="00726315"/>
    <w:rsid w:val="00736AD3"/>
    <w:rsid w:val="00743175"/>
    <w:rsid w:val="00743524"/>
    <w:rsid w:val="00744853"/>
    <w:rsid w:val="007469CB"/>
    <w:rsid w:val="0075577A"/>
    <w:rsid w:val="00763D5E"/>
    <w:rsid w:val="007673A4"/>
    <w:rsid w:val="00767B3D"/>
    <w:rsid w:val="00767EA6"/>
    <w:rsid w:val="007855AB"/>
    <w:rsid w:val="00787B5B"/>
    <w:rsid w:val="00787D88"/>
    <w:rsid w:val="00790764"/>
    <w:rsid w:val="00790AC2"/>
    <w:rsid w:val="007910DC"/>
    <w:rsid w:val="0079218B"/>
    <w:rsid w:val="00797C9F"/>
    <w:rsid w:val="007A4498"/>
    <w:rsid w:val="007B78F9"/>
    <w:rsid w:val="007C3A70"/>
    <w:rsid w:val="007C43B0"/>
    <w:rsid w:val="007E0252"/>
    <w:rsid w:val="007E2189"/>
    <w:rsid w:val="007E23F1"/>
    <w:rsid w:val="007F1DFD"/>
    <w:rsid w:val="007F35EE"/>
    <w:rsid w:val="007F4B6E"/>
    <w:rsid w:val="007F4D16"/>
    <w:rsid w:val="007F7B19"/>
    <w:rsid w:val="008007A1"/>
    <w:rsid w:val="00816C29"/>
    <w:rsid w:val="00822878"/>
    <w:rsid w:val="00825ABA"/>
    <w:rsid w:val="00831F46"/>
    <w:rsid w:val="008407F2"/>
    <w:rsid w:val="008423CC"/>
    <w:rsid w:val="008457E0"/>
    <w:rsid w:val="008501D1"/>
    <w:rsid w:val="008501FB"/>
    <w:rsid w:val="00862DE2"/>
    <w:rsid w:val="00864B39"/>
    <w:rsid w:val="00866F26"/>
    <w:rsid w:val="00867F6D"/>
    <w:rsid w:val="00872019"/>
    <w:rsid w:val="008739DC"/>
    <w:rsid w:val="008807A2"/>
    <w:rsid w:val="00880B2F"/>
    <w:rsid w:val="00883DBF"/>
    <w:rsid w:val="0089115F"/>
    <w:rsid w:val="0089166A"/>
    <w:rsid w:val="008A06A1"/>
    <w:rsid w:val="008A58ED"/>
    <w:rsid w:val="008A6F56"/>
    <w:rsid w:val="008B199D"/>
    <w:rsid w:val="008B2420"/>
    <w:rsid w:val="008B3A07"/>
    <w:rsid w:val="008B3E83"/>
    <w:rsid w:val="008B6E24"/>
    <w:rsid w:val="008B7161"/>
    <w:rsid w:val="008B7A26"/>
    <w:rsid w:val="008C1936"/>
    <w:rsid w:val="008D13AA"/>
    <w:rsid w:val="008D3A6B"/>
    <w:rsid w:val="008F06FF"/>
    <w:rsid w:val="0090210A"/>
    <w:rsid w:val="00903927"/>
    <w:rsid w:val="00910321"/>
    <w:rsid w:val="009126F5"/>
    <w:rsid w:val="00914E1A"/>
    <w:rsid w:val="00914E3F"/>
    <w:rsid w:val="00916478"/>
    <w:rsid w:val="00917C2F"/>
    <w:rsid w:val="009207B1"/>
    <w:rsid w:val="00922E61"/>
    <w:rsid w:val="00924B6B"/>
    <w:rsid w:val="0092539F"/>
    <w:rsid w:val="009260F3"/>
    <w:rsid w:val="0092624F"/>
    <w:rsid w:val="00941402"/>
    <w:rsid w:val="00941591"/>
    <w:rsid w:val="0094454E"/>
    <w:rsid w:val="00945DC3"/>
    <w:rsid w:val="00953C2D"/>
    <w:rsid w:val="0096054A"/>
    <w:rsid w:val="00963228"/>
    <w:rsid w:val="009633D2"/>
    <w:rsid w:val="0096406B"/>
    <w:rsid w:val="00965F18"/>
    <w:rsid w:val="009710D3"/>
    <w:rsid w:val="0098169F"/>
    <w:rsid w:val="00985841"/>
    <w:rsid w:val="009A1DA3"/>
    <w:rsid w:val="009A3433"/>
    <w:rsid w:val="009A7E17"/>
    <w:rsid w:val="009B3D5A"/>
    <w:rsid w:val="009C2EAF"/>
    <w:rsid w:val="009C648B"/>
    <w:rsid w:val="009C68D6"/>
    <w:rsid w:val="009C6AE4"/>
    <w:rsid w:val="009D0B8C"/>
    <w:rsid w:val="009D705D"/>
    <w:rsid w:val="009E3AC5"/>
    <w:rsid w:val="009F0742"/>
    <w:rsid w:val="00A06E99"/>
    <w:rsid w:val="00A070BE"/>
    <w:rsid w:val="00A12993"/>
    <w:rsid w:val="00A20109"/>
    <w:rsid w:val="00A20342"/>
    <w:rsid w:val="00A2119D"/>
    <w:rsid w:val="00A267CB"/>
    <w:rsid w:val="00A27D7D"/>
    <w:rsid w:val="00A532EC"/>
    <w:rsid w:val="00A53F10"/>
    <w:rsid w:val="00A55587"/>
    <w:rsid w:val="00A64798"/>
    <w:rsid w:val="00A802EA"/>
    <w:rsid w:val="00A845C4"/>
    <w:rsid w:val="00A9318E"/>
    <w:rsid w:val="00A96A91"/>
    <w:rsid w:val="00AA28A1"/>
    <w:rsid w:val="00AA41A6"/>
    <w:rsid w:val="00AA7235"/>
    <w:rsid w:val="00AC7486"/>
    <w:rsid w:val="00AD3CB3"/>
    <w:rsid w:val="00AD602B"/>
    <w:rsid w:val="00AD7F9C"/>
    <w:rsid w:val="00AE1127"/>
    <w:rsid w:val="00AE1B66"/>
    <w:rsid w:val="00AE34C8"/>
    <w:rsid w:val="00AF08DF"/>
    <w:rsid w:val="00AF7AE7"/>
    <w:rsid w:val="00B108D5"/>
    <w:rsid w:val="00B126E5"/>
    <w:rsid w:val="00B179DA"/>
    <w:rsid w:val="00B240F9"/>
    <w:rsid w:val="00B26302"/>
    <w:rsid w:val="00B26D83"/>
    <w:rsid w:val="00B376B9"/>
    <w:rsid w:val="00B41C8C"/>
    <w:rsid w:val="00B42288"/>
    <w:rsid w:val="00B4668C"/>
    <w:rsid w:val="00B5374D"/>
    <w:rsid w:val="00B614D5"/>
    <w:rsid w:val="00B64F94"/>
    <w:rsid w:val="00B701D0"/>
    <w:rsid w:val="00B703C7"/>
    <w:rsid w:val="00B70733"/>
    <w:rsid w:val="00B712E8"/>
    <w:rsid w:val="00B75CE5"/>
    <w:rsid w:val="00B81B45"/>
    <w:rsid w:val="00B863FB"/>
    <w:rsid w:val="00B97C2D"/>
    <w:rsid w:val="00BA513E"/>
    <w:rsid w:val="00BB0C4E"/>
    <w:rsid w:val="00BB2FF0"/>
    <w:rsid w:val="00BB44B1"/>
    <w:rsid w:val="00BC2380"/>
    <w:rsid w:val="00BC58E6"/>
    <w:rsid w:val="00BD00AA"/>
    <w:rsid w:val="00BD0CB9"/>
    <w:rsid w:val="00BD16CE"/>
    <w:rsid w:val="00BE19AC"/>
    <w:rsid w:val="00BE4A02"/>
    <w:rsid w:val="00BE73CF"/>
    <w:rsid w:val="00BF4CDD"/>
    <w:rsid w:val="00BF74F1"/>
    <w:rsid w:val="00C0271F"/>
    <w:rsid w:val="00C13C6E"/>
    <w:rsid w:val="00C17C11"/>
    <w:rsid w:val="00C23BC5"/>
    <w:rsid w:val="00C2581E"/>
    <w:rsid w:val="00C26704"/>
    <w:rsid w:val="00C36F1B"/>
    <w:rsid w:val="00C45C22"/>
    <w:rsid w:val="00C45CB7"/>
    <w:rsid w:val="00C551EA"/>
    <w:rsid w:val="00C56DB5"/>
    <w:rsid w:val="00C62E1A"/>
    <w:rsid w:val="00C65577"/>
    <w:rsid w:val="00C71C7D"/>
    <w:rsid w:val="00C81A99"/>
    <w:rsid w:val="00C854DE"/>
    <w:rsid w:val="00C86E5D"/>
    <w:rsid w:val="00C93F69"/>
    <w:rsid w:val="00C97394"/>
    <w:rsid w:val="00CA2200"/>
    <w:rsid w:val="00CA294A"/>
    <w:rsid w:val="00CA7CDB"/>
    <w:rsid w:val="00CB2EC3"/>
    <w:rsid w:val="00CB3D3D"/>
    <w:rsid w:val="00CB54B1"/>
    <w:rsid w:val="00CB6367"/>
    <w:rsid w:val="00CB7A7E"/>
    <w:rsid w:val="00CC41B3"/>
    <w:rsid w:val="00CC6BC6"/>
    <w:rsid w:val="00CD1302"/>
    <w:rsid w:val="00CD3DCF"/>
    <w:rsid w:val="00CD5D9D"/>
    <w:rsid w:val="00CF010A"/>
    <w:rsid w:val="00CF2B40"/>
    <w:rsid w:val="00CF37BB"/>
    <w:rsid w:val="00CF5FA3"/>
    <w:rsid w:val="00D00D6C"/>
    <w:rsid w:val="00D00DD3"/>
    <w:rsid w:val="00D11CF3"/>
    <w:rsid w:val="00D179DA"/>
    <w:rsid w:val="00D2157D"/>
    <w:rsid w:val="00D26715"/>
    <w:rsid w:val="00D30AA1"/>
    <w:rsid w:val="00D4259D"/>
    <w:rsid w:val="00D455BF"/>
    <w:rsid w:val="00D45684"/>
    <w:rsid w:val="00D45E92"/>
    <w:rsid w:val="00D510ED"/>
    <w:rsid w:val="00D51576"/>
    <w:rsid w:val="00D524AD"/>
    <w:rsid w:val="00D53034"/>
    <w:rsid w:val="00D6238E"/>
    <w:rsid w:val="00D6502B"/>
    <w:rsid w:val="00D65B8C"/>
    <w:rsid w:val="00D75826"/>
    <w:rsid w:val="00D82923"/>
    <w:rsid w:val="00D900DA"/>
    <w:rsid w:val="00D903DB"/>
    <w:rsid w:val="00D92C54"/>
    <w:rsid w:val="00D94880"/>
    <w:rsid w:val="00DA0D58"/>
    <w:rsid w:val="00DA164A"/>
    <w:rsid w:val="00DB3B46"/>
    <w:rsid w:val="00DC28D0"/>
    <w:rsid w:val="00DC318D"/>
    <w:rsid w:val="00DC4173"/>
    <w:rsid w:val="00DD1810"/>
    <w:rsid w:val="00DD5470"/>
    <w:rsid w:val="00DE2556"/>
    <w:rsid w:val="00DE7BC9"/>
    <w:rsid w:val="00DF0619"/>
    <w:rsid w:val="00DF5B62"/>
    <w:rsid w:val="00E06E7D"/>
    <w:rsid w:val="00E07B2A"/>
    <w:rsid w:val="00E15741"/>
    <w:rsid w:val="00E15E00"/>
    <w:rsid w:val="00E166B2"/>
    <w:rsid w:val="00E1707F"/>
    <w:rsid w:val="00E228D0"/>
    <w:rsid w:val="00E31D04"/>
    <w:rsid w:val="00E41D3F"/>
    <w:rsid w:val="00E47FD6"/>
    <w:rsid w:val="00E51C48"/>
    <w:rsid w:val="00E52146"/>
    <w:rsid w:val="00E524D9"/>
    <w:rsid w:val="00E5547C"/>
    <w:rsid w:val="00E56B93"/>
    <w:rsid w:val="00E574BD"/>
    <w:rsid w:val="00E57AC0"/>
    <w:rsid w:val="00E63276"/>
    <w:rsid w:val="00E66979"/>
    <w:rsid w:val="00E66C9D"/>
    <w:rsid w:val="00E71663"/>
    <w:rsid w:val="00E73699"/>
    <w:rsid w:val="00E75C73"/>
    <w:rsid w:val="00E92DA4"/>
    <w:rsid w:val="00E95591"/>
    <w:rsid w:val="00EA4136"/>
    <w:rsid w:val="00EA665B"/>
    <w:rsid w:val="00EB1C30"/>
    <w:rsid w:val="00EB3524"/>
    <w:rsid w:val="00EB4FDF"/>
    <w:rsid w:val="00EC00DA"/>
    <w:rsid w:val="00ED081E"/>
    <w:rsid w:val="00ED20CD"/>
    <w:rsid w:val="00EE6695"/>
    <w:rsid w:val="00EF36AE"/>
    <w:rsid w:val="00EF4447"/>
    <w:rsid w:val="00F05C9B"/>
    <w:rsid w:val="00F07D80"/>
    <w:rsid w:val="00F12216"/>
    <w:rsid w:val="00F26A5F"/>
    <w:rsid w:val="00F32695"/>
    <w:rsid w:val="00F32C40"/>
    <w:rsid w:val="00F4316D"/>
    <w:rsid w:val="00F464B1"/>
    <w:rsid w:val="00F5264A"/>
    <w:rsid w:val="00F5477A"/>
    <w:rsid w:val="00F55028"/>
    <w:rsid w:val="00F567A6"/>
    <w:rsid w:val="00F618D6"/>
    <w:rsid w:val="00F64555"/>
    <w:rsid w:val="00F6491A"/>
    <w:rsid w:val="00F70D46"/>
    <w:rsid w:val="00F723F3"/>
    <w:rsid w:val="00F727EA"/>
    <w:rsid w:val="00F730CD"/>
    <w:rsid w:val="00F83245"/>
    <w:rsid w:val="00F83A52"/>
    <w:rsid w:val="00F86F73"/>
    <w:rsid w:val="00F9413A"/>
    <w:rsid w:val="00F94B37"/>
    <w:rsid w:val="00F96E67"/>
    <w:rsid w:val="00F97236"/>
    <w:rsid w:val="00FA1E25"/>
    <w:rsid w:val="00FA1EDC"/>
    <w:rsid w:val="00FA379C"/>
    <w:rsid w:val="00FA710B"/>
    <w:rsid w:val="00FC1E37"/>
    <w:rsid w:val="00FC7447"/>
    <w:rsid w:val="00FF598B"/>
    <w:rsid w:val="00FF6020"/>
    <w:rsid w:val="00FF7587"/>
    <w:rsid w:val="01EF73AA"/>
    <w:rsid w:val="02CD706E"/>
    <w:rsid w:val="03786DFC"/>
    <w:rsid w:val="05A42793"/>
    <w:rsid w:val="0B06384D"/>
    <w:rsid w:val="0B3B174D"/>
    <w:rsid w:val="0D371272"/>
    <w:rsid w:val="0F1D3A9D"/>
    <w:rsid w:val="1026298B"/>
    <w:rsid w:val="10C25152"/>
    <w:rsid w:val="12F52B2A"/>
    <w:rsid w:val="13845891"/>
    <w:rsid w:val="13E15A14"/>
    <w:rsid w:val="1556042F"/>
    <w:rsid w:val="16406A0E"/>
    <w:rsid w:val="167D7C79"/>
    <w:rsid w:val="16AF2FA4"/>
    <w:rsid w:val="1ABD6707"/>
    <w:rsid w:val="214967B1"/>
    <w:rsid w:val="2180540E"/>
    <w:rsid w:val="239E3DDD"/>
    <w:rsid w:val="24E76425"/>
    <w:rsid w:val="28753671"/>
    <w:rsid w:val="2A5F3365"/>
    <w:rsid w:val="2B644C3D"/>
    <w:rsid w:val="2E16582B"/>
    <w:rsid w:val="31F21CD4"/>
    <w:rsid w:val="32395644"/>
    <w:rsid w:val="3627251B"/>
    <w:rsid w:val="373A0C1E"/>
    <w:rsid w:val="39D20509"/>
    <w:rsid w:val="3C163674"/>
    <w:rsid w:val="3CBE0AE4"/>
    <w:rsid w:val="3EDE4893"/>
    <w:rsid w:val="41ED183A"/>
    <w:rsid w:val="44C43561"/>
    <w:rsid w:val="468E14AE"/>
    <w:rsid w:val="46EA3846"/>
    <w:rsid w:val="47EB3DAA"/>
    <w:rsid w:val="49DC749B"/>
    <w:rsid w:val="49F14F88"/>
    <w:rsid w:val="4BE07B8E"/>
    <w:rsid w:val="4CEE4DC5"/>
    <w:rsid w:val="4D1A6F0E"/>
    <w:rsid w:val="509748C6"/>
    <w:rsid w:val="51256043"/>
    <w:rsid w:val="52280CEC"/>
    <w:rsid w:val="5A4A5FB2"/>
    <w:rsid w:val="5CB318A3"/>
    <w:rsid w:val="62C56E3A"/>
    <w:rsid w:val="63F226BD"/>
    <w:rsid w:val="69480AC8"/>
    <w:rsid w:val="69D67433"/>
    <w:rsid w:val="6C550155"/>
    <w:rsid w:val="700552AF"/>
    <w:rsid w:val="72B2653C"/>
    <w:rsid w:val="74B3283D"/>
    <w:rsid w:val="74F27587"/>
    <w:rsid w:val="77675276"/>
    <w:rsid w:val="780F0F07"/>
    <w:rsid w:val="79196FCD"/>
    <w:rsid w:val="7A3C5C98"/>
    <w:rsid w:val="7F6911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3"/>
    <w:next w:val="1"/>
    <w:autoRedefine/>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12">
    <w:name w:val="Default Paragraph Font"/>
    <w:autoRedefine/>
    <w:unhideWhenUsed/>
    <w:qFormat/>
    <w:uiPriority w:val="1"/>
  </w:style>
  <w:style w:type="table" w:default="1" w:styleId="10">
    <w:name w:val="Normal Table"/>
    <w:autoRedefine/>
    <w:unhideWhenUsed/>
    <w:qFormat/>
    <w:uiPriority w:val="99"/>
    <w:tblPr>
      <w:tblCellMar>
        <w:top w:w="0" w:type="dxa"/>
        <w:left w:w="108" w:type="dxa"/>
        <w:bottom w:w="0" w:type="dxa"/>
        <w:right w:w="108" w:type="dxa"/>
      </w:tblCellMar>
    </w:tblPr>
  </w:style>
  <w:style w:type="paragraph" w:customStyle="1" w:styleId="3">
    <w:name w:val="p0"/>
    <w:basedOn w:val="1"/>
    <w:autoRedefine/>
    <w:qFormat/>
    <w:uiPriority w:val="0"/>
    <w:pPr>
      <w:widowControl/>
    </w:pPr>
    <w:rPr>
      <w:kern w:val="0"/>
      <w:szCs w:val="21"/>
    </w:rPr>
  </w:style>
  <w:style w:type="paragraph" w:styleId="4">
    <w:name w:val="Body Text"/>
    <w:basedOn w:val="1"/>
    <w:autoRedefine/>
    <w:unhideWhenUsed/>
    <w:qFormat/>
    <w:uiPriority w:val="0"/>
    <w:pPr>
      <w:spacing w:after="120"/>
    </w:pPr>
  </w:style>
  <w:style w:type="paragraph" w:styleId="5">
    <w:name w:val="Body Text Indent"/>
    <w:basedOn w:val="1"/>
    <w:autoRedefine/>
    <w:qFormat/>
    <w:uiPriority w:val="0"/>
    <w:pPr>
      <w:ind w:firstLine="420"/>
    </w:pPr>
    <w:rPr>
      <w:szCs w:val="20"/>
      <w:lang w:val="zh-CN"/>
    </w:rPr>
  </w:style>
  <w:style w:type="paragraph" w:styleId="6">
    <w:name w:val="Balloon Text"/>
    <w:basedOn w:val="1"/>
    <w:link w:val="20"/>
    <w:autoRedefine/>
    <w:qFormat/>
    <w:uiPriority w:val="0"/>
    <w:rPr>
      <w:sz w:val="18"/>
      <w:szCs w:val="18"/>
    </w:rPr>
  </w:style>
  <w:style w:type="paragraph" w:styleId="7">
    <w:name w:val="footer"/>
    <w:basedOn w:val="1"/>
    <w:link w:val="19"/>
    <w:autoRedefine/>
    <w:qFormat/>
    <w:uiPriority w:val="0"/>
    <w:pPr>
      <w:tabs>
        <w:tab w:val="center" w:pos="4153"/>
        <w:tab w:val="right" w:pos="8306"/>
      </w:tabs>
      <w:snapToGrid w:val="0"/>
      <w:jc w:val="left"/>
    </w:pPr>
    <w:rPr>
      <w:sz w:val="18"/>
      <w:szCs w:val="18"/>
    </w:rPr>
  </w:style>
  <w:style w:type="paragraph" w:styleId="8">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character" w:styleId="14">
    <w:name w:val="Emphasis"/>
    <w:basedOn w:val="12"/>
    <w:autoRedefine/>
    <w:qFormat/>
    <w:uiPriority w:val="0"/>
    <w:rPr>
      <w:i/>
    </w:rPr>
  </w:style>
  <w:style w:type="paragraph" w:customStyle="1" w:styleId="15">
    <w:name w:val="正文首行缩进 21"/>
    <w:basedOn w:val="16"/>
    <w:autoRedefine/>
    <w:qFormat/>
    <w:uiPriority w:val="0"/>
    <w:pPr>
      <w:ind w:firstLine="420" w:firstLineChars="200"/>
    </w:pPr>
  </w:style>
  <w:style w:type="paragraph" w:customStyle="1" w:styleId="16">
    <w:name w:val="Body Text Indent1"/>
    <w:basedOn w:val="1"/>
    <w:autoRedefine/>
    <w:qFormat/>
    <w:uiPriority w:val="0"/>
    <w:pPr>
      <w:spacing w:after="120"/>
      <w:ind w:left="420" w:leftChars="200"/>
    </w:pPr>
    <w:rPr>
      <w:rFonts w:ascii="Times New Roman" w:hAnsi="Times New Roman" w:eastAsia="仿宋_GB2312" w:cs="Times New Roman"/>
    </w:rPr>
  </w:style>
  <w:style w:type="paragraph" w:customStyle="1" w:styleId="17">
    <w:name w:val="List Paragraph"/>
    <w:basedOn w:val="1"/>
    <w:autoRedefine/>
    <w:unhideWhenUsed/>
    <w:qFormat/>
    <w:uiPriority w:val="99"/>
    <w:pPr>
      <w:widowControl w:val="0"/>
      <w:ind w:firstLine="420" w:firstLineChars="200"/>
      <w:jc w:val="both"/>
    </w:pPr>
    <w:rPr>
      <w:rFonts w:ascii="Times New Roman" w:hAnsi="Times New Roman" w:cs="Times New Roman"/>
      <w:kern w:val="2"/>
      <w:sz w:val="21"/>
      <w:szCs w:val="22"/>
    </w:rPr>
  </w:style>
  <w:style w:type="character" w:customStyle="1" w:styleId="18">
    <w:name w:val="页眉 字符"/>
    <w:basedOn w:val="12"/>
    <w:link w:val="8"/>
    <w:autoRedefine/>
    <w:qFormat/>
    <w:uiPriority w:val="0"/>
    <w:rPr>
      <w:kern w:val="2"/>
      <w:sz w:val="18"/>
      <w:szCs w:val="18"/>
    </w:rPr>
  </w:style>
  <w:style w:type="character" w:customStyle="1" w:styleId="19">
    <w:name w:val="页脚 字符"/>
    <w:basedOn w:val="12"/>
    <w:link w:val="7"/>
    <w:autoRedefine/>
    <w:qFormat/>
    <w:uiPriority w:val="0"/>
    <w:rPr>
      <w:kern w:val="2"/>
      <w:sz w:val="18"/>
      <w:szCs w:val="18"/>
    </w:rPr>
  </w:style>
  <w:style w:type="character" w:customStyle="1" w:styleId="20">
    <w:name w:val="批注框文本 字符"/>
    <w:basedOn w:val="12"/>
    <w:link w:val="6"/>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ink\AppData\Roaming\Microsoft\Templates\&#21355;&#29983;&#37096;&#32479;&#35745;&#20449;&#24687;&#20013;&#24515;&#25910;&#25991;&#22788;&#29702;&#19987;&#29992;&#3244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卫生部统计信息中心收文处理专用纸</Template>
  <Pages>2</Pages>
  <Words>753</Words>
  <Characters>964</Characters>
  <Lines>3</Lines>
  <Paragraphs>1</Paragraphs>
  <TotalTime>0</TotalTime>
  <ScaleCrop>false</ScaleCrop>
  <LinksUpToDate>false</LinksUpToDate>
  <CharactersWithSpaces>964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2014-11-26T02:11:00Z</dcterms:created>
  <cp:lastPrinted>2024-05-08T05:55:00Z</cp:lastPrinted>
  <dcterms:modified xsi:type="dcterms:W3CDTF">2025-08-26T06:36:16Z</dcterms:modified>
  <dc:title>国家卫生健康委统计信息中心公文处理专用纸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4BC5590724B942D19C564E0C425D5903_12</vt:lpwstr>
  </property>
  <property fmtid="{D5CDD505-2E9C-101B-9397-08002B2CF9AE}" pid="4" name="KSOTemplateDocerSaveRecord">
    <vt:lpwstr>eyJoZGlkIjoiYTg2Y2UzYzA5MzNkYWIxNzE4ZDIwOTBhMWRjOTM1ZGUiLCJ1c2VySWQiOiIzMTczOTIxMzgifQ==</vt:lpwstr>
  </property>
</Properties>
</file>