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B8" w:rsidRPr="00667DA4" w:rsidRDefault="008F47B8" w:rsidP="008F47B8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667DA4">
        <w:rPr>
          <w:rFonts w:ascii="仿宋" w:eastAsia="仿宋" w:hAnsi="仿宋" w:hint="eastAsia"/>
          <w:sz w:val="32"/>
          <w:szCs w:val="32"/>
        </w:rPr>
        <w:t xml:space="preserve">附件1  </w:t>
      </w:r>
      <w:r w:rsidRPr="00667DA4">
        <w:rPr>
          <w:rFonts w:ascii="仿宋" w:eastAsia="仿宋" w:hAnsi="仿宋" w:hint="eastAsia"/>
          <w:b/>
          <w:sz w:val="32"/>
          <w:szCs w:val="32"/>
        </w:rPr>
        <w:t xml:space="preserve">     </w:t>
      </w:r>
    </w:p>
    <w:p w:rsidR="008F47B8" w:rsidRPr="00667DA4" w:rsidRDefault="008F47B8" w:rsidP="008F47B8">
      <w:pPr>
        <w:keepNext/>
        <w:keepLines/>
        <w:spacing w:before="340" w:after="330" w:line="578" w:lineRule="auto"/>
        <w:jc w:val="center"/>
        <w:outlineLvl w:val="0"/>
        <w:rPr>
          <w:rFonts w:ascii="华文中宋" w:eastAsia="华文中宋" w:hAnsi="华文中宋" w:hint="eastAsia"/>
          <w:b/>
          <w:bCs/>
          <w:kern w:val="44"/>
          <w:sz w:val="36"/>
          <w:szCs w:val="36"/>
          <w:lang/>
        </w:rPr>
      </w:pPr>
      <w:proofErr w:type="spellStart"/>
      <w:r w:rsidRPr="00667DA4">
        <w:rPr>
          <w:rFonts w:ascii="华文中宋" w:eastAsia="华文中宋" w:hAnsi="华文中宋" w:hint="eastAsia"/>
          <w:b/>
          <w:bCs/>
          <w:kern w:val="44"/>
          <w:sz w:val="36"/>
          <w:szCs w:val="36"/>
          <w:lang/>
        </w:rPr>
        <w:t>流动人口动态监测数据使用申请表</w:t>
      </w:r>
      <w:proofErr w:type="spellEnd"/>
    </w:p>
    <w:p w:rsidR="008F47B8" w:rsidRPr="00667DA4" w:rsidRDefault="008F47B8" w:rsidP="008F47B8">
      <w:pPr>
        <w:jc w:val="right"/>
        <w:rPr>
          <w:rFonts w:hint="eastAsia"/>
          <w:sz w:val="24"/>
        </w:rPr>
      </w:pPr>
    </w:p>
    <w:p w:rsidR="008F47B8" w:rsidRPr="00667DA4" w:rsidRDefault="008F47B8" w:rsidP="008F47B8">
      <w:pPr>
        <w:ind w:right="360"/>
        <w:jc w:val="right"/>
        <w:rPr>
          <w:rFonts w:hint="eastAsia"/>
          <w:sz w:val="24"/>
        </w:rPr>
      </w:pPr>
      <w:r w:rsidRPr="00667DA4">
        <w:rPr>
          <w:rFonts w:ascii="宋体" w:hAnsi="宋体" w:hint="eastAsia"/>
          <w:b/>
          <w:sz w:val="24"/>
          <w:szCs w:val="28"/>
        </w:rPr>
        <w:t>编号[申]：</w:t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sym w:font="Symbol" w:char="F07F"/>
      </w:r>
      <w:r w:rsidRPr="00667DA4">
        <w:rPr>
          <w:rFonts w:hint="eastAsia"/>
          <w:sz w:val="36"/>
        </w:rPr>
        <w:t>—</w:t>
      </w:r>
      <w:r w:rsidRPr="00667DA4">
        <w:rPr>
          <w:rFonts w:hint="eastAsia"/>
          <w:sz w:val="36"/>
        </w:rPr>
        <w:sym w:font="Symbol" w:char="F09F"/>
      </w:r>
      <w:r w:rsidRPr="00667DA4">
        <w:rPr>
          <w:rFonts w:hint="eastAsia"/>
          <w:sz w:val="36"/>
        </w:rPr>
        <w:sym w:font="Symbol" w:char="F09F"/>
      </w:r>
      <w:r w:rsidRPr="00667DA4">
        <w:rPr>
          <w:rFonts w:hint="eastAsia"/>
          <w:sz w:val="36"/>
        </w:rPr>
        <w:sym w:font="Symbol" w:char="F09F"/>
      </w:r>
      <w:r w:rsidRPr="00667DA4">
        <w:rPr>
          <w:rFonts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15"/>
        <w:gridCol w:w="1684"/>
        <w:gridCol w:w="853"/>
        <w:gridCol w:w="1356"/>
        <w:gridCol w:w="851"/>
        <w:gridCol w:w="1760"/>
        <w:gridCol w:w="9"/>
      </w:tblGrid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49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申请单位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（全称）</w:t>
            </w:r>
          </w:p>
        </w:tc>
        <w:tc>
          <w:tcPr>
            <w:tcW w:w="6504" w:type="dxa"/>
            <w:gridSpan w:val="5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01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申请数据内容</w:t>
            </w:r>
          </w:p>
        </w:tc>
        <w:tc>
          <w:tcPr>
            <w:tcW w:w="6504" w:type="dxa"/>
            <w:gridSpan w:val="5"/>
            <w:vAlign w:val="center"/>
          </w:tcPr>
          <w:p w:rsidR="008F47B8" w:rsidRPr="00667DA4" w:rsidRDefault="008F47B8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数据年度：  </w:t>
            </w:r>
          </w:p>
          <w:p w:rsidR="008F47B8" w:rsidRPr="00667DA4" w:rsidRDefault="008F47B8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流动人口生存发展状况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人口流动迁移特征</w:t>
            </w:r>
          </w:p>
          <w:p w:rsidR="008F47B8" w:rsidRPr="00667DA4" w:rsidRDefault="008F47B8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流动人口就业收入   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流动人口居住情况</w:t>
            </w:r>
          </w:p>
          <w:p w:rsidR="008F47B8" w:rsidRPr="00667DA4" w:rsidRDefault="008F47B8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流动人口社会融合   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流动人口心理健康</w:t>
            </w:r>
          </w:p>
          <w:p w:rsidR="008F47B8" w:rsidRPr="00667DA4" w:rsidRDefault="008F47B8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流动人口基本公共服务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流动人口基本医疗服务</w:t>
            </w:r>
          </w:p>
          <w:p w:rsidR="008F47B8" w:rsidRPr="00667DA4" w:rsidRDefault="008F47B8" w:rsidP="00EA1133">
            <w:pPr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7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流动人口基本社会保险</w:t>
            </w: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80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数据使用目的</w:t>
            </w:r>
          </w:p>
        </w:tc>
        <w:tc>
          <w:tcPr>
            <w:tcW w:w="6504" w:type="dxa"/>
            <w:gridSpan w:val="5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61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预计成果形式与数量</w:t>
            </w:r>
          </w:p>
        </w:tc>
        <w:tc>
          <w:tcPr>
            <w:tcW w:w="6504" w:type="dxa"/>
            <w:gridSpan w:val="5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25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联系人姓名</w:t>
            </w:r>
          </w:p>
        </w:tc>
        <w:tc>
          <w:tcPr>
            <w:tcW w:w="1684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1356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1760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办公电话</w:t>
            </w:r>
          </w:p>
        </w:tc>
        <w:tc>
          <w:tcPr>
            <w:tcW w:w="2537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2620" w:type="dxa"/>
            <w:gridSpan w:val="3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传真电话</w:t>
            </w:r>
          </w:p>
        </w:tc>
        <w:tc>
          <w:tcPr>
            <w:tcW w:w="2537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2620" w:type="dxa"/>
            <w:gridSpan w:val="3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829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单位地址</w:t>
            </w:r>
          </w:p>
        </w:tc>
        <w:tc>
          <w:tcPr>
            <w:tcW w:w="2537" w:type="dxa"/>
            <w:gridSpan w:val="2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邮政编码</w:t>
            </w:r>
          </w:p>
        </w:tc>
        <w:tc>
          <w:tcPr>
            <w:tcW w:w="2620" w:type="dxa"/>
            <w:gridSpan w:val="3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81"/>
          <w:jc w:val="center"/>
        </w:trPr>
        <w:tc>
          <w:tcPr>
            <w:tcW w:w="1814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lastRenderedPageBreak/>
              <w:t>申请单位承诺</w:t>
            </w:r>
          </w:p>
        </w:tc>
        <w:tc>
          <w:tcPr>
            <w:tcW w:w="6519" w:type="dxa"/>
            <w:gridSpan w:val="6"/>
            <w:vAlign w:val="center"/>
          </w:tcPr>
          <w:p w:rsidR="008F47B8" w:rsidRPr="00667DA4" w:rsidRDefault="008F47B8" w:rsidP="00EA1133">
            <w:pPr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本单位承诺遵守国家卫生计生委流动人口服务中心《流动人口动态监测数据使用协议》的规定，对申请数据的使用进行严格管理，积极促进数据研究应用并及时上报成果。如违反规定，本单位将承担全部责任。</w:t>
            </w:r>
          </w:p>
          <w:p w:rsidR="008F47B8" w:rsidRPr="00667DA4" w:rsidRDefault="008F47B8" w:rsidP="00EA1133">
            <w:pPr>
              <w:ind w:leftChars="228" w:left="479" w:firstLineChars="1350" w:firstLine="3253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                          </w:t>
            </w:r>
          </w:p>
          <w:p w:rsidR="008F47B8" w:rsidRPr="00667DA4" w:rsidRDefault="008F47B8" w:rsidP="00EA1133">
            <w:pPr>
              <w:ind w:leftChars="228" w:left="479" w:firstLineChars="1350" w:firstLine="3253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leftChars="228" w:left="479" w:firstLineChars="546" w:firstLine="1316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单位负责人签字（单位公章）：</w:t>
            </w:r>
          </w:p>
          <w:p w:rsidR="008F47B8" w:rsidRPr="00667DA4" w:rsidRDefault="008F47B8" w:rsidP="00EA1133">
            <w:pPr>
              <w:jc w:val="right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日期：     年   月   日</w:t>
            </w: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728"/>
          <w:jc w:val="center"/>
        </w:trPr>
        <w:tc>
          <w:tcPr>
            <w:tcW w:w="1814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流动人口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服务中心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519" w:type="dxa"/>
            <w:gridSpan w:val="6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负责人：（签字）</w:t>
            </w:r>
          </w:p>
          <w:p w:rsidR="008F47B8" w:rsidRPr="00667DA4" w:rsidRDefault="008F47B8" w:rsidP="00EA1133">
            <w:pPr>
              <w:ind w:firstLineChars="1100" w:firstLine="2650"/>
              <w:rPr>
                <w:rFonts w:ascii="宋体" w:hAnsi="宋体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right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日期：     年   月   日 </w:t>
            </w:r>
          </w:p>
        </w:tc>
      </w:tr>
      <w:tr w:rsidR="008F47B8" w:rsidRPr="00667DA4" w:rsidTr="00EA11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955"/>
          <w:jc w:val="center"/>
        </w:trPr>
        <w:tc>
          <w:tcPr>
            <w:tcW w:w="1814" w:type="dxa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流动人口司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6519" w:type="dxa"/>
            <w:gridSpan w:val="6"/>
            <w:vAlign w:val="center"/>
          </w:tcPr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    负责人：（签章）</w:t>
            </w:r>
          </w:p>
          <w:p w:rsidR="008F47B8" w:rsidRPr="00667DA4" w:rsidRDefault="008F47B8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  <w:p w:rsidR="008F47B8" w:rsidRPr="00667DA4" w:rsidRDefault="008F47B8" w:rsidP="00EA1133">
            <w:pPr>
              <w:ind w:firstLineChars="950" w:firstLine="2289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 xml:space="preserve">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批准日期：     年   月   日 </w:t>
            </w:r>
          </w:p>
          <w:p w:rsidR="008F47B8" w:rsidRPr="00667DA4" w:rsidRDefault="008F47B8" w:rsidP="00EA1133">
            <w:pPr>
              <w:ind w:firstLineChars="950" w:firstLine="2289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</w:p>
        </w:tc>
      </w:tr>
    </w:tbl>
    <w:p w:rsidR="008F47B8" w:rsidRPr="00667DA4" w:rsidRDefault="008F47B8" w:rsidP="008F47B8">
      <w:pPr>
        <w:jc w:val="left"/>
        <w:rPr>
          <w:rFonts w:hint="eastAsia"/>
        </w:rPr>
      </w:pPr>
    </w:p>
    <w:p w:rsidR="008F47B8" w:rsidRPr="00667DA4" w:rsidRDefault="008F47B8" w:rsidP="008F47B8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备注：</w:t>
      </w:r>
    </w:p>
    <w:p w:rsidR="008F47B8" w:rsidRPr="00667DA4" w:rsidRDefault="008F47B8" w:rsidP="008F47B8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1.</w:t>
      </w:r>
      <w:r w:rsidRPr="00667DA4">
        <w:rPr>
          <w:rFonts w:hint="eastAsia"/>
        </w:rPr>
        <w:t>申请表（纸质版）用</w:t>
      </w:r>
      <w:r w:rsidRPr="00667DA4">
        <w:rPr>
          <w:rFonts w:hint="eastAsia"/>
        </w:rPr>
        <w:t>A4</w:t>
      </w:r>
      <w:r w:rsidRPr="00667DA4">
        <w:rPr>
          <w:rFonts w:hint="eastAsia"/>
        </w:rPr>
        <w:t>纸正反面打印。</w:t>
      </w:r>
    </w:p>
    <w:p w:rsidR="008F47B8" w:rsidRPr="00667DA4" w:rsidRDefault="008F47B8" w:rsidP="008F47B8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2.</w:t>
      </w:r>
      <w:r w:rsidRPr="00667DA4">
        <w:rPr>
          <w:rFonts w:hint="eastAsia"/>
        </w:rPr>
        <w:t>申请表请邮寄至：北京市海淀区知春路</w:t>
      </w:r>
      <w:r w:rsidRPr="00667DA4">
        <w:rPr>
          <w:rFonts w:hint="eastAsia"/>
        </w:rPr>
        <w:t>14</w:t>
      </w:r>
      <w:r w:rsidRPr="00667DA4">
        <w:rPr>
          <w:rFonts w:hint="eastAsia"/>
        </w:rPr>
        <w:t>号</w:t>
      </w:r>
      <w:r w:rsidRPr="00667DA4">
        <w:rPr>
          <w:rFonts w:hint="eastAsia"/>
        </w:rPr>
        <w:t>516</w:t>
      </w:r>
      <w:proofErr w:type="gramStart"/>
      <w:r w:rsidRPr="00667DA4">
        <w:rPr>
          <w:rFonts w:hint="eastAsia"/>
        </w:rPr>
        <w:t>室国家</w:t>
      </w:r>
      <w:proofErr w:type="gramEnd"/>
      <w:r w:rsidRPr="00667DA4">
        <w:rPr>
          <w:rFonts w:hint="eastAsia"/>
        </w:rPr>
        <w:t>卫生计生委流动人口服务中心，并在信封上注明“数据申请”；</w:t>
      </w:r>
      <w:r w:rsidRPr="00667DA4">
        <w:rPr>
          <w:rFonts w:hint="eastAsia"/>
        </w:rPr>
        <w:t xml:space="preserve"> </w:t>
      </w:r>
      <w:r w:rsidRPr="00667DA4">
        <w:rPr>
          <w:rFonts w:hint="eastAsia"/>
        </w:rPr>
        <w:t>邮编：</w:t>
      </w:r>
      <w:r w:rsidRPr="00667DA4">
        <w:rPr>
          <w:rFonts w:hint="eastAsia"/>
        </w:rPr>
        <w:t>100191</w:t>
      </w:r>
      <w:r w:rsidRPr="00667DA4">
        <w:rPr>
          <w:rFonts w:hint="eastAsia"/>
        </w:rPr>
        <w:t>；联系电话：</w:t>
      </w:r>
      <w:r w:rsidRPr="00667DA4">
        <w:rPr>
          <w:rFonts w:hint="eastAsia"/>
        </w:rPr>
        <w:t>010-62030918</w:t>
      </w:r>
      <w:r w:rsidRPr="00667DA4">
        <w:rPr>
          <w:rFonts w:hint="eastAsia"/>
        </w:rPr>
        <w:t>；</w:t>
      </w:r>
    </w:p>
    <w:p w:rsidR="008F47B8" w:rsidRPr="00667DA4" w:rsidRDefault="008F47B8" w:rsidP="008F47B8">
      <w:pPr>
        <w:spacing w:line="276" w:lineRule="auto"/>
        <w:jc w:val="left"/>
        <w:rPr>
          <w:rFonts w:hint="eastAsia"/>
        </w:rPr>
      </w:pPr>
      <w:r w:rsidRPr="00667DA4">
        <w:rPr>
          <w:rFonts w:hint="eastAsia"/>
        </w:rPr>
        <w:t>申请表电子版请发送至邮箱：</w:t>
      </w:r>
      <w:hyperlink r:id="rId4" w:history="1">
        <w:r w:rsidRPr="00667DA4">
          <w:rPr>
            <w:rFonts w:hint="eastAsia"/>
            <w:color w:val="0000FF"/>
            <w:u w:val="single"/>
          </w:rPr>
          <w:t>ldrkzxsj@163.com</w:t>
        </w:r>
      </w:hyperlink>
      <w:r w:rsidRPr="00667DA4">
        <w:rPr>
          <w:rFonts w:hint="eastAsia"/>
        </w:rPr>
        <w:t>。</w:t>
      </w:r>
    </w:p>
    <w:p w:rsidR="00531B9D" w:rsidRPr="008F47B8" w:rsidRDefault="00531B9D"/>
    <w:sectPr w:rsidR="00531B9D" w:rsidRPr="008F47B8" w:rsidSect="0053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7B8"/>
    <w:rsid w:val="00531B9D"/>
    <w:rsid w:val="008F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rkzxsj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</cp:revision>
  <dcterms:created xsi:type="dcterms:W3CDTF">2014-10-28T08:58:00Z</dcterms:created>
  <dcterms:modified xsi:type="dcterms:W3CDTF">2014-10-28T08:59:00Z</dcterms:modified>
</cp:coreProperties>
</file>