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14" w:rsidRPr="00137B94" w:rsidRDefault="003A3914" w:rsidP="003A3914">
      <w:pPr>
        <w:spacing w:line="360" w:lineRule="auto"/>
        <w:jc w:val="left"/>
        <w:rPr>
          <w:rFonts w:ascii="黑体" w:eastAsia="黑体" w:hAnsi="宋体"/>
          <w:bCs/>
          <w:sz w:val="32"/>
          <w:szCs w:val="32"/>
        </w:rPr>
      </w:pPr>
      <w:r w:rsidRPr="00137B94">
        <w:rPr>
          <w:rFonts w:ascii="黑体" w:eastAsia="黑体" w:hAnsi="宋体" w:hint="eastAsia"/>
          <w:bCs/>
          <w:sz w:val="32"/>
          <w:szCs w:val="32"/>
        </w:rPr>
        <w:t>附件1</w:t>
      </w:r>
    </w:p>
    <w:p w:rsidR="00E622FD" w:rsidRDefault="00E622FD" w:rsidP="00CC37FD">
      <w:pPr>
        <w:spacing w:line="360" w:lineRule="auto"/>
        <w:jc w:val="center"/>
        <w:rPr>
          <w:rFonts w:asciiTheme="majorEastAsia" w:eastAsiaTheme="majorEastAsia" w:hAnsiTheme="majorEastAsia"/>
          <w:b/>
          <w:bCs/>
          <w:sz w:val="44"/>
          <w:szCs w:val="44"/>
        </w:rPr>
      </w:pPr>
    </w:p>
    <w:p w:rsidR="002162BF" w:rsidRPr="00137B94" w:rsidRDefault="00B56CE4" w:rsidP="00CC37FD">
      <w:pPr>
        <w:spacing w:line="360" w:lineRule="auto"/>
        <w:jc w:val="center"/>
        <w:rPr>
          <w:rFonts w:asciiTheme="majorEastAsia" w:eastAsiaTheme="majorEastAsia" w:hAnsiTheme="majorEastAsia"/>
          <w:b/>
          <w:bCs/>
          <w:sz w:val="44"/>
          <w:szCs w:val="44"/>
        </w:rPr>
      </w:pPr>
      <w:r w:rsidRPr="00137B94">
        <w:rPr>
          <w:rFonts w:asciiTheme="majorEastAsia" w:eastAsiaTheme="majorEastAsia" w:hAnsiTheme="majorEastAsia" w:hint="eastAsia"/>
          <w:b/>
          <w:bCs/>
          <w:sz w:val="44"/>
          <w:szCs w:val="44"/>
        </w:rPr>
        <w:t>涉水产品申报</w:t>
      </w:r>
      <w:r w:rsidR="008E7C65">
        <w:rPr>
          <w:rFonts w:asciiTheme="majorEastAsia" w:eastAsiaTheme="majorEastAsia" w:hAnsiTheme="majorEastAsia" w:hint="eastAsia"/>
          <w:b/>
          <w:bCs/>
          <w:sz w:val="44"/>
          <w:szCs w:val="44"/>
        </w:rPr>
        <w:t>材料</w:t>
      </w:r>
      <w:r w:rsidRPr="00137B94">
        <w:rPr>
          <w:rFonts w:asciiTheme="majorEastAsia" w:eastAsiaTheme="majorEastAsia" w:hAnsiTheme="majorEastAsia" w:hint="eastAsia"/>
          <w:b/>
          <w:bCs/>
          <w:sz w:val="44"/>
          <w:szCs w:val="44"/>
        </w:rPr>
        <w:t>要求</w:t>
      </w:r>
    </w:p>
    <w:p w:rsidR="00B56CE4" w:rsidRPr="00137B94" w:rsidRDefault="00B56CE4" w:rsidP="00D14F42">
      <w:pPr>
        <w:spacing w:line="360" w:lineRule="auto"/>
        <w:jc w:val="center"/>
        <w:rPr>
          <w:rFonts w:ascii="黑体" w:eastAsia="黑体" w:hAnsi="宋体"/>
          <w:sz w:val="32"/>
          <w:szCs w:val="32"/>
        </w:rPr>
      </w:pPr>
    </w:p>
    <w:p w:rsidR="00D14F42" w:rsidRPr="00137B94" w:rsidRDefault="00D14F42" w:rsidP="00D14F42">
      <w:pPr>
        <w:spacing w:line="360" w:lineRule="auto"/>
        <w:jc w:val="center"/>
        <w:rPr>
          <w:rFonts w:ascii="黑体" w:eastAsia="黑体" w:hAnsi="宋体"/>
          <w:sz w:val="32"/>
          <w:szCs w:val="32"/>
        </w:rPr>
      </w:pPr>
      <w:r w:rsidRPr="00137B94">
        <w:rPr>
          <w:rFonts w:ascii="黑体" w:eastAsia="黑体" w:hAnsi="宋体" w:hint="eastAsia"/>
          <w:sz w:val="32"/>
          <w:szCs w:val="32"/>
        </w:rPr>
        <w:t>第一章  总则</w:t>
      </w:r>
    </w:p>
    <w:p w:rsidR="00BC5C76" w:rsidRPr="00137B94" w:rsidRDefault="00137B94" w:rsidP="00137B94">
      <w:pPr>
        <w:numPr>
          <w:ilvl w:val="0"/>
          <w:numId w:val="1"/>
        </w:numPr>
        <w:tabs>
          <w:tab w:val="num" w:pos="1620"/>
        </w:tabs>
        <w:spacing w:line="360" w:lineRule="auto"/>
        <w:ind w:left="0" w:firstLineChars="200" w:firstLine="640"/>
        <w:rPr>
          <w:rFonts w:ascii="仿宋_GB2312" w:eastAsia="仿宋_GB2312" w:hAnsi="宋体"/>
          <w:sz w:val="32"/>
          <w:szCs w:val="32"/>
        </w:rPr>
      </w:pPr>
      <w:r>
        <w:rPr>
          <w:rFonts w:ascii="仿宋_GB2312" w:eastAsia="仿宋_GB2312" w:hAnsi="宋体" w:cs="Times New Roman" w:hint="eastAsia"/>
          <w:sz w:val="32"/>
          <w:szCs w:val="32"/>
        </w:rPr>
        <w:t xml:space="preserve"> </w:t>
      </w:r>
      <w:r w:rsidR="00BC5C76" w:rsidRPr="00137B94">
        <w:rPr>
          <w:rFonts w:ascii="仿宋_GB2312" w:eastAsia="仿宋_GB2312" w:hAnsi="宋体" w:cs="Times New Roman" w:hint="eastAsia"/>
          <w:sz w:val="32"/>
          <w:szCs w:val="32"/>
        </w:rPr>
        <w:t>为</w:t>
      </w:r>
      <w:r w:rsidR="00BC5C76" w:rsidRPr="00137B94">
        <w:rPr>
          <w:rFonts w:ascii="仿宋_GB2312" w:eastAsia="仿宋_GB2312" w:hAnsi="宋体" w:hint="eastAsia"/>
          <w:sz w:val="32"/>
          <w:szCs w:val="32"/>
        </w:rPr>
        <w:t>规范</w:t>
      </w:r>
      <w:r w:rsidR="008574AF">
        <w:rPr>
          <w:rFonts w:ascii="仿宋_GB2312" w:eastAsia="仿宋_GB2312" w:hAnsi="宋体" w:cs="Times New Roman" w:hint="eastAsia"/>
          <w:sz w:val="32"/>
          <w:szCs w:val="32"/>
        </w:rPr>
        <w:t>涉及饮用水卫生安全产品（以下简称涉水产品</w:t>
      </w:r>
      <w:r w:rsidR="00BC5C76" w:rsidRPr="00137B94">
        <w:rPr>
          <w:rFonts w:ascii="仿宋_GB2312" w:eastAsia="仿宋_GB2312" w:hAnsi="宋体" w:cs="Times New Roman" w:hint="eastAsia"/>
          <w:sz w:val="32"/>
          <w:szCs w:val="32"/>
        </w:rPr>
        <w:t>）</w:t>
      </w:r>
      <w:r w:rsidR="00BC5C76" w:rsidRPr="00137B94">
        <w:rPr>
          <w:rFonts w:ascii="仿宋_GB2312" w:eastAsia="仿宋_GB2312" w:hAnsi="宋体" w:hint="eastAsia"/>
          <w:sz w:val="32"/>
          <w:szCs w:val="32"/>
        </w:rPr>
        <w:t>卫生行政许可申报受理工作，</w:t>
      </w:r>
      <w:r w:rsidR="00BC5C76" w:rsidRPr="00137B94">
        <w:rPr>
          <w:rFonts w:ascii="仿宋_GB2312" w:eastAsia="仿宋_GB2312" w:hAnsi="宋体" w:cs="Times New Roman" w:hint="eastAsia"/>
          <w:sz w:val="32"/>
          <w:szCs w:val="32"/>
        </w:rPr>
        <w:t>保证许可工作公开、公平、公正，根据</w:t>
      </w:r>
      <w:r w:rsidR="00941F67">
        <w:rPr>
          <w:rFonts w:ascii="仿宋_GB2312" w:eastAsia="仿宋_GB2312" w:hAnsi="宋体" w:hint="eastAsia"/>
          <w:sz w:val="32"/>
          <w:szCs w:val="32"/>
        </w:rPr>
        <w:t>《省级涉及饮用水卫生安全产品卫生行政许可规定》，制定本要求</w:t>
      </w:r>
      <w:r w:rsidR="00BC5C76" w:rsidRPr="00137B94">
        <w:rPr>
          <w:rFonts w:ascii="仿宋_GB2312" w:eastAsia="仿宋_GB2312" w:hAnsi="宋体" w:hint="eastAsia"/>
          <w:sz w:val="32"/>
          <w:szCs w:val="32"/>
        </w:rPr>
        <w:t>。</w:t>
      </w:r>
    </w:p>
    <w:p w:rsidR="00BC5C76" w:rsidRPr="00137B94" w:rsidRDefault="00137B94" w:rsidP="00137B94">
      <w:pPr>
        <w:numPr>
          <w:ilvl w:val="0"/>
          <w:numId w:val="1"/>
        </w:numPr>
        <w:tabs>
          <w:tab w:val="num" w:pos="162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BC5C76" w:rsidRPr="00137B94">
        <w:rPr>
          <w:rFonts w:ascii="仿宋_GB2312" w:eastAsia="仿宋_GB2312" w:hAnsi="宋体" w:hint="eastAsia"/>
          <w:bCs/>
          <w:sz w:val="32"/>
          <w:szCs w:val="32"/>
        </w:rPr>
        <w:t>申请材料的一般要求：</w:t>
      </w:r>
    </w:p>
    <w:p w:rsidR="00A72203" w:rsidRPr="00137B94" w:rsidRDefault="00941F67" w:rsidP="00137B94">
      <w:pPr>
        <w:pStyle w:val="a5"/>
        <w:spacing w:line="360" w:lineRule="auto"/>
        <w:ind w:firstLine="640"/>
        <w:rPr>
          <w:rFonts w:ascii="仿宋_GB2312" w:eastAsia="仿宋_GB2312" w:hAnsi="宋体"/>
          <w:bCs/>
          <w:sz w:val="32"/>
          <w:szCs w:val="32"/>
        </w:rPr>
      </w:pPr>
      <w:r>
        <w:rPr>
          <w:rFonts w:ascii="仿宋_GB2312" w:eastAsia="仿宋_GB2312" w:hAnsi="宋体" w:hint="eastAsia"/>
          <w:bCs/>
          <w:sz w:val="32"/>
          <w:szCs w:val="32"/>
        </w:rPr>
        <w:t>（一）</w:t>
      </w:r>
      <w:r w:rsidR="00A72203" w:rsidRPr="00137B94">
        <w:rPr>
          <w:rFonts w:ascii="仿宋_GB2312" w:eastAsia="仿宋_GB2312" w:hAnsi="宋体" w:hint="eastAsia"/>
          <w:bCs/>
          <w:sz w:val="32"/>
          <w:szCs w:val="32"/>
        </w:rPr>
        <w:t>申请涉水产品生产能力审核的，提供原件1份；</w:t>
      </w:r>
    </w:p>
    <w:p w:rsidR="0067009F" w:rsidRPr="00137B94" w:rsidRDefault="0067009F" w:rsidP="00137B94">
      <w:pPr>
        <w:pStyle w:val="a5"/>
        <w:spacing w:line="360" w:lineRule="auto"/>
        <w:ind w:firstLine="640"/>
        <w:rPr>
          <w:rFonts w:ascii="仿宋_GB2312" w:eastAsia="仿宋_GB2312" w:hAnsi="宋体"/>
          <w:bCs/>
          <w:sz w:val="32"/>
          <w:szCs w:val="32"/>
        </w:rPr>
      </w:pPr>
      <w:r w:rsidRPr="00137B94">
        <w:rPr>
          <w:rFonts w:ascii="仿宋_GB2312" w:eastAsia="仿宋_GB2312" w:hAnsi="宋体" w:hint="eastAsia"/>
          <w:bCs/>
          <w:sz w:val="32"/>
          <w:szCs w:val="32"/>
        </w:rPr>
        <w:t>（二）申请涉水产品卫生行政许可</w:t>
      </w:r>
      <w:r w:rsidR="00DE2E9F" w:rsidRPr="00137B94">
        <w:rPr>
          <w:rFonts w:ascii="仿宋_GB2312" w:eastAsia="仿宋_GB2312" w:hAnsi="宋体" w:hint="eastAsia"/>
          <w:bCs/>
          <w:sz w:val="32"/>
          <w:szCs w:val="32"/>
        </w:rPr>
        <w:t>、延续、变更、注销和补发</w:t>
      </w:r>
      <w:r w:rsidRPr="00137B94">
        <w:rPr>
          <w:rFonts w:ascii="仿宋_GB2312" w:eastAsia="仿宋_GB2312" w:hAnsi="宋体" w:hint="eastAsia"/>
          <w:bCs/>
          <w:sz w:val="32"/>
          <w:szCs w:val="32"/>
        </w:rPr>
        <w:t>的，提交原件1份；进行技术评审的产品</w:t>
      </w:r>
      <w:r w:rsidR="00DE2E9F" w:rsidRPr="00137B94">
        <w:rPr>
          <w:rFonts w:ascii="仿宋_GB2312" w:eastAsia="仿宋_GB2312" w:hAnsi="宋体" w:hint="eastAsia"/>
          <w:bCs/>
          <w:sz w:val="32"/>
          <w:szCs w:val="32"/>
        </w:rPr>
        <w:t>申请卫生行政许可</w:t>
      </w:r>
      <w:r w:rsidR="00590286" w:rsidRPr="00137B94">
        <w:rPr>
          <w:rFonts w:ascii="仿宋_GB2312" w:eastAsia="仿宋_GB2312" w:hAnsi="宋体" w:hint="eastAsia"/>
          <w:bCs/>
          <w:sz w:val="32"/>
          <w:szCs w:val="32"/>
        </w:rPr>
        <w:t>或</w:t>
      </w:r>
      <w:r w:rsidR="00DE2E9F" w:rsidRPr="00137B94">
        <w:rPr>
          <w:rFonts w:ascii="仿宋_GB2312" w:eastAsia="仿宋_GB2312" w:hAnsi="宋体" w:hint="eastAsia"/>
          <w:bCs/>
          <w:sz w:val="32"/>
          <w:szCs w:val="32"/>
        </w:rPr>
        <w:t>延续</w:t>
      </w:r>
      <w:r w:rsidRPr="00137B94">
        <w:rPr>
          <w:rFonts w:ascii="仿宋_GB2312" w:eastAsia="仿宋_GB2312" w:hAnsi="宋体" w:hint="eastAsia"/>
          <w:bCs/>
          <w:sz w:val="32"/>
          <w:szCs w:val="32"/>
        </w:rPr>
        <w:t>另提交复印件</w:t>
      </w:r>
      <w:r w:rsidR="00093AAB" w:rsidRPr="00137B94">
        <w:rPr>
          <w:rFonts w:ascii="仿宋_GB2312" w:eastAsia="仿宋_GB2312" w:hAnsi="宋体" w:hint="eastAsia"/>
          <w:bCs/>
          <w:sz w:val="32"/>
          <w:szCs w:val="32"/>
        </w:rPr>
        <w:t>3份</w:t>
      </w:r>
      <w:r w:rsidR="008E7C65">
        <w:rPr>
          <w:rFonts w:ascii="仿宋_GB2312" w:eastAsia="仿宋_GB2312" w:hAnsi="宋体" w:hint="eastAsia"/>
          <w:bCs/>
          <w:sz w:val="32"/>
          <w:szCs w:val="32"/>
        </w:rPr>
        <w:t>；</w:t>
      </w:r>
    </w:p>
    <w:p w:rsidR="00BC5C76" w:rsidRPr="00137B94" w:rsidRDefault="00BC5C76" w:rsidP="00137B94">
      <w:pPr>
        <w:pStyle w:val="a5"/>
        <w:spacing w:line="360" w:lineRule="auto"/>
        <w:ind w:firstLine="640"/>
        <w:rPr>
          <w:rFonts w:ascii="仿宋_GB2312" w:eastAsia="仿宋_GB2312" w:hAnsi="宋体"/>
          <w:bCs/>
          <w:sz w:val="32"/>
          <w:szCs w:val="32"/>
        </w:rPr>
      </w:pPr>
      <w:r w:rsidRPr="00137B94">
        <w:rPr>
          <w:rFonts w:ascii="仿宋_GB2312" w:eastAsia="仿宋_GB2312" w:hAnsi="宋体" w:hint="eastAsia"/>
          <w:bCs/>
          <w:sz w:val="32"/>
          <w:szCs w:val="32"/>
        </w:rPr>
        <w:t>（</w:t>
      </w:r>
      <w:r w:rsidR="00590286" w:rsidRPr="00137B94">
        <w:rPr>
          <w:rFonts w:ascii="仿宋_GB2312" w:eastAsia="仿宋_GB2312" w:hAnsi="宋体" w:hint="eastAsia"/>
          <w:bCs/>
          <w:sz w:val="32"/>
          <w:szCs w:val="32"/>
        </w:rPr>
        <w:t>三</w:t>
      </w:r>
      <w:r w:rsidRPr="00137B94">
        <w:rPr>
          <w:rFonts w:ascii="仿宋_GB2312" w:eastAsia="仿宋_GB2312" w:hAnsi="宋体" w:hint="eastAsia"/>
          <w:bCs/>
          <w:sz w:val="32"/>
          <w:szCs w:val="32"/>
        </w:rPr>
        <w:t>）除检验报告及官方证明文件外，申请材料原件应当逐页加盖申请单位公章，国产涉水产品还应当逐页加盖实际生产企业公章；</w:t>
      </w:r>
    </w:p>
    <w:p w:rsidR="00BC5C76" w:rsidRPr="00137B94" w:rsidRDefault="00BC5C76" w:rsidP="00137B94">
      <w:pPr>
        <w:pStyle w:val="a5"/>
        <w:spacing w:line="360" w:lineRule="auto"/>
        <w:ind w:firstLine="640"/>
        <w:rPr>
          <w:rFonts w:ascii="仿宋_GB2312" w:eastAsia="仿宋_GB2312" w:hAnsi="宋体"/>
          <w:bCs/>
          <w:sz w:val="32"/>
          <w:szCs w:val="32"/>
        </w:rPr>
      </w:pPr>
      <w:r w:rsidRPr="00137B94">
        <w:rPr>
          <w:rFonts w:ascii="仿宋_GB2312" w:eastAsia="仿宋_GB2312" w:hAnsi="宋体" w:hint="eastAsia"/>
          <w:bCs/>
          <w:sz w:val="32"/>
          <w:szCs w:val="32"/>
        </w:rPr>
        <w:t>（</w:t>
      </w:r>
      <w:r w:rsidR="00590286" w:rsidRPr="00137B94">
        <w:rPr>
          <w:rFonts w:ascii="仿宋_GB2312" w:eastAsia="仿宋_GB2312" w:hAnsi="宋体" w:hint="eastAsia"/>
          <w:bCs/>
          <w:sz w:val="32"/>
          <w:szCs w:val="32"/>
        </w:rPr>
        <w:t>四</w:t>
      </w:r>
      <w:r w:rsidRPr="00137B94">
        <w:rPr>
          <w:rFonts w:ascii="仿宋_GB2312" w:eastAsia="仿宋_GB2312" w:hAnsi="宋体" w:hint="eastAsia"/>
          <w:bCs/>
          <w:sz w:val="32"/>
          <w:szCs w:val="32"/>
        </w:rPr>
        <w:t>）使用A4规格纸张打印，</w:t>
      </w:r>
      <w:r w:rsidRPr="00137B94">
        <w:rPr>
          <w:rFonts w:ascii="仿宋_GB2312" w:eastAsia="仿宋_GB2312" w:hAnsi="仿宋" w:cs="宋体" w:hint="eastAsia"/>
          <w:sz w:val="32"/>
          <w:szCs w:val="32"/>
          <w:lang w:val="zh-CN"/>
        </w:rPr>
        <w:t>按申请表提交材料目录的顺序装订成册，各项材料应当使用明显标志区分</w:t>
      </w:r>
      <w:r w:rsidRPr="00137B94">
        <w:rPr>
          <w:rFonts w:ascii="仿宋_GB2312" w:eastAsia="仿宋_GB2312" w:hAnsi="宋体" w:hint="eastAsia"/>
          <w:bCs/>
          <w:sz w:val="32"/>
          <w:szCs w:val="32"/>
        </w:rPr>
        <w:t>；</w:t>
      </w:r>
    </w:p>
    <w:p w:rsidR="00BC5C76" w:rsidRPr="00137B94" w:rsidRDefault="00BC5C76" w:rsidP="00137B94">
      <w:pPr>
        <w:pStyle w:val="a5"/>
        <w:spacing w:line="360" w:lineRule="auto"/>
        <w:ind w:firstLine="640"/>
        <w:rPr>
          <w:rFonts w:ascii="仿宋_GB2312" w:eastAsia="仿宋_GB2312" w:hAnsi="宋体"/>
          <w:bCs/>
          <w:sz w:val="32"/>
          <w:szCs w:val="32"/>
        </w:rPr>
      </w:pPr>
      <w:r w:rsidRPr="00137B94">
        <w:rPr>
          <w:rFonts w:ascii="仿宋_GB2312" w:eastAsia="仿宋_GB2312" w:hAnsi="宋体" w:hint="eastAsia"/>
          <w:bCs/>
          <w:sz w:val="32"/>
          <w:szCs w:val="32"/>
        </w:rPr>
        <w:t>（</w:t>
      </w:r>
      <w:r w:rsidR="00590286" w:rsidRPr="00137B94">
        <w:rPr>
          <w:rFonts w:ascii="仿宋_GB2312" w:eastAsia="仿宋_GB2312" w:hAnsi="宋体" w:hint="eastAsia"/>
          <w:bCs/>
          <w:sz w:val="32"/>
          <w:szCs w:val="32"/>
        </w:rPr>
        <w:t>五</w:t>
      </w:r>
      <w:r w:rsidRPr="00137B94">
        <w:rPr>
          <w:rFonts w:ascii="仿宋_GB2312" w:eastAsia="仿宋_GB2312" w:hAnsi="宋体" w:hint="eastAsia"/>
          <w:bCs/>
          <w:sz w:val="32"/>
          <w:szCs w:val="32"/>
        </w:rPr>
        <w:t>）应当使用中国法定计量单位；</w:t>
      </w:r>
    </w:p>
    <w:p w:rsidR="00BC5C76" w:rsidRPr="00137B94" w:rsidRDefault="00BC5C76" w:rsidP="00137B94">
      <w:pPr>
        <w:pStyle w:val="a5"/>
        <w:spacing w:line="360" w:lineRule="auto"/>
        <w:ind w:firstLine="640"/>
        <w:rPr>
          <w:rFonts w:ascii="仿宋_GB2312" w:eastAsia="仿宋_GB2312" w:hAnsi="宋体"/>
          <w:bCs/>
          <w:sz w:val="32"/>
          <w:szCs w:val="32"/>
        </w:rPr>
      </w:pPr>
      <w:r w:rsidRPr="00137B94">
        <w:rPr>
          <w:rFonts w:ascii="仿宋_GB2312" w:eastAsia="仿宋_GB2312" w:hAnsi="宋体" w:hint="eastAsia"/>
          <w:bCs/>
          <w:sz w:val="32"/>
          <w:szCs w:val="32"/>
        </w:rPr>
        <w:t>（</w:t>
      </w:r>
      <w:r w:rsidR="00590286" w:rsidRPr="00137B94">
        <w:rPr>
          <w:rFonts w:ascii="仿宋_GB2312" w:eastAsia="仿宋_GB2312" w:hAnsi="宋体" w:hint="eastAsia"/>
          <w:bCs/>
          <w:sz w:val="32"/>
          <w:szCs w:val="32"/>
        </w:rPr>
        <w:t>六</w:t>
      </w:r>
      <w:r w:rsidRPr="00137B94">
        <w:rPr>
          <w:rFonts w:ascii="仿宋_GB2312" w:eastAsia="仿宋_GB2312" w:hAnsi="宋体" w:hint="eastAsia"/>
          <w:bCs/>
          <w:sz w:val="32"/>
          <w:szCs w:val="32"/>
        </w:rPr>
        <w:t>）申请内容应当完整、清楚，同一项目的填写应当一致；</w:t>
      </w:r>
    </w:p>
    <w:p w:rsidR="00E16016" w:rsidRPr="00137B94" w:rsidRDefault="00BC5C76" w:rsidP="00137B94">
      <w:pPr>
        <w:pStyle w:val="a5"/>
        <w:spacing w:line="360" w:lineRule="auto"/>
        <w:ind w:firstLine="640"/>
        <w:rPr>
          <w:rFonts w:ascii="黑体" w:eastAsia="黑体" w:hAnsi="宋体"/>
          <w:sz w:val="32"/>
          <w:szCs w:val="32"/>
        </w:rPr>
      </w:pPr>
      <w:r w:rsidRPr="00137B94">
        <w:rPr>
          <w:rFonts w:ascii="仿宋_GB2312" w:eastAsia="仿宋_GB2312" w:hAnsi="宋体" w:hint="eastAsia"/>
          <w:bCs/>
          <w:sz w:val="32"/>
          <w:szCs w:val="32"/>
        </w:rPr>
        <w:lastRenderedPageBreak/>
        <w:t>（</w:t>
      </w:r>
      <w:r w:rsidR="00590286" w:rsidRPr="00137B94">
        <w:rPr>
          <w:rFonts w:ascii="仿宋_GB2312" w:eastAsia="仿宋_GB2312" w:hAnsi="宋体" w:hint="eastAsia"/>
          <w:bCs/>
          <w:sz w:val="32"/>
          <w:szCs w:val="32"/>
        </w:rPr>
        <w:t>七</w:t>
      </w:r>
      <w:r w:rsidRPr="00137B94">
        <w:rPr>
          <w:rFonts w:ascii="仿宋_GB2312" w:eastAsia="仿宋_GB2312" w:hAnsi="宋体" w:hint="eastAsia"/>
          <w:bCs/>
          <w:sz w:val="32"/>
          <w:szCs w:val="32"/>
        </w:rPr>
        <w:t>）所有外文（国外地址、</w:t>
      </w:r>
      <w:r w:rsidRPr="00137B94">
        <w:rPr>
          <w:rFonts w:ascii="仿宋_GB2312" w:eastAsia="仿宋_GB2312" w:hAnsi="仿宋" w:cs="宋体" w:hint="eastAsia"/>
          <w:sz w:val="32"/>
          <w:szCs w:val="32"/>
          <w:lang w:val="zh-CN"/>
        </w:rPr>
        <w:t>商标等专有名词</w:t>
      </w:r>
      <w:r w:rsidRPr="00137B94">
        <w:rPr>
          <w:rFonts w:ascii="仿宋_GB2312" w:eastAsia="仿宋_GB2312" w:hAnsi="宋体" w:hint="eastAsia"/>
          <w:bCs/>
          <w:sz w:val="32"/>
          <w:szCs w:val="32"/>
        </w:rPr>
        <w:t>除外）均应当译为规范的中文，并将译文附在相应的外文材料前。</w:t>
      </w:r>
    </w:p>
    <w:p w:rsidR="00D14F42" w:rsidRPr="00137B94" w:rsidRDefault="00D14F42" w:rsidP="00D14F42">
      <w:pPr>
        <w:spacing w:line="360" w:lineRule="auto"/>
        <w:jc w:val="center"/>
        <w:rPr>
          <w:rFonts w:ascii="黑体" w:eastAsia="黑体" w:hAnsi="宋体"/>
          <w:sz w:val="32"/>
          <w:szCs w:val="32"/>
        </w:rPr>
      </w:pPr>
      <w:r w:rsidRPr="00137B94">
        <w:rPr>
          <w:rFonts w:ascii="黑体" w:eastAsia="黑体" w:hAnsi="宋体" w:hint="eastAsia"/>
          <w:sz w:val="32"/>
          <w:szCs w:val="32"/>
        </w:rPr>
        <w:t>第二章  申请材料</w:t>
      </w:r>
    </w:p>
    <w:p w:rsidR="00BC5C76" w:rsidRPr="00137B94" w:rsidRDefault="00E622FD" w:rsidP="00137B94">
      <w:pPr>
        <w:numPr>
          <w:ilvl w:val="0"/>
          <w:numId w:val="1"/>
        </w:numPr>
        <w:tabs>
          <w:tab w:val="num" w:pos="162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3677AB" w:rsidRPr="00137B94">
        <w:rPr>
          <w:rFonts w:ascii="仿宋_GB2312" w:eastAsia="仿宋_GB2312" w:hAnsi="宋体" w:hint="eastAsia"/>
          <w:bCs/>
          <w:sz w:val="32"/>
          <w:szCs w:val="32"/>
        </w:rPr>
        <w:t>申请涉水产品生产能力审核</w:t>
      </w:r>
      <w:r w:rsidR="00BC5C76" w:rsidRPr="00137B94">
        <w:rPr>
          <w:rFonts w:ascii="仿宋_GB2312" w:eastAsia="仿宋_GB2312" w:hAnsi="宋体" w:hint="eastAsia"/>
          <w:bCs/>
          <w:sz w:val="32"/>
          <w:szCs w:val="32"/>
        </w:rPr>
        <w:t>，应当提交</w:t>
      </w:r>
      <w:r w:rsidR="00582A8F" w:rsidRPr="00137B94">
        <w:rPr>
          <w:rFonts w:ascii="仿宋_GB2312" w:eastAsia="仿宋_GB2312" w:hAnsi="宋体" w:hint="eastAsia"/>
          <w:bCs/>
          <w:sz w:val="32"/>
          <w:szCs w:val="32"/>
        </w:rPr>
        <w:t>以下</w:t>
      </w:r>
      <w:r w:rsidR="00BC5C76" w:rsidRPr="00137B94">
        <w:rPr>
          <w:rFonts w:ascii="仿宋_GB2312" w:eastAsia="仿宋_GB2312" w:hAnsi="宋体" w:hint="eastAsia"/>
          <w:bCs/>
          <w:sz w:val="32"/>
          <w:szCs w:val="32"/>
        </w:rPr>
        <w:t>材料：</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（一）国产（进口）涉水产品生产能力审核申请表；</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（二）国产（进口）涉水产品委托采封样申请表；</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（三）产品材料及配方；</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（四）生产工艺简述及简图；</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（五）生产设备及检验设备清单；</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（六）产品标签（铭牌）、说明书；</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（七）申请无负压供水设备、饮水机、水质处理器许可的</w:t>
      </w:r>
      <w:r w:rsidR="008E7C65">
        <w:rPr>
          <w:rFonts w:ascii="仿宋_GB2312" w:eastAsia="仿宋_GB2312" w:hAnsi="宋体" w:cs="宋体" w:hint="eastAsia"/>
          <w:kern w:val="0"/>
          <w:sz w:val="32"/>
          <w:szCs w:val="32"/>
        </w:rPr>
        <w:t>，</w:t>
      </w:r>
      <w:r w:rsidRPr="00137B94">
        <w:rPr>
          <w:rFonts w:ascii="仿宋_GB2312" w:eastAsia="仿宋_GB2312" w:hAnsi="宋体" w:cs="宋体" w:hint="eastAsia"/>
          <w:kern w:val="0"/>
          <w:sz w:val="32"/>
          <w:szCs w:val="32"/>
        </w:rPr>
        <w:t>应当提交与水接触主要材料的卫生安全合格证明；</w:t>
      </w:r>
    </w:p>
    <w:p w:rsidR="00BC5C76" w:rsidRPr="00137B94" w:rsidRDefault="00BC5C76" w:rsidP="00137B94">
      <w:pPr>
        <w:widowControl/>
        <w:spacing w:line="360" w:lineRule="auto"/>
        <w:ind w:firstLineChars="200" w:firstLine="640"/>
        <w:jc w:val="left"/>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（八）企业标准（进口产品提交产品质量标准）；</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（九）产品彩色照片（系列产品所有型号均应当提交）；</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（十）委托生产的，应当提交委托加工合同。</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申请国产涉水产品生产能力审核的，还应当提交</w:t>
      </w:r>
      <w:r w:rsidR="00582A8F" w:rsidRPr="00137B94">
        <w:rPr>
          <w:rFonts w:ascii="仿宋_GB2312" w:eastAsia="仿宋_GB2312" w:hAnsi="宋体" w:cs="宋体" w:hint="eastAsia"/>
          <w:kern w:val="0"/>
          <w:sz w:val="32"/>
          <w:szCs w:val="32"/>
        </w:rPr>
        <w:t>以下</w:t>
      </w:r>
      <w:r w:rsidRPr="00137B94">
        <w:rPr>
          <w:rFonts w:ascii="仿宋_GB2312" w:eastAsia="仿宋_GB2312" w:hAnsi="宋体" w:cs="宋体" w:hint="eastAsia"/>
          <w:kern w:val="0"/>
          <w:sz w:val="32"/>
          <w:szCs w:val="32"/>
        </w:rPr>
        <w:t>材料：</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（一）生产厂区位置图、生产车间平面布局图；</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（二）申请单位和实际生产企业的工商营业执照复印件；</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（三）生产场地使用证明（房屋产权证明或租赁协议）；</w:t>
      </w:r>
    </w:p>
    <w:p w:rsidR="00BC5C76" w:rsidRPr="00137B94" w:rsidRDefault="008E7C65" w:rsidP="00137B94">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（四）省级卫生监督机构要求提交的其他</w:t>
      </w:r>
      <w:r w:rsidR="00BC5C76" w:rsidRPr="00137B94">
        <w:rPr>
          <w:rFonts w:ascii="仿宋_GB2312" w:eastAsia="仿宋_GB2312" w:hAnsi="宋体" w:cs="宋体" w:hint="eastAsia"/>
          <w:kern w:val="0"/>
          <w:sz w:val="32"/>
          <w:szCs w:val="32"/>
        </w:rPr>
        <w:t>材料。</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lastRenderedPageBreak/>
        <w:t>申请进口涉水产品生产能力审核的，还应当提交</w:t>
      </w:r>
      <w:r w:rsidR="00582A8F" w:rsidRPr="00137B94">
        <w:rPr>
          <w:rFonts w:ascii="仿宋_GB2312" w:eastAsia="仿宋_GB2312" w:hAnsi="宋体" w:cs="宋体" w:hint="eastAsia"/>
          <w:kern w:val="0"/>
          <w:sz w:val="32"/>
          <w:szCs w:val="32"/>
        </w:rPr>
        <w:t>以下</w:t>
      </w:r>
      <w:r w:rsidRPr="00137B94">
        <w:rPr>
          <w:rFonts w:ascii="仿宋_GB2312" w:eastAsia="仿宋_GB2312" w:hAnsi="宋体" w:cs="宋体" w:hint="eastAsia"/>
          <w:kern w:val="0"/>
          <w:sz w:val="32"/>
          <w:szCs w:val="32"/>
        </w:rPr>
        <w:t>材料：</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（一）在华责任单位的工商营业执照复印件；</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 xml:space="preserve">（二）生产国（地区）允许生产销售的证明文件； </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（三）在华责任单位授权书；</w:t>
      </w:r>
    </w:p>
    <w:p w:rsidR="00BC5C76" w:rsidRPr="00137B94" w:rsidRDefault="00BC5C76" w:rsidP="00137B94">
      <w:pPr>
        <w:widowControl/>
        <w:spacing w:line="360" w:lineRule="auto"/>
        <w:ind w:firstLineChars="200" w:firstLine="640"/>
        <w:jc w:val="left"/>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（四）委托采封样产品进口报关单；</w:t>
      </w:r>
    </w:p>
    <w:p w:rsidR="00BC5C76" w:rsidRPr="00137B94" w:rsidRDefault="008E7C65" w:rsidP="00137B94">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（五）省级卫生监督机构要求提交的其他</w:t>
      </w:r>
      <w:r w:rsidR="00BC5C76" w:rsidRPr="00137B94">
        <w:rPr>
          <w:rFonts w:ascii="仿宋_GB2312" w:eastAsia="仿宋_GB2312" w:hAnsi="宋体" w:cs="宋体" w:hint="eastAsia"/>
          <w:kern w:val="0"/>
          <w:sz w:val="32"/>
          <w:szCs w:val="32"/>
        </w:rPr>
        <w:t>材料。</w:t>
      </w:r>
      <w:r w:rsidR="00BC5C76" w:rsidRPr="00137B94">
        <w:rPr>
          <w:rFonts w:ascii="仿宋_GB2312" w:eastAsia="仿宋_GB2312" w:hAnsi="宋体" w:cs="宋体" w:hint="eastAsia"/>
          <w:kern w:val="0"/>
          <w:sz w:val="32"/>
          <w:szCs w:val="32"/>
        </w:rPr>
        <w:t> </w:t>
      </w:r>
    </w:p>
    <w:p w:rsidR="007614F9" w:rsidRPr="00137B94" w:rsidRDefault="00E622FD" w:rsidP="00137B94">
      <w:pPr>
        <w:numPr>
          <w:ilvl w:val="0"/>
          <w:numId w:val="1"/>
        </w:numPr>
        <w:tabs>
          <w:tab w:val="num" w:pos="1620"/>
          <w:tab w:val="num" w:pos="180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7614F9" w:rsidRPr="00137B94">
        <w:rPr>
          <w:rFonts w:ascii="仿宋_GB2312" w:eastAsia="仿宋_GB2312" w:hAnsi="宋体" w:hint="eastAsia"/>
          <w:bCs/>
          <w:sz w:val="32"/>
          <w:szCs w:val="32"/>
        </w:rPr>
        <w:t>申请涉水产品卫生行政</w:t>
      </w:r>
      <w:r w:rsidR="00671B7E" w:rsidRPr="00137B94">
        <w:rPr>
          <w:rFonts w:ascii="仿宋_GB2312" w:eastAsia="仿宋_GB2312" w:hAnsi="宋体" w:hint="eastAsia"/>
          <w:bCs/>
          <w:sz w:val="32"/>
          <w:szCs w:val="32"/>
        </w:rPr>
        <w:t>许可</w:t>
      </w:r>
      <w:r w:rsidR="0030152E" w:rsidRPr="00137B94">
        <w:rPr>
          <w:rFonts w:ascii="仿宋_GB2312" w:eastAsia="仿宋_GB2312" w:hAnsi="宋体" w:hint="eastAsia"/>
          <w:bCs/>
          <w:sz w:val="32"/>
          <w:szCs w:val="32"/>
        </w:rPr>
        <w:t>的</w:t>
      </w:r>
      <w:r w:rsidR="007614F9" w:rsidRPr="00137B94">
        <w:rPr>
          <w:rFonts w:ascii="仿宋_GB2312" w:eastAsia="仿宋_GB2312" w:hAnsi="宋体" w:hint="eastAsia"/>
          <w:bCs/>
          <w:sz w:val="32"/>
          <w:szCs w:val="32"/>
        </w:rPr>
        <w:t>，</w:t>
      </w:r>
      <w:r w:rsidR="0030152E" w:rsidRPr="00137B94">
        <w:rPr>
          <w:rFonts w:ascii="仿宋_GB2312" w:eastAsia="仿宋_GB2312" w:hAnsi="宋体" w:hint="eastAsia"/>
          <w:bCs/>
          <w:sz w:val="32"/>
          <w:szCs w:val="32"/>
        </w:rPr>
        <w:t>应当</w:t>
      </w:r>
      <w:r w:rsidR="007614F9" w:rsidRPr="00137B94">
        <w:rPr>
          <w:rFonts w:ascii="仿宋_GB2312" w:eastAsia="仿宋_GB2312" w:hAnsi="宋体" w:hint="eastAsia"/>
          <w:sz w:val="32"/>
          <w:szCs w:val="32"/>
        </w:rPr>
        <w:t>提交</w:t>
      </w:r>
      <w:r w:rsidR="00582A8F" w:rsidRPr="00137B94">
        <w:rPr>
          <w:rFonts w:ascii="仿宋_GB2312" w:eastAsia="仿宋_GB2312" w:hAnsi="宋体" w:hint="eastAsia"/>
          <w:sz w:val="32"/>
          <w:szCs w:val="32"/>
        </w:rPr>
        <w:t>以下</w:t>
      </w:r>
      <w:r w:rsidR="007614F9" w:rsidRPr="00137B94">
        <w:rPr>
          <w:rFonts w:ascii="仿宋_GB2312" w:eastAsia="仿宋_GB2312" w:hAnsi="宋体" w:hint="eastAsia"/>
          <w:bCs/>
          <w:sz w:val="32"/>
          <w:szCs w:val="32"/>
        </w:rPr>
        <w:t>材料：</w:t>
      </w:r>
    </w:p>
    <w:p w:rsidR="007614F9" w:rsidRPr="00137B94" w:rsidRDefault="008E7C65" w:rsidP="00137B94">
      <w:pPr>
        <w:spacing w:line="360" w:lineRule="auto"/>
        <w:ind w:firstLineChars="200" w:firstLine="640"/>
        <w:rPr>
          <w:rFonts w:ascii="仿宋_GB2312" w:eastAsia="仿宋_GB2312" w:hAnsi="宋体" w:cs="宋3f体3f"/>
          <w:kern w:val="0"/>
          <w:sz w:val="32"/>
          <w:szCs w:val="32"/>
        </w:rPr>
      </w:pPr>
      <w:r>
        <w:rPr>
          <w:rFonts w:ascii="仿宋_GB2312" w:eastAsia="仿宋_GB2312" w:hAnsi="宋体" w:cs="宋3f体3f" w:hint="eastAsia"/>
          <w:kern w:val="0"/>
          <w:sz w:val="32"/>
          <w:szCs w:val="32"/>
        </w:rPr>
        <w:t>（一）国产（进口）涉水</w:t>
      </w:r>
      <w:r w:rsidR="007614F9" w:rsidRPr="00137B94">
        <w:rPr>
          <w:rFonts w:ascii="仿宋_GB2312" w:eastAsia="仿宋_GB2312" w:hAnsi="宋体" w:cs="宋3f体3f" w:hint="eastAsia"/>
          <w:kern w:val="0"/>
          <w:sz w:val="32"/>
          <w:szCs w:val="32"/>
        </w:rPr>
        <w:t>产品卫生行政许可申请表；</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（二）省级卫生监督机构出具的生产能力审核意见（含审核材料）；</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（三）产品检验报告（附检验申请表、检验受理通知书、产品说明书、产品样品采样记录）；</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（四）进行技术评审的产品应当提交封样样品一件（大型水质处理器提交产品照片）；</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（五）省级卫生计生</w:t>
      </w:r>
      <w:r w:rsidR="008E7C65">
        <w:rPr>
          <w:rFonts w:ascii="仿宋_GB2312" w:eastAsia="仿宋_GB2312" w:hAnsi="宋体" w:cs="宋3f体3f" w:hint="eastAsia"/>
          <w:kern w:val="0"/>
          <w:sz w:val="32"/>
          <w:szCs w:val="32"/>
        </w:rPr>
        <w:t>行政</w:t>
      </w:r>
      <w:r w:rsidRPr="00137B94">
        <w:rPr>
          <w:rFonts w:ascii="仿宋_GB2312" w:eastAsia="仿宋_GB2312" w:hAnsi="宋体" w:cs="宋3f体3f" w:hint="eastAsia"/>
          <w:kern w:val="0"/>
          <w:sz w:val="32"/>
          <w:szCs w:val="32"/>
        </w:rPr>
        <w:t>部门规定的其他材料。</w:t>
      </w:r>
    </w:p>
    <w:p w:rsidR="007614F9" w:rsidRPr="00137B94" w:rsidRDefault="00E622FD" w:rsidP="00137B94">
      <w:pPr>
        <w:numPr>
          <w:ilvl w:val="0"/>
          <w:numId w:val="1"/>
        </w:numPr>
        <w:tabs>
          <w:tab w:val="num" w:pos="162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7614F9" w:rsidRPr="00137B94">
        <w:rPr>
          <w:rFonts w:ascii="仿宋_GB2312" w:eastAsia="仿宋_GB2312" w:hAnsi="宋体" w:hint="eastAsia"/>
          <w:bCs/>
          <w:sz w:val="32"/>
          <w:szCs w:val="32"/>
        </w:rPr>
        <w:t>申请延续许可有效期的，应当提交</w:t>
      </w:r>
      <w:r w:rsidR="00582A8F" w:rsidRPr="00137B94">
        <w:rPr>
          <w:rFonts w:ascii="仿宋_GB2312" w:eastAsia="仿宋_GB2312" w:hAnsi="宋体" w:hint="eastAsia"/>
          <w:bCs/>
          <w:sz w:val="32"/>
          <w:szCs w:val="32"/>
        </w:rPr>
        <w:t>以下</w:t>
      </w:r>
      <w:r w:rsidR="007614F9" w:rsidRPr="00137B94">
        <w:rPr>
          <w:rFonts w:ascii="仿宋_GB2312" w:eastAsia="仿宋_GB2312" w:hAnsi="宋体" w:hint="eastAsia"/>
          <w:bCs/>
          <w:sz w:val="32"/>
          <w:szCs w:val="32"/>
        </w:rPr>
        <w:t>材料：</w:t>
      </w:r>
    </w:p>
    <w:p w:rsidR="007614F9" w:rsidRPr="00137B94" w:rsidRDefault="008E7C65" w:rsidP="00137B94">
      <w:pPr>
        <w:spacing w:line="360" w:lineRule="auto"/>
        <w:ind w:firstLineChars="200" w:firstLine="640"/>
        <w:rPr>
          <w:rFonts w:ascii="仿宋_GB2312" w:eastAsia="仿宋_GB2312" w:hAnsi="宋体" w:cs="宋3f体3f"/>
          <w:kern w:val="0"/>
          <w:sz w:val="32"/>
          <w:szCs w:val="32"/>
        </w:rPr>
      </w:pPr>
      <w:r>
        <w:rPr>
          <w:rFonts w:ascii="仿宋_GB2312" w:eastAsia="仿宋_GB2312" w:hAnsi="宋体" w:cs="宋3f体3f" w:hint="eastAsia"/>
          <w:kern w:val="0"/>
          <w:sz w:val="32"/>
          <w:szCs w:val="32"/>
        </w:rPr>
        <w:t>（一）国产（进口）涉水</w:t>
      </w:r>
      <w:r w:rsidR="007614F9" w:rsidRPr="00137B94">
        <w:rPr>
          <w:rFonts w:ascii="仿宋_GB2312" w:eastAsia="仿宋_GB2312" w:hAnsi="宋体" w:cs="宋3f体3f" w:hint="eastAsia"/>
          <w:kern w:val="0"/>
          <w:sz w:val="32"/>
          <w:szCs w:val="32"/>
        </w:rPr>
        <w:t>产品卫生行政许可延续申请表；</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（二）卫生许可批件原件；</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（三）</w:t>
      </w:r>
      <w:r w:rsidRPr="00137B94">
        <w:rPr>
          <w:rFonts w:ascii="仿宋_GB2312" w:eastAsia="仿宋_GB2312" w:hAnsi="宋体" w:hint="eastAsia"/>
          <w:bCs/>
          <w:sz w:val="32"/>
          <w:szCs w:val="32"/>
        </w:rPr>
        <w:t>近一年内省级卫生监督机构出具的生产能力审核意见</w:t>
      </w:r>
      <w:r w:rsidRPr="00137B94">
        <w:rPr>
          <w:rFonts w:ascii="仿宋_GB2312" w:eastAsia="仿宋_GB2312" w:hAnsi="宋体" w:cs="宋3f体3f" w:hint="eastAsia"/>
          <w:kern w:val="0"/>
          <w:sz w:val="32"/>
          <w:szCs w:val="32"/>
        </w:rPr>
        <w:t>（含审核材料）</w:t>
      </w:r>
      <w:r w:rsidRPr="00137B94">
        <w:rPr>
          <w:rFonts w:ascii="仿宋_GB2312" w:eastAsia="仿宋_GB2312" w:hAnsi="宋体" w:hint="eastAsia"/>
          <w:bCs/>
          <w:sz w:val="32"/>
          <w:szCs w:val="32"/>
        </w:rPr>
        <w:t>；</w:t>
      </w:r>
    </w:p>
    <w:p w:rsidR="007614F9" w:rsidRPr="00137B94" w:rsidRDefault="007614F9"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lastRenderedPageBreak/>
        <w:t>（四）</w:t>
      </w:r>
      <w:r w:rsidRPr="00137B94">
        <w:rPr>
          <w:rFonts w:ascii="仿宋_GB2312" w:eastAsia="仿宋_GB2312" w:hAnsi="宋体" w:cs="宋3f体3f" w:hint="eastAsia"/>
          <w:kern w:val="0"/>
          <w:sz w:val="32"/>
          <w:szCs w:val="32"/>
        </w:rPr>
        <w:t>近一年内检验机构出具的卫生安全性检验报告（附检验申请表、检验受理通知书、产品说明书、产品样品采样记录），大型水质处理器提交总体性能检验报告，消毒剂和消毒设备提交卫生安全性检验、总体性能检验、消毒效果检验、有效成份含量及稳定性试验报告；</w:t>
      </w:r>
    </w:p>
    <w:p w:rsidR="007614F9" w:rsidRPr="00137B94" w:rsidRDefault="007614F9"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（五）</w:t>
      </w:r>
      <w:r w:rsidR="000B0108" w:rsidRPr="00137B94">
        <w:rPr>
          <w:rFonts w:ascii="仿宋_GB2312" w:eastAsia="仿宋_GB2312" w:hAnsi="宋体" w:cs="宋3f体3f" w:hint="eastAsia"/>
          <w:kern w:val="0"/>
          <w:sz w:val="32"/>
          <w:szCs w:val="32"/>
        </w:rPr>
        <w:t>进行</w:t>
      </w:r>
      <w:r w:rsidRPr="00137B94">
        <w:rPr>
          <w:rFonts w:ascii="仿宋_GB2312" w:eastAsia="仿宋_GB2312" w:hAnsi="宋体" w:cs="宋3f体3f" w:hint="eastAsia"/>
          <w:kern w:val="0"/>
          <w:sz w:val="32"/>
          <w:szCs w:val="32"/>
        </w:rPr>
        <w:t>技术评审的产品应当提交封样样品1件（大型水质处理器提交产品照片）；</w:t>
      </w:r>
    </w:p>
    <w:p w:rsidR="007614F9" w:rsidRPr="00137B94" w:rsidRDefault="007614F9"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kern w:val="0"/>
          <w:sz w:val="32"/>
          <w:szCs w:val="32"/>
        </w:rPr>
        <w:t>（六）</w:t>
      </w:r>
      <w:r w:rsidRPr="00137B94">
        <w:rPr>
          <w:rFonts w:ascii="仿宋_GB2312" w:eastAsia="仿宋_GB2312" w:hAnsi="宋体" w:hint="eastAsia"/>
          <w:bCs/>
          <w:sz w:val="32"/>
          <w:szCs w:val="32"/>
        </w:rPr>
        <w:t>省级</w:t>
      </w:r>
      <w:r w:rsidRPr="00137B94">
        <w:rPr>
          <w:rStyle w:val="HTML"/>
          <w:rFonts w:ascii="仿宋_GB2312" w:eastAsia="仿宋_GB2312" w:hint="eastAsia"/>
          <w:sz w:val="32"/>
          <w:szCs w:val="32"/>
        </w:rPr>
        <w:t>卫生计生</w:t>
      </w:r>
      <w:r w:rsidR="00F57CAE" w:rsidRPr="00137B94">
        <w:rPr>
          <w:rStyle w:val="HTML"/>
          <w:rFonts w:ascii="仿宋_GB2312" w:eastAsia="仿宋_GB2312" w:hint="eastAsia"/>
          <w:sz w:val="32"/>
          <w:szCs w:val="32"/>
        </w:rPr>
        <w:t>行政</w:t>
      </w:r>
      <w:r w:rsidRPr="00137B94">
        <w:rPr>
          <w:rStyle w:val="HTML"/>
          <w:rFonts w:ascii="仿宋_GB2312" w:eastAsia="仿宋_GB2312" w:hint="eastAsia"/>
          <w:sz w:val="32"/>
          <w:szCs w:val="32"/>
        </w:rPr>
        <w:t>部门规定的其他材料</w:t>
      </w:r>
      <w:r w:rsidRPr="00137B94">
        <w:rPr>
          <w:rFonts w:ascii="仿宋_GB2312" w:eastAsia="仿宋_GB2312" w:hAnsi="宋体" w:hint="eastAsia"/>
          <w:bCs/>
          <w:sz w:val="32"/>
          <w:szCs w:val="32"/>
        </w:rPr>
        <w:t>。</w:t>
      </w:r>
    </w:p>
    <w:p w:rsidR="007614F9" w:rsidRPr="00137B94" w:rsidRDefault="00E622FD" w:rsidP="00137B94">
      <w:pPr>
        <w:numPr>
          <w:ilvl w:val="0"/>
          <w:numId w:val="1"/>
        </w:numPr>
        <w:tabs>
          <w:tab w:val="clear" w:pos="2121"/>
          <w:tab w:val="num" w:pos="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7614F9" w:rsidRPr="00137B94">
        <w:rPr>
          <w:rFonts w:ascii="仿宋_GB2312" w:eastAsia="仿宋_GB2312" w:hAnsi="宋体" w:hint="eastAsia"/>
          <w:bCs/>
          <w:sz w:val="32"/>
          <w:szCs w:val="32"/>
        </w:rPr>
        <w:t>申请变更产品中文名称中的品牌的，应当提交</w:t>
      </w:r>
      <w:r w:rsidR="00582A8F" w:rsidRPr="00137B94">
        <w:rPr>
          <w:rFonts w:ascii="仿宋_GB2312" w:eastAsia="仿宋_GB2312" w:hAnsi="宋体" w:hint="eastAsia"/>
          <w:bCs/>
          <w:sz w:val="32"/>
          <w:szCs w:val="32"/>
        </w:rPr>
        <w:t>以下</w:t>
      </w:r>
      <w:r w:rsidR="007614F9" w:rsidRPr="00137B94">
        <w:rPr>
          <w:rFonts w:ascii="仿宋_GB2312" w:eastAsia="仿宋_GB2312" w:hAnsi="宋体" w:hint="eastAsia"/>
          <w:bCs/>
          <w:sz w:val="32"/>
          <w:szCs w:val="32"/>
        </w:rPr>
        <w:t>材料：</w:t>
      </w:r>
    </w:p>
    <w:p w:rsidR="007614F9" w:rsidRPr="00137B94" w:rsidRDefault="007614F9"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（一）</w:t>
      </w:r>
      <w:r w:rsidR="008E7C65">
        <w:rPr>
          <w:rFonts w:ascii="仿宋_GB2312" w:eastAsia="仿宋_GB2312" w:hAnsi="宋体" w:cs="宋3f体3f" w:hint="eastAsia"/>
          <w:kern w:val="0"/>
          <w:sz w:val="32"/>
          <w:szCs w:val="32"/>
        </w:rPr>
        <w:t>国产（进口）涉水</w:t>
      </w:r>
      <w:r w:rsidRPr="00137B94">
        <w:rPr>
          <w:rFonts w:ascii="仿宋_GB2312" w:eastAsia="仿宋_GB2312" w:hAnsi="宋体" w:cs="宋3f体3f" w:hint="eastAsia"/>
          <w:kern w:val="0"/>
          <w:sz w:val="32"/>
          <w:szCs w:val="32"/>
        </w:rPr>
        <w:t>产品卫生行政许可变更申请表</w:t>
      </w:r>
      <w:r w:rsidRPr="00137B94">
        <w:rPr>
          <w:rFonts w:ascii="仿宋_GB2312" w:eastAsia="仿宋_GB2312" w:hAnsi="宋体" w:hint="eastAsia"/>
          <w:sz w:val="32"/>
          <w:szCs w:val="32"/>
        </w:rPr>
        <w:t>；</w:t>
      </w:r>
    </w:p>
    <w:p w:rsidR="007614F9" w:rsidRPr="00137B94" w:rsidRDefault="007614F9"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（二）卫生许可批件原件；</w:t>
      </w:r>
    </w:p>
    <w:p w:rsidR="007614F9" w:rsidRPr="00137B94" w:rsidRDefault="007614F9"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（三）变更后的产品注册商标证明文件。</w:t>
      </w:r>
    </w:p>
    <w:p w:rsidR="007614F9" w:rsidRPr="00137B94" w:rsidRDefault="00E622FD" w:rsidP="00137B94">
      <w:pPr>
        <w:numPr>
          <w:ilvl w:val="0"/>
          <w:numId w:val="1"/>
        </w:numPr>
        <w:tabs>
          <w:tab w:val="clear" w:pos="2121"/>
          <w:tab w:val="num" w:pos="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7614F9" w:rsidRPr="00137B94">
        <w:rPr>
          <w:rFonts w:ascii="仿宋_GB2312" w:eastAsia="仿宋_GB2312" w:hAnsi="宋体" w:hint="eastAsia"/>
          <w:bCs/>
          <w:sz w:val="32"/>
          <w:szCs w:val="32"/>
        </w:rPr>
        <w:t>申请变更申请单位和实际生产企业</w:t>
      </w:r>
      <w:r w:rsidR="007614F9" w:rsidRPr="00137B94">
        <w:rPr>
          <w:rFonts w:ascii="仿宋_GB2312" w:eastAsia="仿宋_GB2312" w:hAnsi="宋体" w:hint="eastAsia"/>
          <w:sz w:val="32"/>
          <w:szCs w:val="32"/>
        </w:rPr>
        <w:t>名称、地址的，</w:t>
      </w:r>
      <w:r w:rsidR="007614F9" w:rsidRPr="00137B94">
        <w:rPr>
          <w:rFonts w:ascii="仿宋_GB2312" w:eastAsia="仿宋_GB2312" w:hAnsi="宋体" w:hint="eastAsia"/>
          <w:bCs/>
          <w:sz w:val="32"/>
          <w:szCs w:val="32"/>
        </w:rPr>
        <w:t>应当提交</w:t>
      </w:r>
      <w:r w:rsidR="00582A8F" w:rsidRPr="00137B94">
        <w:rPr>
          <w:rFonts w:ascii="仿宋_GB2312" w:eastAsia="仿宋_GB2312" w:hAnsi="宋体" w:hint="eastAsia"/>
          <w:bCs/>
          <w:sz w:val="32"/>
          <w:szCs w:val="32"/>
        </w:rPr>
        <w:t>以下</w:t>
      </w:r>
      <w:r w:rsidR="007614F9" w:rsidRPr="00137B94">
        <w:rPr>
          <w:rFonts w:ascii="仿宋_GB2312" w:eastAsia="仿宋_GB2312" w:hAnsi="宋体" w:hint="eastAsia"/>
          <w:bCs/>
          <w:sz w:val="32"/>
          <w:szCs w:val="32"/>
        </w:rPr>
        <w:t>材料：</w:t>
      </w:r>
    </w:p>
    <w:p w:rsidR="007614F9" w:rsidRPr="00137B94" w:rsidRDefault="007614F9"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（一）</w:t>
      </w:r>
      <w:r w:rsidR="008E7C65">
        <w:rPr>
          <w:rFonts w:ascii="仿宋_GB2312" w:eastAsia="仿宋_GB2312" w:hAnsi="宋体" w:cs="宋3f体3f" w:hint="eastAsia"/>
          <w:kern w:val="0"/>
          <w:sz w:val="32"/>
          <w:szCs w:val="32"/>
        </w:rPr>
        <w:t>国产（进口）涉水</w:t>
      </w:r>
      <w:r w:rsidRPr="00137B94">
        <w:rPr>
          <w:rFonts w:ascii="仿宋_GB2312" w:eastAsia="仿宋_GB2312" w:hAnsi="宋体" w:cs="宋3f体3f" w:hint="eastAsia"/>
          <w:kern w:val="0"/>
          <w:sz w:val="32"/>
          <w:szCs w:val="32"/>
        </w:rPr>
        <w:t>产品卫生行政许可变更申请表；</w:t>
      </w:r>
    </w:p>
    <w:p w:rsidR="007614F9" w:rsidRPr="00137B94" w:rsidRDefault="007614F9"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（二）卫生许可批件原件；</w:t>
      </w:r>
    </w:p>
    <w:p w:rsidR="007614F9" w:rsidRPr="00137B94" w:rsidRDefault="007614F9"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bCs/>
          <w:sz w:val="32"/>
          <w:szCs w:val="32"/>
        </w:rPr>
        <w:t>（三）国产涉水产品应当提交</w:t>
      </w:r>
      <w:r w:rsidRPr="00137B94">
        <w:rPr>
          <w:rFonts w:ascii="仿宋_GB2312" w:eastAsia="仿宋_GB2312" w:hAnsi="宋体" w:hint="eastAsia"/>
          <w:sz w:val="32"/>
          <w:szCs w:val="32"/>
        </w:rPr>
        <w:t>当地工商行政管理部门或其他法定部门出具的证明文件原件</w:t>
      </w:r>
      <w:r w:rsidRPr="00137B94">
        <w:rPr>
          <w:rFonts w:ascii="仿宋_GB2312" w:eastAsia="仿宋_GB2312" w:hAnsi="宋体" w:hint="eastAsia"/>
          <w:kern w:val="0"/>
          <w:sz w:val="32"/>
          <w:szCs w:val="32"/>
        </w:rPr>
        <w:t>；</w:t>
      </w:r>
    </w:p>
    <w:p w:rsidR="007614F9" w:rsidRPr="00137B94" w:rsidRDefault="007614F9"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（四）</w:t>
      </w:r>
      <w:r w:rsidRPr="00137B94">
        <w:rPr>
          <w:rFonts w:ascii="仿宋_GB2312" w:eastAsia="仿宋_GB2312" w:hAnsi="宋体" w:hint="eastAsia"/>
          <w:bCs/>
          <w:sz w:val="32"/>
          <w:szCs w:val="32"/>
        </w:rPr>
        <w:t>国产涉水产品变更</w:t>
      </w:r>
      <w:r w:rsidRPr="00137B94">
        <w:rPr>
          <w:rFonts w:ascii="仿宋_GB2312" w:eastAsia="仿宋_GB2312" w:hAnsi="宋体" w:hint="eastAsia"/>
          <w:kern w:val="0"/>
          <w:sz w:val="32"/>
          <w:szCs w:val="32"/>
        </w:rPr>
        <w:t>属于企业集团内部进行调整的，应当</w:t>
      </w:r>
      <w:r w:rsidRPr="00137B94">
        <w:rPr>
          <w:rFonts w:ascii="仿宋_GB2312" w:eastAsia="仿宋_GB2312" w:hAnsi="宋体" w:hint="eastAsia"/>
          <w:sz w:val="32"/>
          <w:szCs w:val="32"/>
        </w:rPr>
        <w:t>提交当地工商行政管理部门出具的变更前后生产企业同属于一个集团的证明文件</w:t>
      </w:r>
      <w:r w:rsidRPr="00137B94">
        <w:rPr>
          <w:rFonts w:ascii="仿宋_GB2312" w:eastAsia="仿宋_GB2312" w:hAnsi="宋体" w:hint="eastAsia"/>
          <w:kern w:val="0"/>
          <w:sz w:val="32"/>
          <w:szCs w:val="32"/>
        </w:rPr>
        <w:t>；子公司为台港澳投资企业或外</w:t>
      </w:r>
      <w:r w:rsidRPr="00137B94">
        <w:rPr>
          <w:rFonts w:ascii="仿宋_GB2312" w:eastAsia="仿宋_GB2312" w:hAnsi="宋体" w:hint="eastAsia"/>
          <w:kern w:val="0"/>
          <w:sz w:val="32"/>
          <w:szCs w:val="32"/>
        </w:rPr>
        <w:lastRenderedPageBreak/>
        <w:t>资投资企业的，可提交《中华人民共和国外商投资企业批准证书》或《中华人民共和国台港澳侨投资企业批准证书》公证后的复印件；</w:t>
      </w:r>
    </w:p>
    <w:p w:rsidR="007614F9" w:rsidRPr="00137B94" w:rsidRDefault="007614F9"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（五）进口涉水产品应当提交生产国</w:t>
      </w:r>
      <w:r w:rsidR="008574AF">
        <w:rPr>
          <w:rFonts w:ascii="仿宋_GB2312" w:eastAsia="仿宋_GB2312" w:hAnsi="宋体" w:hint="eastAsia"/>
          <w:kern w:val="0"/>
          <w:sz w:val="32"/>
          <w:szCs w:val="32"/>
        </w:rPr>
        <w:t>或原产国（地区）政府有关部门或认可机构出具的相关证明文件，其中</w:t>
      </w:r>
      <w:r w:rsidRPr="00137B94">
        <w:rPr>
          <w:rFonts w:ascii="仿宋_GB2312" w:eastAsia="仿宋_GB2312" w:hAnsi="宋体" w:hint="eastAsia"/>
          <w:kern w:val="0"/>
          <w:sz w:val="32"/>
          <w:szCs w:val="32"/>
        </w:rPr>
        <w:t>因企业间的收购、合并而提出变更生产企业</w:t>
      </w:r>
      <w:r w:rsidR="008E7C65">
        <w:rPr>
          <w:rFonts w:ascii="仿宋_GB2312" w:eastAsia="仿宋_GB2312" w:hAnsi="宋体" w:hint="eastAsia"/>
          <w:kern w:val="0"/>
          <w:sz w:val="32"/>
          <w:szCs w:val="32"/>
        </w:rPr>
        <w:t>名称的，也可提交双方签订的收购或合并合同的复印件。证明文件应当译为规范的</w:t>
      </w:r>
      <w:r w:rsidRPr="00137B94">
        <w:rPr>
          <w:rFonts w:ascii="仿宋_GB2312" w:eastAsia="仿宋_GB2312" w:hAnsi="宋体" w:hint="eastAsia"/>
          <w:kern w:val="0"/>
          <w:sz w:val="32"/>
          <w:szCs w:val="32"/>
        </w:rPr>
        <w:t>中文，中文译文应当经中国公证机关的公证。</w:t>
      </w:r>
    </w:p>
    <w:p w:rsidR="007614F9" w:rsidRPr="00137B94" w:rsidRDefault="00E622FD" w:rsidP="00137B94">
      <w:pPr>
        <w:numPr>
          <w:ilvl w:val="0"/>
          <w:numId w:val="1"/>
        </w:numPr>
        <w:tabs>
          <w:tab w:val="clear" w:pos="2121"/>
          <w:tab w:val="num" w:pos="0"/>
        </w:tabs>
        <w:spacing w:line="360" w:lineRule="auto"/>
        <w:ind w:left="0" w:firstLineChars="200" w:firstLine="640"/>
        <w:rPr>
          <w:rFonts w:ascii="仿宋_GB2312" w:eastAsia="仿宋_GB2312" w:hAnsi="宋体"/>
          <w:sz w:val="32"/>
          <w:szCs w:val="32"/>
        </w:rPr>
      </w:pPr>
      <w:r>
        <w:rPr>
          <w:rFonts w:ascii="仿宋_GB2312" w:eastAsia="仿宋_GB2312" w:hAnsi="宋体" w:hint="eastAsia"/>
          <w:bCs/>
          <w:sz w:val="32"/>
          <w:szCs w:val="32"/>
        </w:rPr>
        <w:t xml:space="preserve"> </w:t>
      </w:r>
      <w:r w:rsidR="007614F9" w:rsidRPr="00137B94">
        <w:rPr>
          <w:rFonts w:ascii="仿宋_GB2312" w:eastAsia="仿宋_GB2312" w:hAnsi="宋体" w:hint="eastAsia"/>
          <w:bCs/>
          <w:sz w:val="32"/>
          <w:szCs w:val="32"/>
        </w:rPr>
        <w:t>国产涉水产品申请</w:t>
      </w:r>
      <w:r w:rsidR="007614F9" w:rsidRPr="00137B94">
        <w:rPr>
          <w:rFonts w:ascii="仿宋_GB2312" w:eastAsia="仿宋_GB2312" w:hAnsi="宋体" w:hint="eastAsia"/>
          <w:sz w:val="32"/>
          <w:szCs w:val="32"/>
        </w:rPr>
        <w:t>在</w:t>
      </w:r>
      <w:r w:rsidR="007614F9" w:rsidRPr="00137B94">
        <w:rPr>
          <w:rFonts w:ascii="仿宋_GB2312" w:eastAsia="仿宋_GB2312" w:hAnsi="宋体" w:cs="宋体" w:hint="eastAsia"/>
          <w:kern w:val="0"/>
          <w:sz w:val="32"/>
          <w:szCs w:val="32"/>
        </w:rPr>
        <w:t>原批准省（区、市）变更实际生产企业或生产地的，以及进口涉水产品申请增加或变更实际生产企业或生产地的</w:t>
      </w:r>
      <w:r w:rsidR="007614F9" w:rsidRPr="00137B94">
        <w:rPr>
          <w:rFonts w:ascii="仿宋_GB2312" w:eastAsia="仿宋_GB2312" w:hAnsi="宋体" w:hint="eastAsia"/>
          <w:sz w:val="32"/>
          <w:szCs w:val="32"/>
        </w:rPr>
        <w:t>，</w:t>
      </w:r>
      <w:r w:rsidR="007614F9" w:rsidRPr="00137B94">
        <w:rPr>
          <w:rFonts w:ascii="仿宋_GB2312" w:eastAsia="仿宋_GB2312" w:hAnsi="宋体" w:hint="eastAsia"/>
          <w:bCs/>
          <w:sz w:val="32"/>
          <w:szCs w:val="32"/>
        </w:rPr>
        <w:t>应当提交</w:t>
      </w:r>
      <w:r w:rsidR="00582A8F" w:rsidRPr="00137B94">
        <w:rPr>
          <w:rFonts w:ascii="仿宋_GB2312" w:eastAsia="仿宋_GB2312" w:hAnsi="宋体" w:hint="eastAsia"/>
          <w:bCs/>
          <w:sz w:val="32"/>
          <w:szCs w:val="32"/>
        </w:rPr>
        <w:t>以下</w:t>
      </w:r>
      <w:r w:rsidR="007614F9" w:rsidRPr="00137B94">
        <w:rPr>
          <w:rFonts w:ascii="仿宋_GB2312" w:eastAsia="仿宋_GB2312" w:hAnsi="宋体" w:hint="eastAsia"/>
          <w:bCs/>
          <w:sz w:val="32"/>
          <w:szCs w:val="32"/>
        </w:rPr>
        <w:t>材料</w:t>
      </w:r>
      <w:r w:rsidR="007614F9" w:rsidRPr="00137B94">
        <w:rPr>
          <w:rFonts w:ascii="仿宋_GB2312" w:eastAsia="仿宋_GB2312" w:hAnsi="宋体" w:cs="宋3f体3f" w:hint="eastAsia"/>
          <w:kern w:val="0"/>
          <w:sz w:val="32"/>
          <w:szCs w:val="32"/>
        </w:rPr>
        <w:t>：</w:t>
      </w:r>
    </w:p>
    <w:p w:rsidR="007614F9" w:rsidRPr="00137B94" w:rsidRDefault="008E7C65" w:rsidP="00137B94">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（一）国产（进口）涉水</w:t>
      </w:r>
      <w:r w:rsidR="007614F9" w:rsidRPr="00137B94">
        <w:rPr>
          <w:rFonts w:ascii="仿宋_GB2312" w:eastAsia="仿宋_GB2312" w:hAnsi="宋体" w:hint="eastAsia"/>
          <w:kern w:val="0"/>
          <w:sz w:val="32"/>
          <w:szCs w:val="32"/>
        </w:rPr>
        <w:t>产品卫生行政许可变更申请表；</w:t>
      </w:r>
    </w:p>
    <w:p w:rsidR="007614F9" w:rsidRPr="00137B94" w:rsidRDefault="007614F9"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（二）卫生许可批件原件；</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（三）</w:t>
      </w:r>
      <w:r w:rsidRPr="00137B94">
        <w:rPr>
          <w:rFonts w:ascii="仿宋_GB2312" w:eastAsia="仿宋_GB2312" w:hAnsi="宋体" w:hint="eastAsia"/>
          <w:bCs/>
          <w:sz w:val="32"/>
          <w:szCs w:val="32"/>
        </w:rPr>
        <w:t>省级卫生监督机构出具的生产能力审核意见</w:t>
      </w:r>
      <w:r w:rsidRPr="00137B94">
        <w:rPr>
          <w:rFonts w:ascii="仿宋_GB2312" w:eastAsia="仿宋_GB2312" w:hAnsi="宋体" w:cs="宋3f体3f" w:hint="eastAsia"/>
          <w:kern w:val="0"/>
          <w:sz w:val="32"/>
          <w:szCs w:val="32"/>
        </w:rPr>
        <w:t>（含审核材料）</w:t>
      </w:r>
      <w:r w:rsidRPr="00137B94">
        <w:rPr>
          <w:rFonts w:ascii="仿宋_GB2312" w:eastAsia="仿宋_GB2312" w:hAnsi="宋体" w:hint="eastAsia"/>
          <w:bCs/>
          <w:sz w:val="32"/>
          <w:szCs w:val="32"/>
        </w:rPr>
        <w:t>；</w:t>
      </w:r>
    </w:p>
    <w:p w:rsidR="007614F9" w:rsidRPr="00137B94" w:rsidRDefault="007614F9"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bCs/>
          <w:sz w:val="32"/>
          <w:szCs w:val="32"/>
        </w:rPr>
        <w:t>（四）</w:t>
      </w:r>
      <w:r w:rsidRPr="00137B94">
        <w:rPr>
          <w:rFonts w:ascii="仿宋_GB2312" w:eastAsia="仿宋_GB2312" w:hAnsi="宋体" w:cs="宋3f体3f" w:hint="eastAsia"/>
          <w:kern w:val="0"/>
          <w:sz w:val="32"/>
          <w:szCs w:val="32"/>
        </w:rPr>
        <w:t>检验机构出具的卫生安全性检验报告（附检验申请表、检验受理通知书、产品说明书、产品样品采样记录），大型水质处理器提交总体性能检验报告，消毒剂和消毒设备提交卫生安全性检验、总体性能检验、消毒效果检验、有效成份含量及稳定性试验报告</w:t>
      </w:r>
      <w:r w:rsidRPr="00137B94">
        <w:rPr>
          <w:rFonts w:ascii="仿宋_GB2312" w:eastAsia="仿宋_GB2312" w:hAnsi="宋体" w:hint="eastAsia"/>
          <w:kern w:val="0"/>
          <w:sz w:val="32"/>
          <w:szCs w:val="32"/>
        </w:rPr>
        <w:t>。</w:t>
      </w:r>
    </w:p>
    <w:p w:rsidR="007614F9" w:rsidRPr="00137B94" w:rsidRDefault="00E622FD" w:rsidP="00137B94">
      <w:pPr>
        <w:numPr>
          <w:ilvl w:val="0"/>
          <w:numId w:val="1"/>
        </w:numPr>
        <w:tabs>
          <w:tab w:val="clear" w:pos="2121"/>
          <w:tab w:val="num" w:pos="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7614F9" w:rsidRPr="00137B94">
        <w:rPr>
          <w:rFonts w:ascii="仿宋_GB2312" w:eastAsia="仿宋_GB2312" w:hAnsi="宋体" w:hint="eastAsia"/>
          <w:bCs/>
          <w:sz w:val="32"/>
          <w:szCs w:val="32"/>
        </w:rPr>
        <w:t>进口涉水产品变更在华责任单位的，应当提交</w:t>
      </w:r>
      <w:r w:rsidR="00582A8F" w:rsidRPr="00137B94">
        <w:rPr>
          <w:rFonts w:ascii="仿宋_GB2312" w:eastAsia="仿宋_GB2312" w:hAnsi="宋体" w:hint="eastAsia"/>
          <w:bCs/>
          <w:sz w:val="32"/>
          <w:szCs w:val="32"/>
        </w:rPr>
        <w:t>以下</w:t>
      </w:r>
      <w:r w:rsidR="007614F9" w:rsidRPr="00137B94">
        <w:rPr>
          <w:rFonts w:ascii="仿宋_GB2312" w:eastAsia="仿宋_GB2312" w:hAnsi="宋体" w:hint="eastAsia"/>
          <w:bCs/>
          <w:sz w:val="32"/>
          <w:szCs w:val="32"/>
        </w:rPr>
        <w:t>材料：</w:t>
      </w:r>
    </w:p>
    <w:p w:rsidR="007614F9" w:rsidRPr="00137B94" w:rsidRDefault="008E7C65" w:rsidP="00137B94">
      <w:pPr>
        <w:spacing w:line="360" w:lineRule="auto"/>
        <w:ind w:firstLineChars="200" w:firstLine="640"/>
        <w:rPr>
          <w:rFonts w:ascii="仿宋_GB2312" w:eastAsia="仿宋_GB2312" w:hAnsi="宋体" w:cs="宋3f体3f"/>
          <w:kern w:val="0"/>
          <w:sz w:val="32"/>
          <w:szCs w:val="32"/>
        </w:rPr>
      </w:pPr>
      <w:r>
        <w:rPr>
          <w:rFonts w:ascii="仿宋_GB2312" w:eastAsia="仿宋_GB2312" w:hAnsi="宋体" w:cs="宋3f体3f" w:hint="eastAsia"/>
          <w:kern w:val="0"/>
          <w:sz w:val="32"/>
          <w:szCs w:val="32"/>
        </w:rPr>
        <w:lastRenderedPageBreak/>
        <w:t>（一）进口涉水</w:t>
      </w:r>
      <w:r w:rsidR="007614F9" w:rsidRPr="00137B94">
        <w:rPr>
          <w:rFonts w:ascii="仿宋_GB2312" w:eastAsia="仿宋_GB2312" w:hAnsi="宋体" w:cs="宋3f体3f" w:hint="eastAsia"/>
          <w:kern w:val="0"/>
          <w:sz w:val="32"/>
          <w:szCs w:val="32"/>
        </w:rPr>
        <w:t>产品卫生行政许可变更申请表；</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（二）卫生许可批件原件；</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（三）生产企业终止对原在华责任单位授权的证明。证明文件如为外文，应当译为规范的中文，中文译文应当经中国公证机关公证；</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（四）原在华责任单位放弃生产企业对其授权的证明；</w:t>
      </w:r>
    </w:p>
    <w:p w:rsidR="007614F9" w:rsidRPr="00137B94" w:rsidRDefault="007614F9"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cs="宋3f体3f" w:hint="eastAsia"/>
          <w:kern w:val="0"/>
          <w:sz w:val="32"/>
          <w:szCs w:val="32"/>
        </w:rPr>
        <w:t>（五）新在华责任单位授权书。</w:t>
      </w:r>
    </w:p>
    <w:p w:rsidR="00D14F42" w:rsidRPr="00137B94" w:rsidRDefault="00E622FD" w:rsidP="00137B94">
      <w:pPr>
        <w:numPr>
          <w:ilvl w:val="0"/>
          <w:numId w:val="1"/>
        </w:numPr>
        <w:tabs>
          <w:tab w:val="clear" w:pos="2121"/>
          <w:tab w:val="num" w:pos="0"/>
        </w:tabs>
        <w:spacing w:line="360" w:lineRule="auto"/>
        <w:ind w:left="0"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 </w:t>
      </w:r>
      <w:r w:rsidR="00D14F42" w:rsidRPr="00137B94">
        <w:rPr>
          <w:rFonts w:ascii="仿宋_GB2312" w:eastAsia="仿宋_GB2312" w:hAnsi="宋体" w:hint="eastAsia"/>
          <w:bCs/>
          <w:sz w:val="32"/>
          <w:szCs w:val="32"/>
        </w:rPr>
        <w:t>申请注销许可事项的，应当提交</w:t>
      </w:r>
      <w:r w:rsidR="00582A8F" w:rsidRPr="00137B94">
        <w:rPr>
          <w:rFonts w:ascii="仿宋_GB2312" w:eastAsia="仿宋_GB2312" w:hAnsi="宋体" w:hint="eastAsia"/>
          <w:bCs/>
          <w:sz w:val="32"/>
          <w:szCs w:val="32"/>
        </w:rPr>
        <w:t>以下</w:t>
      </w:r>
      <w:r w:rsidR="00D14F42" w:rsidRPr="00137B94">
        <w:rPr>
          <w:rFonts w:ascii="仿宋_GB2312" w:eastAsia="仿宋_GB2312" w:hAnsi="宋体" w:hint="eastAsia"/>
          <w:bCs/>
          <w:sz w:val="32"/>
          <w:szCs w:val="32"/>
        </w:rPr>
        <w:t>材料：</w:t>
      </w:r>
    </w:p>
    <w:p w:rsidR="00D14F42" w:rsidRPr="00137B94" w:rsidRDefault="00D14F42"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（一）</w:t>
      </w:r>
      <w:r w:rsidR="008E7C65">
        <w:rPr>
          <w:rFonts w:ascii="仿宋_GB2312" w:eastAsia="仿宋_GB2312" w:hAnsi="宋体" w:cs="宋3f体3f" w:hint="eastAsia"/>
          <w:kern w:val="0"/>
          <w:sz w:val="32"/>
          <w:szCs w:val="32"/>
        </w:rPr>
        <w:t>国产（或进口）涉水</w:t>
      </w:r>
      <w:r w:rsidRPr="00137B94">
        <w:rPr>
          <w:rFonts w:ascii="仿宋_GB2312" w:eastAsia="仿宋_GB2312" w:hAnsi="宋体" w:cs="宋3f体3f" w:hint="eastAsia"/>
          <w:kern w:val="0"/>
          <w:sz w:val="32"/>
          <w:szCs w:val="32"/>
        </w:rPr>
        <w:t>产品卫生行政许可注销申请表</w:t>
      </w:r>
      <w:r w:rsidRPr="00137B94">
        <w:rPr>
          <w:rFonts w:ascii="仿宋_GB2312" w:eastAsia="仿宋_GB2312" w:hAnsi="宋体" w:hint="eastAsia"/>
          <w:kern w:val="0"/>
          <w:sz w:val="32"/>
          <w:szCs w:val="32"/>
        </w:rPr>
        <w:t>；</w:t>
      </w:r>
    </w:p>
    <w:p w:rsidR="00D14F42" w:rsidRPr="00137B94" w:rsidRDefault="00D14F42" w:rsidP="00137B94">
      <w:pPr>
        <w:spacing w:line="360" w:lineRule="auto"/>
        <w:ind w:firstLineChars="200" w:firstLine="640"/>
        <w:rPr>
          <w:rFonts w:ascii="仿宋_GB2312" w:eastAsia="仿宋_GB2312" w:hAnsi="宋体" w:cs="宋3f体3f"/>
          <w:kern w:val="0"/>
          <w:sz w:val="32"/>
          <w:szCs w:val="32"/>
        </w:rPr>
      </w:pPr>
      <w:r w:rsidRPr="00137B94">
        <w:rPr>
          <w:rFonts w:ascii="仿宋_GB2312" w:eastAsia="仿宋_GB2312" w:hAnsi="宋体" w:hint="eastAsia"/>
          <w:kern w:val="0"/>
          <w:sz w:val="32"/>
          <w:szCs w:val="32"/>
        </w:rPr>
        <w:t>（</w:t>
      </w:r>
      <w:r w:rsidRPr="00137B94">
        <w:rPr>
          <w:rFonts w:ascii="仿宋_GB2312" w:eastAsia="仿宋_GB2312" w:hAnsi="宋体" w:cs="宋3f体3f" w:hint="eastAsia"/>
          <w:kern w:val="0"/>
          <w:sz w:val="32"/>
          <w:szCs w:val="32"/>
        </w:rPr>
        <w:t>二）卫生许可批件原件；</w:t>
      </w:r>
    </w:p>
    <w:p w:rsidR="00D14F42" w:rsidRPr="00137B94" w:rsidRDefault="00D14F42"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cs="宋3f体3f" w:hint="eastAsia"/>
          <w:kern w:val="0"/>
          <w:sz w:val="32"/>
          <w:szCs w:val="32"/>
        </w:rPr>
        <w:t>（三）进口涉水产品还应当提交产品生产企业同意注销卫生行政许可批件的证明。证明文件如为外文，应当译为规范的中文，中文译文应当经中国公证机关公证。</w:t>
      </w:r>
    </w:p>
    <w:p w:rsidR="00D14F42" w:rsidRPr="00137B94" w:rsidRDefault="00D14F42" w:rsidP="00137B94">
      <w:pPr>
        <w:numPr>
          <w:ilvl w:val="0"/>
          <w:numId w:val="1"/>
        </w:numPr>
        <w:tabs>
          <w:tab w:val="clear" w:pos="2121"/>
          <w:tab w:val="num" w:pos="0"/>
        </w:tabs>
        <w:spacing w:line="360" w:lineRule="auto"/>
        <w:ind w:left="0"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申请补发许可批件的，</w:t>
      </w:r>
      <w:r w:rsidR="008E7C65">
        <w:rPr>
          <w:rFonts w:ascii="仿宋_GB2312" w:eastAsia="仿宋_GB2312" w:hAnsi="宋体" w:hint="eastAsia"/>
          <w:bCs/>
          <w:sz w:val="32"/>
          <w:szCs w:val="32"/>
        </w:rPr>
        <w:t>应当</w:t>
      </w:r>
      <w:r w:rsidRPr="00137B94">
        <w:rPr>
          <w:rFonts w:ascii="仿宋_GB2312" w:eastAsia="仿宋_GB2312" w:hAnsi="宋体" w:hint="eastAsia"/>
          <w:bCs/>
          <w:sz w:val="32"/>
          <w:szCs w:val="32"/>
        </w:rPr>
        <w:t>提交</w:t>
      </w:r>
      <w:r w:rsidR="00582A8F" w:rsidRPr="00137B94">
        <w:rPr>
          <w:rFonts w:ascii="仿宋_GB2312" w:eastAsia="仿宋_GB2312" w:hAnsi="宋体" w:hint="eastAsia"/>
          <w:bCs/>
          <w:sz w:val="32"/>
          <w:szCs w:val="32"/>
        </w:rPr>
        <w:t>以下</w:t>
      </w:r>
      <w:r w:rsidRPr="00137B94">
        <w:rPr>
          <w:rFonts w:ascii="仿宋_GB2312" w:eastAsia="仿宋_GB2312" w:hAnsi="宋体" w:hint="eastAsia"/>
          <w:bCs/>
          <w:sz w:val="32"/>
          <w:szCs w:val="32"/>
        </w:rPr>
        <w:t>材料：</w:t>
      </w:r>
    </w:p>
    <w:p w:rsidR="00D14F42" w:rsidRPr="00137B94" w:rsidRDefault="00D14F42"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（一）补发申请表；</w:t>
      </w:r>
    </w:p>
    <w:p w:rsidR="00D14F42" w:rsidRPr="00137B94" w:rsidRDefault="00D14F42"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（二）因批件损坏申请补发的，提交卫生许可批件原件；</w:t>
      </w:r>
    </w:p>
    <w:p w:rsidR="00BC5C76" w:rsidRPr="00137B94" w:rsidRDefault="00D14F42" w:rsidP="00137B94">
      <w:pPr>
        <w:spacing w:line="360" w:lineRule="auto"/>
        <w:ind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（三）因批件遗失申请补发的，提交刊载遗失声明的省级及以上报刊原件（遗失声明刊载后，应当经过20个工作日后提出补发申请）。</w:t>
      </w:r>
    </w:p>
    <w:p w:rsidR="00E16016" w:rsidRPr="00137B94" w:rsidRDefault="00E16016" w:rsidP="00E16016">
      <w:pPr>
        <w:spacing w:line="360" w:lineRule="auto"/>
        <w:jc w:val="center"/>
        <w:rPr>
          <w:rFonts w:ascii="黑体" w:eastAsia="黑体" w:hAnsi="宋体"/>
          <w:sz w:val="32"/>
          <w:szCs w:val="32"/>
        </w:rPr>
      </w:pPr>
      <w:r w:rsidRPr="00137B94">
        <w:rPr>
          <w:rFonts w:ascii="黑体" w:eastAsia="黑体" w:hAnsi="宋体" w:hint="eastAsia"/>
          <w:sz w:val="32"/>
          <w:szCs w:val="32"/>
        </w:rPr>
        <w:t>第三章  各项申请材料的具体要求</w:t>
      </w:r>
    </w:p>
    <w:p w:rsidR="003D77A6" w:rsidRPr="00137B94" w:rsidRDefault="003D77A6" w:rsidP="00137B94">
      <w:pPr>
        <w:numPr>
          <w:ilvl w:val="0"/>
          <w:numId w:val="1"/>
        </w:numPr>
        <w:spacing w:line="360" w:lineRule="auto"/>
        <w:ind w:left="0" w:firstLineChars="200" w:firstLine="640"/>
        <w:rPr>
          <w:rFonts w:ascii="仿宋_GB2312" w:eastAsia="仿宋_GB2312" w:hAnsi="宋体"/>
          <w:kern w:val="0"/>
          <w:sz w:val="32"/>
          <w:szCs w:val="32"/>
        </w:rPr>
      </w:pPr>
      <w:r w:rsidRPr="00137B94">
        <w:rPr>
          <w:rFonts w:ascii="仿宋_GB2312" w:eastAsia="仿宋_GB2312" w:hAnsi="宋体" w:hint="eastAsia"/>
          <w:kern w:val="0"/>
          <w:sz w:val="32"/>
          <w:szCs w:val="32"/>
        </w:rPr>
        <w:t>产品材料及配方应当按照以下内容填报（可</w:t>
      </w:r>
      <w:r w:rsidRPr="00137B94">
        <w:rPr>
          <w:rFonts w:ascii="仿宋_GB2312" w:eastAsia="仿宋_GB2312" w:hAnsi="宋体" w:hint="eastAsia"/>
          <w:kern w:val="0"/>
          <w:sz w:val="32"/>
          <w:szCs w:val="32"/>
        </w:rPr>
        <w:lastRenderedPageBreak/>
        <w:t>根据具体情况增减）：</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（一）管材和管件、密封止水材料</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材料成份（化学名及成份比例，以及主要原料质量等级）；</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类型及规格；</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适用范围（适用水压和供水类型）；</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使用年限。</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（二）蓄水容器</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材料成份（化学名及成份比例）；</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防护材料成份（化学名及成份比例）；</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使用方法；</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板块、胶条、支架的材质及组装要求；</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5</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材料的使用年限。</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（三）无负压供水设备、饮水机</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功能；</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水流程图；</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各主要处理单元与所用材料的名称、规格、用量、使用年限；</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适用水质范围；</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5</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技术参数。</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（四）防护材料</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配方中主要成份（化学名及成份比例）；</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lastRenderedPageBreak/>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使用方法（含各组份配比、表干和实干时间）；</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有效存放时间；</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适用范围；</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5</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使用年限。</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（五）水处理材料</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功能；</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配方中主要成份（化学名及成份比例）；</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适用范围；</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有效期。</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（六）化学处理剂</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功能；</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主要成份（化学名及成份比例）；</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适用范围；</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有效期（消毒剂应当提交稳定性试验报告）；</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5</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技术参数（应当说明产品使用时最大投加量，以及相应的有毒有害杂质或单体的含量）。</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（七）水质处理器</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功能；</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水处理工艺；</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各主要处理单元与所用材料名称、规格、用量及使用年限；</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适用水质范围；</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lastRenderedPageBreak/>
        <w:t>5</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额定总净水量、净水流量和工作压力或进水压力（反渗透和纳滤净水器应当写明进水压力范围，软水机应当标明再生周期）；</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6</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A系列产品应当描述各产品外观差异，B系列应当描述各产品水处理部件差异及技术参数；</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7</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大型设备应当标注重量、外观尺寸。</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（八）饮用水消毒设备</w:t>
      </w:r>
      <w:r w:rsidR="00F57CAE" w:rsidRPr="00137B94">
        <w:rPr>
          <w:rFonts w:ascii="仿宋_GB2312" w:eastAsia="仿宋_GB2312" w:hAnsi="宋体" w:hint="eastAsia"/>
          <w:bCs/>
          <w:sz w:val="32"/>
          <w:szCs w:val="32"/>
        </w:rPr>
        <w:t>。</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1</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功能；</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2</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饮</w:t>
      </w:r>
      <w:r w:rsidR="008E7C65">
        <w:rPr>
          <w:rFonts w:ascii="仿宋_GB2312" w:eastAsia="仿宋_GB2312" w:hAnsi="宋体" w:hint="eastAsia"/>
          <w:bCs/>
          <w:sz w:val="32"/>
          <w:szCs w:val="32"/>
        </w:rPr>
        <w:t>用</w:t>
      </w:r>
      <w:r w:rsidRPr="00137B94">
        <w:rPr>
          <w:rFonts w:ascii="仿宋_GB2312" w:eastAsia="仿宋_GB2312" w:hAnsi="宋体" w:hint="eastAsia"/>
          <w:bCs/>
          <w:sz w:val="32"/>
          <w:szCs w:val="32"/>
        </w:rPr>
        <w:t>水消毒处理工艺；</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3</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各处理单元及所用材料名称、规格、使用年限；</w:t>
      </w:r>
    </w:p>
    <w:p w:rsidR="003D77A6" w:rsidRPr="00137B94" w:rsidRDefault="003D77A6" w:rsidP="00137B94">
      <w:pPr>
        <w:spacing w:line="360" w:lineRule="auto"/>
        <w:ind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4</w:t>
      </w:r>
      <w:r w:rsidR="00E622FD">
        <w:rPr>
          <w:rFonts w:ascii="仿宋_GB2312" w:eastAsia="仿宋_GB2312" w:hAnsi="宋体" w:hint="eastAsia"/>
          <w:bCs/>
          <w:sz w:val="32"/>
          <w:szCs w:val="32"/>
        </w:rPr>
        <w:t>.</w:t>
      </w:r>
      <w:r w:rsidRPr="00137B94">
        <w:rPr>
          <w:rFonts w:ascii="仿宋_GB2312" w:eastAsia="仿宋_GB2312" w:hAnsi="宋体" w:hint="eastAsia"/>
          <w:bCs/>
          <w:sz w:val="32"/>
          <w:szCs w:val="32"/>
        </w:rPr>
        <w:t>适用水质范围。</w:t>
      </w:r>
    </w:p>
    <w:p w:rsidR="003D77A6" w:rsidRPr="00137B94" w:rsidRDefault="003D77A6" w:rsidP="00137B94">
      <w:pPr>
        <w:numPr>
          <w:ilvl w:val="0"/>
          <w:numId w:val="1"/>
        </w:numPr>
        <w:spacing w:line="360" w:lineRule="auto"/>
        <w:ind w:left="0" w:firstLineChars="200" w:firstLine="640"/>
        <w:rPr>
          <w:rFonts w:ascii="仿宋_GB2312" w:eastAsia="仿宋_GB2312" w:hAnsi="宋体"/>
          <w:kern w:val="0"/>
          <w:sz w:val="32"/>
          <w:szCs w:val="32"/>
        </w:rPr>
      </w:pPr>
      <w:r w:rsidRPr="00137B94">
        <w:rPr>
          <w:rFonts w:ascii="仿宋_GB2312" w:eastAsia="仿宋_GB2312" w:hAnsi="宋体" w:cs="宋体" w:hint="eastAsia"/>
          <w:kern w:val="0"/>
          <w:sz w:val="32"/>
          <w:szCs w:val="32"/>
        </w:rPr>
        <w:t>生产工艺简述及简图应当包括原料验收至成品入库的生产全过程简要文字叙述及流程图。</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生产设备及检验设备清单应当注明生产设备和检验设备的名称、型号、数量、用途等信息。</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产品标签（铭牌）和说明书标注内容应当符合《涉及饮用水卫生安全产品标签说明书管理规范》。</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产品中与水接触主要材料的卫生安全合格证明应当为涉水产品卫生许可批件复印件或由省级以上卫生计生</w:t>
      </w:r>
      <w:r w:rsidR="008E7C65">
        <w:rPr>
          <w:rFonts w:ascii="仿宋_GB2312" w:eastAsia="仿宋_GB2312" w:hAnsi="宋体" w:cs="宋体" w:hint="eastAsia"/>
          <w:kern w:val="0"/>
          <w:sz w:val="32"/>
          <w:szCs w:val="32"/>
        </w:rPr>
        <w:t>行政</w:t>
      </w:r>
      <w:r w:rsidRPr="00137B94">
        <w:rPr>
          <w:rFonts w:ascii="仿宋_GB2312" w:eastAsia="仿宋_GB2312" w:hAnsi="宋体" w:cs="宋体" w:hint="eastAsia"/>
          <w:kern w:val="0"/>
          <w:sz w:val="32"/>
          <w:szCs w:val="32"/>
        </w:rPr>
        <w:t>部门认定的检验机构出具的所申请产品实际生产企业或在华责任单位自行送检的检验报告原件（有效期2年，必须注明所检材料或部件的品牌、规格及颜色等产品特征）；</w:t>
      </w:r>
      <w:r w:rsidR="008E7C65">
        <w:rPr>
          <w:rFonts w:ascii="仿宋_GB2312" w:eastAsia="仿宋_GB2312" w:hAnsi="宋体" w:cs="宋体" w:hint="eastAsia"/>
          <w:kern w:val="0"/>
          <w:sz w:val="32"/>
          <w:szCs w:val="32"/>
        </w:rPr>
        <w:lastRenderedPageBreak/>
        <w:t>卫生许可批件和检验报告中的材料名称、生产企业名称应当与申请材料中所使用的材料名称、</w:t>
      </w:r>
      <w:r w:rsidRPr="00137B94">
        <w:rPr>
          <w:rFonts w:ascii="仿宋_GB2312" w:eastAsia="仿宋_GB2312" w:hAnsi="宋体" w:cs="宋体" w:hint="eastAsia"/>
          <w:kern w:val="0"/>
          <w:sz w:val="32"/>
          <w:szCs w:val="32"/>
        </w:rPr>
        <w:t>生产企业名称一致。</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企业标准（产品质量标准）应当符合</w:t>
      </w:r>
      <w:r w:rsidR="00582A8F" w:rsidRPr="00137B94">
        <w:rPr>
          <w:rFonts w:ascii="仿宋_GB2312" w:eastAsia="仿宋_GB2312" w:hAnsi="宋体" w:cs="宋体" w:hint="eastAsia"/>
          <w:kern w:val="0"/>
          <w:sz w:val="32"/>
          <w:szCs w:val="32"/>
        </w:rPr>
        <w:t>以下</w:t>
      </w:r>
      <w:r w:rsidRPr="00137B94">
        <w:rPr>
          <w:rFonts w:ascii="仿宋_GB2312" w:eastAsia="仿宋_GB2312" w:hAnsi="宋体" w:cs="宋体" w:hint="eastAsia"/>
          <w:kern w:val="0"/>
          <w:sz w:val="32"/>
          <w:szCs w:val="32"/>
        </w:rPr>
        <w:t>要求：</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（一）应当按照GB/T 1.1《标准化工作导则第一部分：标准的结构和编写规则》的要求编制；</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（二）引用文件应当包括国家相关卫生规范、分类与命名、技术要求、试验方法等。</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产品彩色照片应当符合以下要求：</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（一）提交的照片应当与送检产品一致；</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（二）管材和管件应当提交样品片段的照片，并有相应商标、规格、生产日期、企业名称、执行标准等标识；</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（三）蓄水容器、无负压供水设备、饮水机、密封止水材料、水处理材料、水质处理器应当提交整个产品的照片，并显示标签（铭牌）、各主要单元；</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（四）防护材料、化学处理剂应当提交用250ml透明玻璃瓶盛装（有避光等特殊要求的除外）的样品照片，玻璃瓶上贴有产品标签。</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生产厂区位置图应当标明厂区附近的标志性建筑物。</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生产车间平面布局图应当包括各生产车间、原料仓库、成品仓库、检验室等，生产车间内应当标注生产</w:t>
      </w:r>
      <w:r w:rsidRPr="00137B94">
        <w:rPr>
          <w:rFonts w:ascii="仿宋_GB2312" w:eastAsia="仿宋_GB2312" w:hAnsi="宋体" w:cs="宋体" w:hint="eastAsia"/>
          <w:kern w:val="0"/>
          <w:sz w:val="32"/>
          <w:szCs w:val="32"/>
        </w:rPr>
        <w:lastRenderedPageBreak/>
        <w:t>设备。不同产品的生产车间和设备应当分别标明。</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生产地使用证明（房屋产权证明或租赁协议）载明的地址应当与产品的实际生产地址一致。</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生产国（地区）允许生产销售的证明文件应当符合</w:t>
      </w:r>
      <w:r w:rsidR="00582A8F" w:rsidRPr="00137B94">
        <w:rPr>
          <w:rFonts w:ascii="仿宋_GB2312" w:eastAsia="仿宋_GB2312" w:hAnsi="宋体" w:cs="宋体" w:hint="eastAsia"/>
          <w:kern w:val="0"/>
          <w:sz w:val="32"/>
          <w:szCs w:val="32"/>
        </w:rPr>
        <w:t>以下</w:t>
      </w:r>
      <w:r w:rsidRPr="00137B94">
        <w:rPr>
          <w:rFonts w:ascii="仿宋_GB2312" w:eastAsia="仿宋_GB2312" w:hAnsi="宋体" w:cs="宋体" w:hint="eastAsia"/>
          <w:kern w:val="0"/>
          <w:sz w:val="32"/>
          <w:szCs w:val="32"/>
        </w:rPr>
        <w:t>要求：</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（一）由产品生产国或原产国（地区）政府主管部门、行业协会出具。无法提交文件原件的，可提交复印件，复印件应当由出具单位确认或由我国驻该国（地区）使（领）馆确认；</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（二）应当载明产品名称、生产企业名称、出具文件的单位名称，并盖有单位印章或法定代表人（或其授权人）签名及文件出具日期；</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（三）所载明的产品名称和生产企业名称应当与所申请的内容完全一致；</w:t>
      </w:r>
      <w:r w:rsidRPr="00137B94" w:rsidDel="00850563">
        <w:rPr>
          <w:rFonts w:ascii="仿宋_GB2312" w:eastAsia="仿宋_GB2312" w:hAnsi="宋体" w:hint="eastAsia"/>
          <w:sz w:val="32"/>
          <w:szCs w:val="32"/>
        </w:rPr>
        <w:t xml:space="preserve"> </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（四</w:t>
      </w:r>
      <w:r w:rsidR="008E7C65">
        <w:rPr>
          <w:rFonts w:ascii="仿宋_GB2312" w:eastAsia="仿宋_GB2312" w:hAnsi="宋体" w:hint="eastAsia"/>
          <w:sz w:val="32"/>
          <w:szCs w:val="32"/>
        </w:rPr>
        <w:t>）一份证明文件载明多个产品同时申请的，其中一个产品提交原件，其他</w:t>
      </w:r>
      <w:r w:rsidRPr="00137B94">
        <w:rPr>
          <w:rFonts w:ascii="仿宋_GB2312" w:eastAsia="仿宋_GB2312" w:hAnsi="宋体" w:hint="eastAsia"/>
          <w:sz w:val="32"/>
          <w:szCs w:val="32"/>
        </w:rPr>
        <w:t>产品可提交复印件，并提交书面说明，指明原件在哪个产品的申请材料中；</w:t>
      </w:r>
      <w:r w:rsidRPr="00137B94">
        <w:rPr>
          <w:rFonts w:ascii="仿宋_GB2312" w:eastAsia="仿宋_GB2312" w:hAnsi="仿宋" w:cs="宋体" w:hint="eastAsia"/>
          <w:kern w:val="0"/>
          <w:sz w:val="32"/>
          <w:szCs w:val="32"/>
          <w:lang w:val="zh-CN"/>
        </w:rPr>
        <w:t>如不同时申请，一个产品使用原件，其他产品需使用公证后的复印件；</w:t>
      </w:r>
    </w:p>
    <w:p w:rsidR="003D77A6" w:rsidRPr="00137B94" w:rsidRDefault="008E7C65" w:rsidP="00137B9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（五）生产销售证明文件如为外文，应当译为</w:t>
      </w:r>
      <w:r w:rsidR="003D77A6" w:rsidRPr="00137B94">
        <w:rPr>
          <w:rFonts w:ascii="仿宋_GB2312" w:eastAsia="仿宋_GB2312" w:hAnsi="宋体" w:hint="eastAsia"/>
          <w:sz w:val="32"/>
          <w:szCs w:val="32"/>
        </w:rPr>
        <w:t>规范的中文，中文译文应当经中国公证机关公证。</w:t>
      </w:r>
    </w:p>
    <w:p w:rsidR="003D77A6" w:rsidRPr="00137B94" w:rsidRDefault="003D77A6" w:rsidP="00137B94">
      <w:pPr>
        <w:numPr>
          <w:ilvl w:val="0"/>
          <w:numId w:val="1"/>
        </w:numPr>
        <w:spacing w:line="360" w:lineRule="auto"/>
        <w:ind w:left="0" w:firstLineChars="200" w:firstLine="640"/>
        <w:rPr>
          <w:rFonts w:ascii="仿宋_GB2312" w:eastAsia="仿宋_GB2312" w:hAnsi="宋体" w:cs="宋体"/>
          <w:kern w:val="0"/>
          <w:sz w:val="32"/>
          <w:szCs w:val="32"/>
        </w:rPr>
      </w:pPr>
      <w:r w:rsidRPr="00137B94">
        <w:rPr>
          <w:rFonts w:ascii="仿宋_GB2312" w:eastAsia="仿宋_GB2312" w:hAnsi="宋体" w:cs="宋体" w:hint="eastAsia"/>
          <w:kern w:val="0"/>
          <w:sz w:val="32"/>
          <w:szCs w:val="32"/>
        </w:rPr>
        <w:t>在华责任单位授权书应当</w:t>
      </w:r>
      <w:r w:rsidRPr="00137B94">
        <w:rPr>
          <w:rFonts w:ascii="仿宋_GB2312" w:eastAsia="仿宋_GB2312" w:hAnsi="宋体" w:hint="eastAsia"/>
          <w:sz w:val="32"/>
          <w:szCs w:val="32"/>
        </w:rPr>
        <w:t>符合</w:t>
      </w:r>
      <w:r w:rsidR="00582A8F" w:rsidRPr="00137B94">
        <w:rPr>
          <w:rFonts w:ascii="仿宋_GB2312" w:eastAsia="仿宋_GB2312" w:hAnsi="宋体" w:hint="eastAsia"/>
          <w:sz w:val="32"/>
          <w:szCs w:val="32"/>
        </w:rPr>
        <w:t>以下</w:t>
      </w:r>
      <w:r w:rsidRPr="00137B94">
        <w:rPr>
          <w:rFonts w:ascii="仿宋_GB2312" w:eastAsia="仿宋_GB2312" w:hAnsi="宋体" w:hint="eastAsia"/>
          <w:sz w:val="32"/>
          <w:szCs w:val="32"/>
        </w:rPr>
        <w:t>要求：</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（一）同一个产品只能授权一个在华责任单位；</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lastRenderedPageBreak/>
        <w:t>（二）生产企业和在华责任单位双方签署，由生产企业法定代表人（负责人）签字或盖章，在华责任单位盖章和法定代表人签字或盖章，并经公证机关公证。如授权书为外文，还应当译为规范的中文，中文译文应当经中国公证机关公证；</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（三）在华责任单位可以选择以下几种方式之一进行公证或予以证明：</w:t>
      </w:r>
    </w:p>
    <w:p w:rsidR="003D77A6" w:rsidRPr="00137B94" w:rsidRDefault="00E622FD" w:rsidP="00137B9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sidR="003D77A6" w:rsidRPr="00137B94">
        <w:rPr>
          <w:rFonts w:ascii="仿宋_GB2312" w:eastAsia="仿宋_GB2312" w:hAnsi="宋体" w:hint="eastAsia"/>
          <w:sz w:val="32"/>
          <w:szCs w:val="32"/>
        </w:rPr>
        <w:t>1</w:t>
      </w:r>
      <w:r>
        <w:rPr>
          <w:rFonts w:ascii="仿宋_GB2312" w:eastAsia="仿宋_GB2312" w:hAnsi="宋体" w:hint="eastAsia"/>
          <w:sz w:val="32"/>
          <w:szCs w:val="32"/>
        </w:rPr>
        <w:t>.</w:t>
      </w:r>
      <w:r w:rsidR="003D77A6" w:rsidRPr="00137B94">
        <w:rPr>
          <w:rFonts w:ascii="仿宋_GB2312" w:eastAsia="仿宋_GB2312" w:hAnsi="宋体" w:hint="eastAsia"/>
          <w:sz w:val="32"/>
          <w:szCs w:val="32"/>
        </w:rPr>
        <w:t>境外或境内的公证机关；</w:t>
      </w:r>
    </w:p>
    <w:p w:rsidR="003D77A6" w:rsidRPr="00137B94" w:rsidRDefault="00E622FD" w:rsidP="00137B9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sidR="003D77A6" w:rsidRPr="00137B94">
        <w:rPr>
          <w:rFonts w:ascii="仿宋_GB2312" w:eastAsia="仿宋_GB2312" w:hAnsi="宋体" w:hint="eastAsia"/>
          <w:sz w:val="32"/>
          <w:szCs w:val="32"/>
        </w:rPr>
        <w:t>2</w:t>
      </w:r>
      <w:r>
        <w:rPr>
          <w:rFonts w:ascii="仿宋_GB2312" w:eastAsia="仿宋_GB2312" w:hAnsi="宋体" w:hint="eastAsia"/>
          <w:sz w:val="32"/>
          <w:szCs w:val="32"/>
        </w:rPr>
        <w:t>.</w:t>
      </w:r>
      <w:r w:rsidR="008E7C65">
        <w:rPr>
          <w:rFonts w:ascii="仿宋_GB2312" w:eastAsia="仿宋_GB2312" w:hAnsi="宋体" w:hint="eastAsia"/>
          <w:sz w:val="32"/>
          <w:szCs w:val="32"/>
        </w:rPr>
        <w:t>境</w:t>
      </w:r>
      <w:r w:rsidR="003D77A6" w:rsidRPr="00137B94">
        <w:rPr>
          <w:rFonts w:ascii="仿宋_GB2312" w:eastAsia="仿宋_GB2312" w:hAnsi="宋体" w:hint="eastAsia"/>
          <w:sz w:val="32"/>
          <w:szCs w:val="32"/>
        </w:rPr>
        <w:t>外的政府机构；</w:t>
      </w:r>
    </w:p>
    <w:p w:rsidR="003D77A6" w:rsidRPr="00137B94" w:rsidRDefault="00E622FD" w:rsidP="00137B9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sidR="003D77A6" w:rsidRPr="00137B94">
        <w:rPr>
          <w:rFonts w:ascii="仿宋_GB2312" w:eastAsia="仿宋_GB2312" w:hAnsi="宋体" w:hint="eastAsia"/>
          <w:sz w:val="32"/>
          <w:szCs w:val="32"/>
        </w:rPr>
        <w:t>3</w:t>
      </w:r>
      <w:r>
        <w:rPr>
          <w:rFonts w:ascii="仿宋_GB2312" w:eastAsia="仿宋_GB2312" w:hAnsi="宋体" w:hint="eastAsia"/>
          <w:sz w:val="32"/>
          <w:szCs w:val="32"/>
        </w:rPr>
        <w:t>.</w:t>
      </w:r>
      <w:r w:rsidR="003D77A6" w:rsidRPr="00137B94">
        <w:rPr>
          <w:rFonts w:ascii="仿宋_GB2312" w:eastAsia="仿宋_GB2312" w:hAnsi="宋体" w:hint="eastAsia"/>
          <w:sz w:val="32"/>
          <w:szCs w:val="32"/>
        </w:rPr>
        <w:t>境外驻华使（领）馆；</w:t>
      </w:r>
    </w:p>
    <w:p w:rsidR="003D77A6" w:rsidRPr="00137B94" w:rsidRDefault="00E622FD" w:rsidP="00137B9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sidR="003D77A6" w:rsidRPr="00137B94">
        <w:rPr>
          <w:rFonts w:ascii="仿宋_GB2312" w:eastAsia="仿宋_GB2312" w:hAnsi="宋体" w:hint="eastAsia"/>
          <w:sz w:val="32"/>
          <w:szCs w:val="32"/>
        </w:rPr>
        <w:t>4</w:t>
      </w:r>
      <w:r>
        <w:rPr>
          <w:rFonts w:ascii="仿宋_GB2312" w:eastAsia="仿宋_GB2312" w:hAnsi="宋体" w:hint="eastAsia"/>
          <w:sz w:val="32"/>
          <w:szCs w:val="32"/>
        </w:rPr>
        <w:t>.</w:t>
      </w:r>
      <w:r w:rsidR="003D77A6" w:rsidRPr="00137B94">
        <w:rPr>
          <w:rFonts w:ascii="仿宋_GB2312" w:eastAsia="仿宋_GB2312" w:hAnsi="宋体" w:hint="eastAsia"/>
          <w:sz w:val="32"/>
          <w:szCs w:val="32"/>
        </w:rPr>
        <w:t>我国驻外使（领）馆。</w:t>
      </w:r>
    </w:p>
    <w:p w:rsidR="003D77A6" w:rsidRPr="00137B94" w:rsidRDefault="003D77A6" w:rsidP="00137B94">
      <w:pPr>
        <w:spacing w:line="360" w:lineRule="auto"/>
        <w:ind w:firstLineChars="200" w:firstLine="640"/>
        <w:rPr>
          <w:rFonts w:ascii="仿宋_GB2312" w:eastAsia="仿宋_GB2312" w:hAnsi="宋体"/>
          <w:sz w:val="32"/>
          <w:szCs w:val="32"/>
        </w:rPr>
      </w:pPr>
      <w:r w:rsidRPr="00137B94">
        <w:rPr>
          <w:rFonts w:ascii="仿宋_GB2312" w:eastAsia="仿宋_GB2312" w:hAnsi="宋体" w:hint="eastAsia"/>
          <w:sz w:val="32"/>
          <w:szCs w:val="32"/>
        </w:rPr>
        <w:t>（四）在华责任单位授权书应当包括以下内容：生产企业名称和地址、在华责任单位名称和地址、授权有效期（4年以上）</w:t>
      </w:r>
      <w:r w:rsidR="008E7C65">
        <w:rPr>
          <w:rFonts w:ascii="仿宋_GB2312" w:eastAsia="仿宋_GB2312" w:hAnsi="宋体" w:hint="eastAsia"/>
          <w:sz w:val="32"/>
          <w:szCs w:val="32"/>
        </w:rPr>
        <w:t>、所授权的产品范围、授权权限以及承担该产品相应的法律责任等内容；</w:t>
      </w:r>
    </w:p>
    <w:p w:rsidR="003D77A6" w:rsidRPr="00137B94" w:rsidRDefault="003D77A6" w:rsidP="00137B94">
      <w:pPr>
        <w:spacing w:line="360" w:lineRule="auto"/>
        <w:ind w:firstLineChars="200" w:firstLine="640"/>
        <w:rPr>
          <w:rFonts w:ascii="仿宋_GB2312" w:eastAsia="仿宋_GB2312" w:hAnsi="仿宋" w:cs="宋体"/>
          <w:kern w:val="0"/>
          <w:sz w:val="32"/>
          <w:szCs w:val="32"/>
          <w:lang w:val="zh-CN"/>
        </w:rPr>
      </w:pPr>
      <w:r w:rsidRPr="00137B94">
        <w:rPr>
          <w:rFonts w:ascii="仿宋_GB2312" w:eastAsia="仿宋_GB2312" w:hAnsi="宋体" w:hint="eastAsia"/>
          <w:sz w:val="32"/>
          <w:szCs w:val="32"/>
        </w:rPr>
        <w:t>（五）一份</w:t>
      </w:r>
      <w:r w:rsidRPr="00137B94">
        <w:rPr>
          <w:rFonts w:ascii="仿宋_GB2312" w:eastAsia="仿宋_GB2312" w:hAnsi="宋体" w:cs="宋体" w:hint="eastAsia"/>
          <w:kern w:val="0"/>
          <w:sz w:val="32"/>
          <w:szCs w:val="32"/>
        </w:rPr>
        <w:t>授权书</w:t>
      </w:r>
      <w:r w:rsidR="008E7C65">
        <w:rPr>
          <w:rFonts w:ascii="仿宋_GB2312" w:eastAsia="仿宋_GB2312" w:hAnsi="宋体" w:hint="eastAsia"/>
          <w:sz w:val="32"/>
          <w:szCs w:val="32"/>
        </w:rPr>
        <w:t>载明多个产品同时申请的，其中一个产品提交原件，其他</w:t>
      </w:r>
      <w:r w:rsidRPr="00137B94">
        <w:rPr>
          <w:rFonts w:ascii="仿宋_GB2312" w:eastAsia="仿宋_GB2312" w:hAnsi="宋体" w:hint="eastAsia"/>
          <w:sz w:val="32"/>
          <w:szCs w:val="32"/>
        </w:rPr>
        <w:t>产品可提交复印件，并提交书面说明，指明原件在哪个产品的申请材料中；</w:t>
      </w:r>
      <w:r w:rsidRPr="00137B94">
        <w:rPr>
          <w:rFonts w:ascii="仿宋_GB2312" w:eastAsia="仿宋_GB2312" w:hAnsi="仿宋" w:cs="宋体" w:hint="eastAsia"/>
          <w:kern w:val="0"/>
          <w:sz w:val="32"/>
          <w:szCs w:val="32"/>
          <w:lang w:val="zh-CN"/>
        </w:rPr>
        <w:t>如不同时申请，一个产品使用原件，其他产品需使用公证后的复印件。</w:t>
      </w:r>
    </w:p>
    <w:p w:rsidR="003677AB" w:rsidRPr="00137B94" w:rsidRDefault="003677AB" w:rsidP="00137B94">
      <w:pPr>
        <w:numPr>
          <w:ilvl w:val="0"/>
          <w:numId w:val="1"/>
        </w:numPr>
        <w:tabs>
          <w:tab w:val="num" w:pos="1620"/>
        </w:tabs>
        <w:spacing w:line="360" w:lineRule="auto"/>
        <w:ind w:left="0" w:firstLineChars="200" w:firstLine="640"/>
        <w:rPr>
          <w:rFonts w:ascii="仿宋_GB2312" w:eastAsia="仿宋_GB2312" w:hAnsi="宋体"/>
          <w:bCs/>
          <w:sz w:val="32"/>
          <w:szCs w:val="32"/>
        </w:rPr>
      </w:pPr>
      <w:r w:rsidRPr="00137B94">
        <w:rPr>
          <w:rFonts w:ascii="仿宋_GB2312" w:eastAsia="仿宋_GB2312" w:hAnsi="宋体" w:hint="eastAsia"/>
          <w:bCs/>
          <w:sz w:val="32"/>
          <w:szCs w:val="32"/>
        </w:rPr>
        <w:t>申请单位在提交材料时，应当注明其中不涉及商业秘密，可以向社会公开的内容。</w:t>
      </w:r>
    </w:p>
    <w:p w:rsidR="00671B7E" w:rsidRPr="00137B94" w:rsidRDefault="00671B7E" w:rsidP="00671B7E">
      <w:pPr>
        <w:spacing w:line="360" w:lineRule="auto"/>
        <w:rPr>
          <w:rFonts w:ascii="仿宋_GB2312" w:eastAsia="仿宋_GB2312" w:hAnsi="仿宋" w:cs="宋体"/>
          <w:kern w:val="0"/>
          <w:sz w:val="32"/>
          <w:szCs w:val="32"/>
        </w:rPr>
      </w:pPr>
    </w:p>
    <w:sectPr w:rsidR="00671B7E" w:rsidRPr="00137B94" w:rsidSect="0091681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E7D" w:rsidRDefault="00400E7D" w:rsidP="003D77A6">
      <w:r>
        <w:separator/>
      </w:r>
    </w:p>
  </w:endnote>
  <w:endnote w:type="continuationSeparator" w:id="1">
    <w:p w:rsidR="00400E7D" w:rsidRDefault="00400E7D" w:rsidP="003D77A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宋3f体3f">
    <w:altName w:val="华文仿宋"/>
    <w:panose1 w:val="00000000000000000000"/>
    <w:charset w:val="00"/>
    <w:family w:val="roman"/>
    <w:notTrueType/>
    <w:pitch w:val="default"/>
    <w:sig w:usb0="21003A87" w:usb1="090F0000" w:usb2="00000010" w:usb3="00000000" w:csb0="003F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14267"/>
      <w:docPartObj>
        <w:docPartGallery w:val="Page Numbers (Bottom of Page)"/>
        <w:docPartUnique/>
      </w:docPartObj>
    </w:sdtPr>
    <w:sdtContent>
      <w:p w:rsidR="003D77A6" w:rsidRDefault="00DD3AB2">
        <w:pPr>
          <w:pStyle w:val="a4"/>
          <w:jc w:val="center"/>
        </w:pPr>
        <w:fldSimple w:instr=" PAGE   \* MERGEFORMAT ">
          <w:r w:rsidR="008574AF" w:rsidRPr="008574AF">
            <w:rPr>
              <w:noProof/>
              <w:lang w:val="zh-CN"/>
            </w:rPr>
            <w:t>1</w:t>
          </w:r>
        </w:fldSimple>
      </w:p>
    </w:sdtContent>
  </w:sdt>
  <w:p w:rsidR="003D77A6" w:rsidRDefault="003D77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E7D" w:rsidRDefault="00400E7D" w:rsidP="003D77A6">
      <w:r>
        <w:separator/>
      </w:r>
    </w:p>
  </w:footnote>
  <w:footnote w:type="continuationSeparator" w:id="1">
    <w:p w:rsidR="00400E7D" w:rsidRDefault="00400E7D" w:rsidP="003D77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C2F28"/>
    <w:multiLevelType w:val="hybridMultilevel"/>
    <w:tmpl w:val="8D4AE340"/>
    <w:lvl w:ilvl="0" w:tplc="AC8AA070">
      <w:start w:val="1"/>
      <w:numFmt w:val="japaneseCounting"/>
      <w:lvlText w:val="第%1条"/>
      <w:lvlJc w:val="left"/>
      <w:pPr>
        <w:tabs>
          <w:tab w:val="num" w:pos="2121"/>
        </w:tabs>
        <w:ind w:left="2121" w:hanging="1695"/>
      </w:pPr>
      <w:rPr>
        <w:rFonts w:ascii="黑体" w:eastAsia="黑体" w:hint="eastAsia"/>
        <w:b w:val="0"/>
        <w:color w:val="auto"/>
        <w:lang w:val="en-US"/>
      </w:rPr>
    </w:lvl>
    <w:lvl w:ilvl="1" w:tplc="89CCEFDA">
      <w:start w:val="1"/>
      <w:numFmt w:val="japaneseCounting"/>
      <w:lvlText w:val="（%2）"/>
      <w:lvlJc w:val="left"/>
      <w:pPr>
        <w:tabs>
          <w:tab w:val="num" w:pos="2295"/>
        </w:tabs>
        <w:ind w:left="2295" w:hanging="855"/>
      </w:pPr>
      <w:rPr>
        <w:rFonts w:hint="eastAsia"/>
        <w:lang w:val="en-US"/>
      </w:rPr>
    </w:lvl>
    <w:lvl w:ilvl="2" w:tplc="0409000F">
      <w:start w:val="1"/>
      <w:numFmt w:val="decimal"/>
      <w:lvlText w:val="%3."/>
      <w:lvlJc w:val="left"/>
      <w:pPr>
        <w:tabs>
          <w:tab w:val="num" w:pos="1822"/>
        </w:tabs>
        <w:ind w:left="1822" w:hanging="420"/>
      </w:pPr>
      <w:rPr>
        <w:rFonts w:hint="eastAsia"/>
        <w:b/>
        <w:lang w:val="en-US"/>
      </w:r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77A6"/>
    <w:rsid w:val="00042C90"/>
    <w:rsid w:val="00093AAB"/>
    <w:rsid w:val="000B0108"/>
    <w:rsid w:val="0010352B"/>
    <w:rsid w:val="001219C0"/>
    <w:rsid w:val="00137B94"/>
    <w:rsid w:val="00164797"/>
    <w:rsid w:val="002162BF"/>
    <w:rsid w:val="002C05A0"/>
    <w:rsid w:val="0030152E"/>
    <w:rsid w:val="003677AB"/>
    <w:rsid w:val="00372393"/>
    <w:rsid w:val="003A3914"/>
    <w:rsid w:val="003A3BDB"/>
    <w:rsid w:val="003D77A6"/>
    <w:rsid w:val="00400E7D"/>
    <w:rsid w:val="0044705D"/>
    <w:rsid w:val="00453C1C"/>
    <w:rsid w:val="00582A8F"/>
    <w:rsid w:val="00590286"/>
    <w:rsid w:val="0067009F"/>
    <w:rsid w:val="00671B7E"/>
    <w:rsid w:val="007614F9"/>
    <w:rsid w:val="00772ABD"/>
    <w:rsid w:val="008574AF"/>
    <w:rsid w:val="00880FC2"/>
    <w:rsid w:val="008E7C65"/>
    <w:rsid w:val="00916816"/>
    <w:rsid w:val="00941F67"/>
    <w:rsid w:val="00A72203"/>
    <w:rsid w:val="00B52012"/>
    <w:rsid w:val="00B56CE4"/>
    <w:rsid w:val="00BA7DB4"/>
    <w:rsid w:val="00BB57D0"/>
    <w:rsid w:val="00BC5C76"/>
    <w:rsid w:val="00BF5851"/>
    <w:rsid w:val="00CC37FD"/>
    <w:rsid w:val="00CF7438"/>
    <w:rsid w:val="00D14F42"/>
    <w:rsid w:val="00D76A0A"/>
    <w:rsid w:val="00DB450C"/>
    <w:rsid w:val="00DD3AB2"/>
    <w:rsid w:val="00DE2E9F"/>
    <w:rsid w:val="00E16016"/>
    <w:rsid w:val="00E622FD"/>
    <w:rsid w:val="00E810F6"/>
    <w:rsid w:val="00E9061B"/>
    <w:rsid w:val="00F57CAE"/>
    <w:rsid w:val="00FA7920"/>
    <w:rsid w:val="00FC7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77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77A6"/>
    <w:rPr>
      <w:sz w:val="18"/>
      <w:szCs w:val="18"/>
    </w:rPr>
  </w:style>
  <w:style w:type="paragraph" w:styleId="a4">
    <w:name w:val="footer"/>
    <w:basedOn w:val="a"/>
    <w:link w:val="Char0"/>
    <w:uiPriority w:val="99"/>
    <w:unhideWhenUsed/>
    <w:rsid w:val="003D77A6"/>
    <w:pPr>
      <w:tabs>
        <w:tab w:val="center" w:pos="4153"/>
        <w:tab w:val="right" w:pos="8306"/>
      </w:tabs>
      <w:snapToGrid w:val="0"/>
      <w:jc w:val="left"/>
    </w:pPr>
    <w:rPr>
      <w:sz w:val="18"/>
      <w:szCs w:val="18"/>
    </w:rPr>
  </w:style>
  <w:style w:type="character" w:customStyle="1" w:styleId="Char0">
    <w:name w:val="页脚 Char"/>
    <w:basedOn w:val="a0"/>
    <w:link w:val="a4"/>
    <w:uiPriority w:val="99"/>
    <w:rsid w:val="003D77A6"/>
    <w:rPr>
      <w:sz w:val="18"/>
      <w:szCs w:val="18"/>
    </w:rPr>
  </w:style>
  <w:style w:type="paragraph" w:styleId="a5">
    <w:name w:val="List Paragraph"/>
    <w:basedOn w:val="a"/>
    <w:uiPriority w:val="34"/>
    <w:qFormat/>
    <w:rsid w:val="00BC5C76"/>
    <w:pPr>
      <w:autoSpaceDE w:val="0"/>
      <w:autoSpaceDN w:val="0"/>
      <w:adjustRightInd w:val="0"/>
      <w:ind w:firstLineChars="200" w:firstLine="420"/>
      <w:jc w:val="left"/>
    </w:pPr>
    <w:rPr>
      <w:rFonts w:ascii="宋3f体3f" w:eastAsia="宋体" w:hAnsi="宋3f体3f" w:cs="宋3f体3f"/>
      <w:kern w:val="0"/>
      <w:sz w:val="20"/>
      <w:szCs w:val="20"/>
    </w:rPr>
  </w:style>
  <w:style w:type="character" w:styleId="HTML">
    <w:name w:val="HTML Typewriter"/>
    <w:basedOn w:val="a0"/>
    <w:rsid w:val="007614F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722</Words>
  <Characters>4119</Characters>
  <Application>Microsoft Office Word</Application>
  <DocSecurity>0</DocSecurity>
  <Lines>34</Lines>
  <Paragraphs>9</Paragraphs>
  <ScaleCrop>false</ScaleCrop>
  <Company>卫生监督所</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张怡琼:0</dc:creator>
  <cp:keywords/>
  <dc:description/>
  <cp:lastModifiedBy>微软用户</cp:lastModifiedBy>
  <cp:revision>34</cp:revision>
  <cp:lastPrinted>2014-03-26T06:26:00Z</cp:lastPrinted>
  <dcterms:created xsi:type="dcterms:W3CDTF">2014-03-24T01:33:00Z</dcterms:created>
  <dcterms:modified xsi:type="dcterms:W3CDTF">2014-04-04T06:31:00Z</dcterms:modified>
</cp:coreProperties>
</file>