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default" w:ascii="宋体" w:hAnsi="宋体" w:eastAsia="宋体" w:cs="宋体"/>
          <w:b/>
          <w:bCs/>
          <w:color w:val="000000"/>
          <w:sz w:val="44"/>
          <w:szCs w:val="44"/>
        </w:rPr>
        <w:t>全国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罕见病诊疗协作网</w:t>
      </w:r>
      <w:r>
        <w:rPr>
          <w:rFonts w:hint="default" w:ascii="宋体" w:hAnsi="宋体" w:eastAsia="宋体" w:cs="宋体"/>
          <w:b/>
          <w:bCs/>
          <w:color w:val="000000"/>
          <w:sz w:val="44"/>
          <w:szCs w:val="44"/>
        </w:rPr>
        <w:t>成员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医院名单</w:t>
      </w:r>
    </w:p>
    <w:tbl>
      <w:tblPr>
        <w:tblStyle w:val="3"/>
        <w:tblW w:w="9328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914"/>
        <w:gridCol w:w="5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省份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协作网医院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北京市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国家级牵头医院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中国医学科学院北京协和医院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北京大学第一医院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中日友好医院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北京医院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中国医学科学院阜外医院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北京大学人民医院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北京大学第三医院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首都医科大学附属北京友谊医院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首都医科大学附属北京朝阳医院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首都医科大学附属北京积水潭医院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首都医科大学附属北京天坛医院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首都医科大学宣武医院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首都医科大学附属北京儿童医院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首都儿科研究所附属儿童医院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中国人民解放军总医院第一医学中心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天津市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天津医科大学总医院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中国医学科学院血液病医院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天津市第一中心医院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天津市第三中心医院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天津市第五中心医院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天津市肿瘤医院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天津医科大学第二医院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天津市中西医结合医院（南开医院）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河北省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河北医科大学第二医院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石家庄市人民医院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河北医科大学第三医院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保定市第一中心医院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邢台市人民医院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衡水市人民医院（哈励逊国际和平医院）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承德医学院附属医院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秦皇岛市第一医院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唐山市工人医院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河北北方学院附属第一医院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河北大学附属医院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河北省儿童医院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承德市中心医院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沧州市中心医院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邯郸市中心医院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山西省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山西医科大学第一医院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山西省儿童医院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长治医学院附属和平医院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山西省人民医院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临汾市人民医院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山西医科大学第二医院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山西白求恩医院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山西省眼科医院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运城市中心医院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大同市第三人民医院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晋中市第一人民医院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内蒙古自治区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内蒙古医科大学附属医院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包头医学院第一附属医院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内蒙古自治区人民医院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巴彦淖尔市医院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赤峰市医院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赤峰学院附属医院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包头市中心医院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兴安盟人民医院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通辽市医院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内蒙古自治区妇幼保健院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呼伦贝尔市人民医院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内蒙古林业总医院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锡林郭勒盟中心医院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鄂尔多斯市中心医院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乌海市人民医院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辽宁省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中国医科大学附属第一医院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中国医科大学附属盛京医院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中国医科大学附属第四医院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辽宁省人民医院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辽宁中医药大学附属医院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北部战区总医院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大连市中心医院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大连医科大学附属第一医院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大连医科大学附属第二医院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鞍山市中心医院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锦州医科大学附属第一医院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大连市友谊医院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大连市第三人民医院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朝阳市中心医院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本溪市中心医院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吉林省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吉林大学第一医院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吉林市中心医院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吉林市人民医院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长春市儿童医院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延边大学附属医院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长春市中心医院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通化市中心医院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松原市中心医院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四平市中心人民医院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白山市中心医院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吉林大学第二医院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辽源市中心医院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白城中心医院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吉林大学中日联谊医院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  <w:t>黑龙江省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哈尔滨医科大学附属第二医院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哈尔滨医科大学附属第一医院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齐齐哈尔市第一医院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黑龙江省医院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大庆油田总医院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鸡西鸡矿医院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牡丹江市第一人民医院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佳木斯市中心医院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鹤岗市人民医院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伊春市中心医院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首都医科大学附属北京儿童医院黑龙江医院（哈尔滨医科大学附属第六医院）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绥化市第一医院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大兴安岭地区人民医院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哈尔滨医科大学附属第四医院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七台河市人民医院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上海市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上海交通大学医学院附属新华医院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上海市第六人民医院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上海交通大学医学院附属第九人民医院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上海市第十人民医院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复旦大学附属中山医院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复旦大学附属华山医院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复旦大学附属妇产科医院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复旦大学附属儿科医院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上海交通大学医学院附属瑞金医院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上海交通大学医学院附属仁济医院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上海交通大学医学院附属上海儿童医学中心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上海交通大学医学院附属儿童医院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上海长海医院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上海长征医院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江苏省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东部战区总医院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江苏省人民医院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南京鼓楼医院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东南大学附属中大医院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南京脑科医院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南京市儿童医院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苏州大学附属第一医院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苏州大学附属儿童医院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扬州大学附属医院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无锡市人民医院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徐州医科大学附属医院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徐州市中心医院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139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淮安市第一人民医院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140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浙江大学医学院附属第二医院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浙江大学医学院附属第一医院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浙江大学医学院附属邵逸夫医院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浙江大学医学院附属儿童医院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浙江大学医学院附属第四医院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温州医科大学附属第一医院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149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温州医科大学附属第二医院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温州医科大学附属眼视光医院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宁波大学附属第一医院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嘉兴市第一医院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浙江省台州医院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丽水市中心医院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安徽省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安徽医科大学第一附属医院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中国科学技术大学附属第一医院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（安徽省立医院）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安徽中医药大学第一附属医院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安徽医科大学第二附属医院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159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皖南医学院第一附属医院（弋矶山医院）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蚌埠医科大学第一附属医院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六安市人民医院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淮北市人民医院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安徽省第二人民医院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安徽省儿童医院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安徽省胸科医院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阜阳市人民医院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滁州市第一人民医院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安庆市立医院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169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安徽中医药大学神经病学研究所附属医院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170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福建省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福建医科大学附属第一医院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福建医科大学附属协和医院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福建省立医院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福建省福州儿童医院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福建省儿童医院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厦门大学附属第一医院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厦门大学附属中山医院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厦门市儿童医院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泉州市第一医院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179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漳州市医院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莆田学院附属医院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龙岩市第一医院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三明市第一医院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宁德师范学院附属宁德市医院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福建省南平市第一医院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江西省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南昌大学第一附属医院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南昌大学第二附属医院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江西省儿童医院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抚州市第一人民医院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189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赣南医学院第一附属医院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吉安市中心人民医院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九江市第一人民医院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萍乡市人民医院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上饶市人民医院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新余市人民医院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宜春市人民医院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鹰潭市人民医院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江西省人民医院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井冈山大学附属医院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199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景德镇市第一人民医院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九江学院附属医院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山东省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山东第一医科大学附属省立医院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（山东省立医院）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山东第一医科大学第一附属医院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（山东省千佛山医院）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济宁市第一人民医院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山东大学齐鲁医院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济宁医学院附属医院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烟台毓璜顶医院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临沂市人民医院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青岛市市立医院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滨州医学院附属医院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聊城市人民医院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青岛大学附属医院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济南市妇幼保健院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山东大学齐鲁儿童医院(济南市儿童医院)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山东第一医科大学第二附属医院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山东第一医科大学附属中心医院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（济南市中心医院）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216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河南省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郑州大学第一附属医院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河南省胸科医院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219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郑州大学第二附属医院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郑州大学第三附属医院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郑州大学第五附属医院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河南大学淮河医院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河南科技大学第一附属医院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新乡医学院第一附属医院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河南省儿童医院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郑州市中心医院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洛阳市中心医院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许昌市中心医院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229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驻马店市中心医院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231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湖北省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华中科技大学同济医学院附属协和医院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武汉大学人民医院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武汉大学中南医院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武汉市中心医院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武汉市第一医院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武汉儿童医院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荆州市中心医院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239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十堰市太和医院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襄阳市中心医院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宜昌市中心人民医院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湖北省妇幼保健院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湖南省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中南大学湘雅医院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中南大学湘雅二医院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中南大学湘雅三医院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湖南省人民医院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（湖南师范大学附属第一医院）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湖南省妇幼保健院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湖南省儿童医院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249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长沙市中心医院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株洲市中心医院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岳阳市中心医院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湖南医药学院总医院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彬州市第一人民医院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常德市第一人民医院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娄底市中心医院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南华大学附属第一医院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中信湘雅生殖与遗传专科医院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258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  <w:t>广东省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广州市妇女儿童医疗中心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259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tabs>
                <w:tab w:val="left" w:pos="327"/>
                <w:tab w:val="center" w:pos="909"/>
              </w:tabs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4"/>
                <w:u w:val="none"/>
                <w:lang w:val="en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  <w:u w:val="none"/>
                <w:lang w:val="en"/>
              </w:rPr>
              <w:tab/>
            </w:r>
          </w:p>
          <w:p>
            <w:pPr>
              <w:widowControl/>
              <w:tabs>
                <w:tab w:val="left" w:pos="327"/>
                <w:tab w:val="center" w:pos="909"/>
              </w:tabs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4"/>
                <w:u w:val="none"/>
                <w:lang w:val="en"/>
              </w:rPr>
            </w:pPr>
          </w:p>
          <w:p>
            <w:pPr>
              <w:widowControl/>
              <w:tabs>
                <w:tab w:val="left" w:pos="327"/>
                <w:tab w:val="center" w:pos="909"/>
              </w:tabs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4"/>
                <w:u w:val="none"/>
                <w:lang w:val="en"/>
              </w:rPr>
            </w:pPr>
          </w:p>
          <w:p>
            <w:pPr>
              <w:widowControl/>
              <w:tabs>
                <w:tab w:val="left" w:pos="327"/>
                <w:tab w:val="center" w:pos="909"/>
              </w:tabs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4"/>
                <w:u w:val="none"/>
                <w:lang w:val="en"/>
              </w:rPr>
            </w:pPr>
          </w:p>
          <w:p>
            <w:pPr>
              <w:widowControl/>
              <w:tabs>
                <w:tab w:val="left" w:pos="327"/>
                <w:tab w:val="center" w:pos="909"/>
              </w:tabs>
              <w:jc w:val="left"/>
              <w:rPr>
                <w:rFonts w:hint="default" w:ascii="等线" w:hAnsi="等线" w:eastAsia="等线" w:cs="宋体"/>
                <w:color w:val="000000"/>
                <w:kern w:val="0"/>
                <w:sz w:val="24"/>
                <w:u w:val="none"/>
                <w:lang w:val="en"/>
              </w:rPr>
            </w:pPr>
          </w:p>
          <w:p>
            <w:pPr>
              <w:widowControl/>
              <w:tabs>
                <w:tab w:val="left" w:pos="327"/>
                <w:tab w:val="center" w:pos="909"/>
              </w:tabs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  <w:u w:val="none"/>
                <w:lang w:val="en"/>
              </w:rPr>
              <w:tab/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u w:val="none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深圳市儿童医院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中山大学中山眼科中心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深圳市妇幼保健院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香港大学深圳医院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中山大学附属第三医院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广州医科大学附属第三医院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中山大学附属第一医院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南方医科大学珠江医院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26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汕头大学医学院第一附属医院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广东省妇幼保健院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广东医科大学附属医院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27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南方医科大学南方医院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27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中山大学孙逸仙纪念医院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广东省人民医院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2</w:t>
            </w: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广州医科大学附属第一医院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274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  <w:t>广西壮族自治区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广西医科大学第一附属医院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275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玉林市第一人民医院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276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南宁市第一人民医院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277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柳州市人民医院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278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广州市妇女儿童医疗中心柳州医院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279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右江民族医学院附属医院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广西壮族自治区人民医院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贵港市人民医院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桂林市人民医院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北海市人民医院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柳州市工人医院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梧州市工人医院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广西医科大学第二附属医院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钦州市第一人民医院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广西壮族自治区妇幼保健院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289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海南省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海南省人民医院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海南医学院第一附属医院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海口市人民医院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海南省妇幼保健院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儋州市人民医院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琼海市人民医院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海南医学院第二附属医院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296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重庆市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重庆医科大学附属第一医院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重庆医科大学附属儿童医院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重庆医科大学附属第二医院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299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重庆市人民医院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重庆市中医院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陆军军医大学第一附属医院（西南医院）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陆军军医大学第二附属医院（新桥医院）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陆军特色医学中心（大坪医院）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重庆大学附属三峡医院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重庆大学附属涪陵医院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重庆市黔江中心医院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307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四川省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四川大学华西医院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四川大学华西第二医院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309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四川省人民医院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四川省肿瘤医院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西南医科大学附属医院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川北医学院附属医院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成都市第三人民医院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成都市妇女儿童中心医院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自贡市第一人民医院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攀枝花市中心医院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德阳市人民医院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广元市第一人民医院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319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遂宁市中心医院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乐山市人民医院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雅安市人民医院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贵州省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贵州省人民医院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贵州医科大学附属医院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黔西南州人民医院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遵义医科大学附属医院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浙江省人民医院贵州毕节医院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贵阳市妇幼保健院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首钢水钢医院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329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遵义市第一人民医院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安顺市人民医院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黔南州人民医院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贵州医科大学第二附属医院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default" w:ascii="等线" w:hAnsi="等线" w:eastAsia="等线" w:cs="宋体"/>
                <w:color w:val="000000"/>
                <w:kern w:val="0"/>
                <w:sz w:val="24"/>
              </w:rPr>
              <w:t>铜仁市人民医院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北京积水潭贵州医院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广州中山大学附属第一医院贵州医院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上海交通大学医学院附属上海儿童医学中心贵州医院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337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云南省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昆明医科大学第一附属医院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云南省第一人民医院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339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昆明医科大学第二附属医院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云南省第二人民医院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大理大学第一附属医院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云南省肿瘤医院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云南省阜外心血管病医院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昆明市第一人民医院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昆明市儿童医院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昆明市延安医院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昆明市妇幼保健院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玉溪市人民医院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349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曲靖市第一人民医院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红河州第一人民医院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保山市人民医院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西藏自治区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西藏自治区人民医院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成员单位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拉萨市人民医院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日喀则市人民医院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陕西省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西安交通大学第一附属医院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西安市儿童医院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陕西省人民医院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西安交通大学第二附属医院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359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西北妇女儿童医院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空军军医大学第二附属医院（唐都医院）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空军军医大学第一附属医院（西京医院）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三二〇一医院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363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甘肃省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甘肃省人民医院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兰州大学第一医院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兰州大学第二医院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甘肃省妇幼保健院（甘肃省中心医院）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甘肃省中医院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甘肃省肿瘤医院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369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甘肃省第二人民医院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甘肃省第三人民医院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兰州石化总医院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（甘肃中医药大学第四附属医院）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天水市第一人民医院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甘肃医学院附属医院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武威市人民医院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河西学院附属张掖人民医院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张掖市第二人民医院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酒泉市人民医院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378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青海省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青海省人民医院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379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青海省心脑血管病专科医院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青海省妇女儿童医院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青海大学附属医院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青海红十字医院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西宁市第一人民医院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互助土族自治县人民医院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  <w:t>宁夏回族自治区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宁夏医科大学总医院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宁夏回族自治区人民医院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固原市人民医院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吴忠市人民医院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389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银川市第一人民医院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中卫市人民医院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石嘴山市第一人民医院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宁夏回族自治区第五人民医院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石嘴山市第二人民医院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北京大学第一医院宁夏妇女儿童医院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（宁夏回族自治区妇幼保健院）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395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  <w:t>新疆维吾尔自治区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新疆维吾尔自治区人民医院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新疆医科大学第一附属医院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阿克苏地区第一人民医院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昌吉回族自治州人民医院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399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喀什地区第一人民医院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伊犁州友谊医院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eastAsia="zh-CN"/>
              </w:rPr>
              <w:t>新疆维吾尔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自治区妇幼保健院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eastAsia="zh-CN"/>
              </w:rPr>
              <w:t>新疆维吾尔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自治区儿童医院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新疆医科大学第二附属医院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新疆医科大学附属肿瘤医院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新疆医科大学附属中医医院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巴州人民医院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哈密市中心医院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克拉玛依市中心医院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409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w w:val="95"/>
                <w:kern w:val="0"/>
                <w:sz w:val="24"/>
              </w:rPr>
              <w:t>新疆生产建设兵团</w:t>
            </w:r>
          </w:p>
        </w:tc>
        <w:tc>
          <w:tcPr>
            <w:tcW w:w="19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省级牵头医院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石河子大学第一附属医院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410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成员医院</w:t>
            </w: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石河子市人民医院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411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新疆生产建设兵团第一师医院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412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新疆生产建设兵团医院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浙江大学医学院附属邵逸夫医院新疆兵团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阿拉尔医院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414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新疆生产建设兵团第二师库尔勒医院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415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新疆生产建设兵团第四师医院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416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新疆生产建设兵团第五师医院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417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新疆生产建设兵团第七师医院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418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新疆生产建设兵团第十师北屯市北屯医院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lang w:val="en-US" w:eastAsia="zh-CN"/>
              </w:rPr>
              <w:t>419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</w:p>
        </w:tc>
        <w:tc>
          <w:tcPr>
            <w:tcW w:w="5571" w:type="dxa"/>
            <w:noWrap/>
            <w:vAlign w:val="top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新疆生产建设兵团第十三师红星医院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5DBDBE5"/>
    <w:rsid w:val="5DD69BEC"/>
    <w:rsid w:val="6B9B50A8"/>
    <w:rsid w:val="7FEF8507"/>
    <w:rsid w:val="9FFFDCF2"/>
    <w:rsid w:val="BB3615AA"/>
    <w:rsid w:val="DEB98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wjw</cp:lastModifiedBy>
  <dcterms:modified xsi:type="dcterms:W3CDTF">2024-03-18T11:39:05Z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