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TW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ascii="Times New Roman" w:hAnsi="Times New Roman" w:eastAsia="宋体" w:cs="Times New Roman"/>
          <w:b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  <w:t>健康科普作品线上报名流程</w:t>
      </w:r>
    </w:p>
    <w:bookmarkEnd w:id="0"/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/>
        <w:textAlignment w:val="auto"/>
        <w:outlineLvl w:val="9"/>
        <w:rPr>
          <w:rFonts w:ascii="Times New Roman" w:hAnsi="Times New Roman" w:eastAsia="宋体" w:cs="Times New Roman"/>
          <w:b/>
          <w:color w:val="000000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新时代健康科普作品征集大赛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已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搭建征集、展示、点赞平台，对活动作品进行统一收集、分类、整理、结构化。具体操作流程如下：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lang w:eastAsia="zh-TW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登录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注册。通过电脑端访问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国家卫生健康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委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官网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点击“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新时代健康科普作品征集大赛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”模块</w:t>
      </w:r>
      <w:r>
        <w:rPr>
          <w:rFonts w:hint="default" w:cs="Times New Roman"/>
          <w:color w:val="000000"/>
          <w:sz w:val="32"/>
          <w:szCs w:val="32"/>
        </w:rPr>
        <w:t>（或可直接进入网址</w:t>
      </w:r>
      <w:r>
        <w:rPr>
          <w:rFonts w:hint="eastAsia"/>
        </w:rPr>
        <w:t>http://www.jkzg2030.cn/jkzg/login.htm?f=0</w:t>
      </w:r>
      <w:r>
        <w:rPr>
          <w:rFonts w:cs="Times New Roman"/>
          <w:color w:val="000000"/>
          <w:sz w:val="32"/>
          <w:szCs w:val="32"/>
          <w:lang w:eastAsia="zh-TW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手机或平板电脑登录无法上传作品</w:t>
      </w:r>
      <w:r>
        <w:rPr>
          <w:rFonts w:hint="default" w:cs="Times New Roman"/>
          <w:color w:val="000000"/>
          <w:sz w:val="32"/>
          <w:szCs w:val="32"/>
        </w:rPr>
        <w:t>），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注册并登录。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二、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参加活动。查看方案及要求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点击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立即报名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lang w:val="zh-TW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三、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作品上传。进入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上传作品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页面后，按要求分类填写参评信息，上传作品，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选择所在地，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并在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推荐信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一栏以图片或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pdf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格式提交盖公章的报名表，点击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提交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科普图书需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邮寄一本（套）至大赛组委会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北京</w:t>
      </w:r>
      <w:r>
        <w:rPr>
          <w:rFonts w:hint="eastAsia" w:cs="Times New Roman"/>
          <w:color w:val="000000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东直门外小街甲6号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健康报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604室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年新时代健康科普作品征集大赛组委会（邮编100027）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四、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查看作品状态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/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修改作品。在活动管理平台页面选择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我的作品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，选中作品下方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修改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即可修改作品。（注：作品经审核后将无法修改）。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五、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阅读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/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点赞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/投票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。作品通过审核后，将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TW" w:eastAsia="zh-TW"/>
        </w:rPr>
        <w:t>在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eastAsia="zh-TW"/>
        </w:rPr>
        <w:t>健康中国官方客户端的“活动”专区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TW" w:eastAsia="zh-TW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TW" w:eastAsia="zh-TW"/>
        </w:rPr>
        <w:t>供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TW"/>
        </w:rPr>
        <w:t>公众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TW" w:eastAsia="zh-TW"/>
        </w:rPr>
        <w:t>阅读、点赞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TW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投票并转发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right="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联系人：李晓雅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010-84551303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600" w:firstLineChars="500"/>
        <w:textAlignment w:val="auto"/>
        <w:outlineLvl w:val="9"/>
        <w:rPr>
          <w:rFonts w:hint="default" w:cs="Times New Roman"/>
          <w:color w:val="000000"/>
          <w:sz w:val="32"/>
          <w:szCs w:val="32"/>
        </w:rPr>
      </w:pPr>
      <w:r>
        <w:rPr>
          <w:rFonts w:hint="default" w:cs="Times New Roman"/>
          <w:color w:val="000000"/>
          <w:sz w:val="32"/>
          <w:szCs w:val="32"/>
        </w:rPr>
        <w:t xml:space="preserve">  王珊珊 010-64622282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right="0"/>
        <w:textAlignment w:val="auto"/>
        <w:outlineLvl w:val="9"/>
        <w:rPr>
          <w:rFonts w:hint="default" w:cs="Times New Roman"/>
          <w:color w:val="000000"/>
          <w:sz w:val="32"/>
          <w:szCs w:val="32"/>
        </w:rPr>
      </w:pPr>
      <w:r>
        <w:rPr>
          <w:rFonts w:hint="default" w:cs="Times New Roman"/>
          <w:color w:val="000000"/>
          <w:sz w:val="32"/>
          <w:szCs w:val="32"/>
        </w:rPr>
        <w:t xml:space="preserve">        余运西010-64621108</w:t>
      </w:r>
    </w:p>
    <w:p>
      <w:r>
        <w:rPr>
          <w:rFonts w:hint="eastAsia" w:ascii="黑体" w:hAnsi="黑体" w:eastAsia="黑体" w:cs="黑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9331C"/>
    <w:rsid w:val="6D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2021-04-26T08:46:00Z</dcterms:created>
  <dc:creator>散久良</dc:creator>
  <cp:lastModifiedBy>散久良</cp:lastModifiedBy>
  <dcterms:modified xsi:type="dcterms:W3CDTF">2021-04-26T08:48:18Z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