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left"/>
        <w:rPr>
          <w:rFonts w:ascii="黑体" w:hAnsi="黑体" w:eastAsia="黑体"/>
          <w:bCs/>
          <w:szCs w:val="28"/>
        </w:rPr>
      </w:pPr>
      <w:r>
        <w:rPr>
          <w:rFonts w:ascii="黑体" w:hAnsi="黑体" w:eastAsia="黑体"/>
          <w:bCs/>
          <w:szCs w:val="28"/>
        </w:rPr>
        <w:t>附件1</w:t>
      </w:r>
    </w:p>
    <w:p>
      <w:pPr>
        <w:jc w:val="center"/>
        <w:rPr>
          <w:rFonts w:eastAsia="宋体"/>
          <w:b/>
          <w:sz w:val="44"/>
          <w:szCs w:val="44"/>
        </w:rPr>
      </w:pPr>
      <w:r>
        <w:rPr>
          <w:rFonts w:eastAsia="宋体"/>
          <w:b/>
          <w:sz w:val="44"/>
          <w:szCs w:val="44"/>
        </w:rPr>
        <w:t>省级卫生健康行政部门抗肿瘤药物临床应用监测工作</w:t>
      </w:r>
    </w:p>
    <w:p>
      <w:pPr>
        <w:jc w:val="center"/>
        <w:rPr>
          <w:rFonts w:eastAsia="宋体"/>
          <w:b/>
          <w:sz w:val="44"/>
          <w:szCs w:val="44"/>
        </w:rPr>
      </w:pPr>
      <w:r>
        <w:rPr>
          <w:rFonts w:eastAsia="宋体"/>
          <w:b/>
          <w:sz w:val="44"/>
          <w:szCs w:val="44"/>
        </w:rPr>
        <w:t>责任部门和责任人信息表</w:t>
      </w:r>
    </w:p>
    <w:p>
      <w:pPr>
        <w:spacing w:line="360" w:lineRule="auto"/>
        <w:jc w:val="left"/>
        <w:rPr>
          <w:rFonts w:eastAsia="仿宋"/>
          <w:b/>
          <w:szCs w:val="32"/>
        </w:rPr>
      </w:pPr>
    </w:p>
    <w:p>
      <w:pPr>
        <w:spacing w:line="360" w:lineRule="auto"/>
        <w:jc w:val="left"/>
        <w:rPr>
          <w:rFonts w:eastAsia="仿宋"/>
          <w:b/>
          <w:szCs w:val="32"/>
        </w:rPr>
      </w:pPr>
    </w:p>
    <w:tbl>
      <w:tblPr>
        <w:tblStyle w:val="3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701"/>
        <w:gridCol w:w="1843"/>
        <w:gridCol w:w="1701"/>
        <w:gridCol w:w="1701"/>
        <w:gridCol w:w="1701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360" w:lineRule="auto"/>
              <w:jc w:val="left"/>
              <w:rPr>
                <w:rFonts w:ascii="等线" w:hAnsi="等线" w:eastAsia="仿宋"/>
                <w:szCs w:val="32"/>
              </w:rPr>
            </w:pPr>
            <w:r>
              <w:rPr>
                <w:rFonts w:ascii="等线" w:hAnsi="等线" w:eastAsia="仿宋"/>
                <w:szCs w:val="32"/>
              </w:rPr>
              <w:t>省份：（盖章）</w:t>
            </w:r>
          </w:p>
        </w:tc>
        <w:tc>
          <w:tcPr>
            <w:tcW w:w="661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360" w:lineRule="auto"/>
              <w:jc w:val="right"/>
              <w:rPr>
                <w:rFonts w:ascii="等线" w:hAnsi="等线" w:eastAsia="仿宋"/>
                <w:szCs w:val="32"/>
              </w:rPr>
            </w:pPr>
            <w:r>
              <w:rPr>
                <w:rFonts w:ascii="等线" w:hAnsi="等线" w:eastAsia="仿宋"/>
                <w:szCs w:val="32"/>
              </w:rPr>
              <w:t>填报时间：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ascii="黑体" w:hAnsi="黑体" w:eastAsia="黑体"/>
                <w:szCs w:val="32"/>
              </w:rPr>
              <w:t>责任部门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ascii="黑体" w:hAnsi="黑体" w:eastAsia="黑体"/>
                <w:szCs w:val="32"/>
              </w:rPr>
              <w:t>责任人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ascii="黑体" w:hAnsi="黑体" w:eastAsia="黑体"/>
                <w:szCs w:val="32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ascii="黑体" w:hAnsi="黑体" w:eastAsia="黑体"/>
                <w:szCs w:val="32"/>
              </w:rPr>
              <w:t>办公电话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手机号码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ascii="黑体" w:hAnsi="黑体" w:eastAsia="黑体"/>
                <w:szCs w:val="32"/>
              </w:rPr>
              <w:t>传真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ascii="黑体" w:hAnsi="黑体" w:eastAsia="黑体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2093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ascii="等线" w:hAnsi="等线" w:eastAsia="仿宋"/>
                <w:szCs w:val="32"/>
              </w:rPr>
            </w:pPr>
          </w:p>
        </w:tc>
        <w:tc>
          <w:tcPr>
            <w:tcW w:w="3208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ascii="等线" w:hAnsi="等线" w:eastAsia="仿宋"/>
                <w:szCs w:val="32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B559A"/>
    <w:rsid w:val="17C34DA5"/>
    <w:rsid w:val="449B55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2018-12-12T09:11:00Z</dcterms:created>
  <dc:creator>hp</dc:creator>
  <cp:lastModifiedBy>hp</cp:lastModifiedBy>
  <dcterms:modified xsi:type="dcterms:W3CDTF">2018-12-12T09:12:46Z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