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36"/>
        </w:rPr>
        <w:t>全国卫生计生系统先进集体</w:t>
      </w:r>
      <w:r>
        <w:rPr>
          <w:rFonts w:hint="eastAsia" w:ascii="宋体" w:hAnsi="宋体" w:cs="宋体"/>
          <w:b/>
          <w:bCs/>
          <w:sz w:val="44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36"/>
        </w:rPr>
        <w:t>先进工作者和</w:t>
      </w:r>
      <w:r>
        <w:rPr>
          <w:rFonts w:hint="eastAsia" w:ascii="宋体" w:hAnsi="宋体" w:cs="宋体"/>
          <w:b/>
          <w:bCs/>
          <w:sz w:val="44"/>
          <w:szCs w:val="36"/>
          <w:lang w:eastAsia="zh-CN"/>
        </w:rPr>
        <w:t>劳动模范及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6"/>
        </w:rPr>
      </w:pPr>
      <w:r>
        <w:rPr>
          <w:rFonts w:hint="eastAsia" w:ascii="宋体" w:hAnsi="宋体" w:cs="宋体"/>
          <w:b/>
          <w:bCs/>
          <w:sz w:val="44"/>
          <w:szCs w:val="36"/>
        </w:rPr>
        <w:t>“白求恩奖章”获得者初审推荐对象汇总表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6"/>
        </w:rPr>
      </w:pPr>
    </w:p>
    <w:p>
      <w:pPr>
        <w:jc w:val="left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推荐单位：                                                                填表日期：     年   月   日 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9" w:beforeLines="50" w:line="300" w:lineRule="exact"/>
        <w:jc w:val="left"/>
        <w:textAlignment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一、全国卫生计生系统先进集体初审推荐对象汇总表</w:t>
      </w:r>
    </w:p>
    <w:tbl>
      <w:tblPr>
        <w:tblStyle w:val="6"/>
        <w:tblW w:w="14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702"/>
        <w:gridCol w:w="1224"/>
        <w:gridCol w:w="1314"/>
        <w:gridCol w:w="1255"/>
        <w:gridCol w:w="2174"/>
        <w:gridCol w:w="2725"/>
        <w:gridCol w:w="1984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先进集体名称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集体性质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集体级别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集体人数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集体负责人姓名及职务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集体所属单位名称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联系人及电话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9" w:beforeLines="50" w:line="300" w:lineRule="exact"/>
        <w:jc w:val="left"/>
        <w:textAlignment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二、全国卫生计生系统先进工作者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和劳动模范及</w:t>
      </w:r>
      <w:r>
        <w:rPr>
          <w:rFonts w:hint="eastAsia" w:ascii="黑体" w:hAnsi="黑体" w:eastAsia="黑体" w:cs="黑体"/>
          <w:sz w:val="30"/>
          <w:szCs w:val="30"/>
        </w:rPr>
        <w:t>“白求恩奖章”获得者初审推荐对象汇总表</w:t>
      </w:r>
    </w:p>
    <w:tbl>
      <w:tblPr>
        <w:tblStyle w:val="6"/>
        <w:tblW w:w="14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07"/>
        <w:gridCol w:w="446"/>
        <w:gridCol w:w="471"/>
        <w:gridCol w:w="750"/>
        <w:gridCol w:w="889"/>
        <w:gridCol w:w="1540"/>
        <w:gridCol w:w="850"/>
        <w:gridCol w:w="993"/>
        <w:gridCol w:w="822"/>
        <w:gridCol w:w="867"/>
        <w:gridCol w:w="1571"/>
        <w:gridCol w:w="1147"/>
        <w:gridCol w:w="1404"/>
        <w:gridCol w:w="905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行政级别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通信地址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720" w:hanging="720" w:hangingChars="300"/>
        <w:jc w:val="left"/>
        <w:textAlignment w:val="center"/>
        <w:rPr>
          <w:rFonts w:hint="eastAsia" w:ascii="仿宋_GB2312" w:eastAsia="仿宋_GB2312"/>
          <w:sz w:val="24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720" w:hanging="720" w:hangingChars="300"/>
        <w:jc w:val="left"/>
        <w:textAlignment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</w:t>
      </w:r>
      <w:r>
        <w:rPr>
          <w:rFonts w:hint="eastAsia" w:ascii="仿宋_GB2312" w:eastAsia="仿宋_GB2312"/>
          <w:sz w:val="24"/>
          <w:lang w:eastAsia="zh-CN"/>
        </w:rPr>
        <w:t>请按照推荐顺序填写。</w:t>
      </w:r>
    </w:p>
    <w:p>
      <w:pPr>
        <w:spacing w:line="300" w:lineRule="exact"/>
        <w:ind w:left="720" w:hanging="720" w:hangingChars="3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 xml:space="preserve">    2.</w:t>
      </w:r>
      <w:r>
        <w:rPr>
          <w:rFonts w:hint="eastAsia" w:ascii="仿宋_GB2312" w:eastAsia="仿宋_GB2312"/>
          <w:sz w:val="24"/>
          <w:lang w:val="zh-CN"/>
        </w:rPr>
        <w:t>拟推荐为劳动模范或“白求恩奖章”获得</w:t>
      </w:r>
      <w:bookmarkStart w:id="0" w:name="_GoBack"/>
      <w:bookmarkEnd w:id="0"/>
      <w:r>
        <w:rPr>
          <w:rFonts w:hint="eastAsia" w:ascii="仿宋_GB2312" w:eastAsia="仿宋_GB2312"/>
          <w:sz w:val="24"/>
          <w:lang w:val="zh-CN"/>
        </w:rPr>
        <w:t>者的人选请在备注栏注明。</w:t>
      </w:r>
    </w:p>
    <w:p>
      <w:pPr>
        <w:rPr>
          <w:rFonts w:ascii="仿宋_GB2312" w:eastAsia="仿宋_GB2312"/>
          <w:sz w:val="24"/>
        </w:rPr>
      </w:pPr>
    </w:p>
    <w:p>
      <w:r>
        <w:rPr>
          <w:rFonts w:hint="eastAsia" w:ascii="仿宋_GB2312" w:eastAsia="仿宋_GB2312"/>
          <w:sz w:val="24"/>
        </w:rPr>
        <w:t>联系人：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4"/>
        </w:rPr>
        <w:t xml:space="preserve">                  联系电话：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4"/>
        </w:rPr>
        <w:t xml:space="preserve">                      传真：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</w:t>
      </w:r>
    </w:p>
    <w:sectPr>
      <w:pgSz w:w="16838" w:h="11906" w:orient="landscape"/>
      <w:pgMar w:top="1400" w:right="1440" w:bottom="1559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80E05B3"/>
    <w:rsid w:val="000C55F2"/>
    <w:rsid w:val="000F113E"/>
    <w:rsid w:val="098676FF"/>
    <w:rsid w:val="290C37E4"/>
    <w:rsid w:val="3F053337"/>
    <w:rsid w:val="480E05B3"/>
    <w:rsid w:val="63950100"/>
    <w:rsid w:val="63ED18D0"/>
    <w:rsid w:val="77B83E8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1</Pages>
  <Words>101</Words>
  <Characters>579</Characters>
  <Lines>4</Lines>
  <Paragraphs>1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2016-09-29T02:37:00Z</dcterms:created>
  <dc:creator>Administrator</dc:creator>
  <cp:lastModifiedBy>人事司,综合处,李林</cp:lastModifiedBy>
  <dcterms:modified xsi:type="dcterms:W3CDTF">2017-06-09T06:04:01Z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