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C3" w:rsidRPr="002F39BD" w:rsidRDefault="00CA42C3" w:rsidP="008C1054">
      <w:pPr>
        <w:contextualSpacing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宋体" w:hint="eastAsia"/>
          <w:b/>
          <w:color w:val="000000"/>
          <w:sz w:val="44"/>
          <w:szCs w:val="44"/>
        </w:rPr>
        <w:t>国家卫生计生委人口文化发展</w:t>
      </w:r>
      <w:r w:rsidRPr="002F39BD">
        <w:rPr>
          <w:rFonts w:ascii="Times New Roman" w:hAnsi="宋体"/>
          <w:b/>
          <w:color w:val="000000"/>
          <w:sz w:val="44"/>
          <w:szCs w:val="44"/>
        </w:rPr>
        <w:t>中心</w:t>
      </w:r>
    </w:p>
    <w:p w:rsidR="00CA42C3" w:rsidRPr="002F39BD" w:rsidRDefault="008C1054" w:rsidP="008C1054">
      <w:pPr>
        <w:contextualSpacing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685DF3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2016</w:t>
      </w:r>
      <w:r>
        <w:rPr>
          <w:rFonts w:ascii="Times New Roman" w:hAnsi="宋体" w:hint="eastAsia"/>
          <w:b/>
          <w:color w:val="000000"/>
          <w:sz w:val="44"/>
          <w:szCs w:val="44"/>
        </w:rPr>
        <w:t>年公开招聘</w:t>
      </w:r>
      <w:r w:rsidR="00CA42C3" w:rsidRPr="002F39BD">
        <w:rPr>
          <w:rFonts w:ascii="Times New Roman" w:hAnsi="宋体"/>
          <w:b/>
          <w:color w:val="000000"/>
          <w:sz w:val="44"/>
          <w:szCs w:val="44"/>
        </w:rPr>
        <w:t>公告</w:t>
      </w:r>
    </w:p>
    <w:p w:rsidR="00CA42C3" w:rsidRPr="00894525" w:rsidRDefault="00CA42C3" w:rsidP="008C1054">
      <w:pPr>
        <w:contextualSpacing/>
        <w:rPr>
          <w:color w:val="000000"/>
          <w:sz w:val="28"/>
          <w:szCs w:val="28"/>
        </w:rPr>
      </w:pPr>
      <w:r w:rsidRPr="00894525">
        <w:rPr>
          <w:color w:val="000000"/>
        </w:rPr>
        <w:t xml:space="preserve">    </w:t>
      </w:r>
    </w:p>
    <w:p w:rsidR="00CA42C3" w:rsidRPr="008C1054" w:rsidRDefault="00CA42C3" w:rsidP="008C1054">
      <w:pPr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894525">
        <w:rPr>
          <w:rFonts w:hint="eastAsia"/>
          <w:color w:val="000000"/>
          <w:sz w:val="28"/>
          <w:szCs w:val="28"/>
        </w:rPr>
        <w:t xml:space="preserve">　　</w:t>
      </w:r>
      <w:r w:rsidRPr="008C1054">
        <w:rPr>
          <w:rFonts w:ascii="仿宋_GB2312" w:eastAsia="仿宋_GB2312" w:hAnsi="仿宋" w:hint="eastAsia"/>
          <w:color w:val="000000"/>
          <w:sz w:val="32"/>
          <w:szCs w:val="32"/>
        </w:rPr>
        <w:t>根据工作需要，2016年</w:t>
      </w:r>
      <w:r w:rsidR="00685DF3">
        <w:rPr>
          <w:rFonts w:ascii="仿宋_GB2312" w:eastAsia="仿宋_GB2312" w:hAnsi="仿宋" w:hint="eastAsia"/>
          <w:color w:val="000000"/>
          <w:sz w:val="32"/>
          <w:szCs w:val="32"/>
        </w:rPr>
        <w:t>国家卫生计生委</w:t>
      </w:r>
      <w:r w:rsidRPr="008C1054">
        <w:rPr>
          <w:rFonts w:ascii="仿宋_GB2312" w:eastAsia="仿宋_GB2312" w:hAnsi="仿宋" w:hint="eastAsia"/>
          <w:color w:val="000000"/>
          <w:sz w:val="32"/>
          <w:szCs w:val="32"/>
        </w:rPr>
        <w:t>人口文化发展中心公开招聘应届高校毕业生3名。现将有关事项公告如下：</w:t>
      </w:r>
    </w:p>
    <w:p w:rsidR="00CA42C3" w:rsidRPr="007F2980" w:rsidRDefault="00CA42C3" w:rsidP="008C1054">
      <w:pPr>
        <w:contextualSpacing/>
        <w:rPr>
          <w:rFonts w:ascii="黑体" w:eastAsia="黑体" w:hAnsi="黑体"/>
          <w:color w:val="000000"/>
          <w:sz w:val="32"/>
          <w:szCs w:val="32"/>
        </w:rPr>
      </w:pPr>
      <w:r w:rsidRPr="007F2980">
        <w:rPr>
          <w:rFonts w:ascii="黑体" w:eastAsia="黑体" w:hAnsi="黑体"/>
          <w:color w:val="000000"/>
          <w:sz w:val="32"/>
          <w:szCs w:val="32"/>
        </w:rPr>
        <w:t xml:space="preserve">　　一、招聘对象</w:t>
      </w:r>
    </w:p>
    <w:p w:rsidR="00CA42C3" w:rsidRPr="008C1054" w:rsidRDefault="00CA42C3" w:rsidP="008C1054">
      <w:pPr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7F2980">
        <w:rPr>
          <w:rFonts w:ascii="仿宋" w:eastAsia="仿宋" w:hAnsi="仿宋"/>
          <w:color w:val="000000"/>
          <w:sz w:val="32"/>
          <w:szCs w:val="32"/>
        </w:rPr>
        <w:t xml:space="preserve">　　</w:t>
      </w:r>
      <w:r w:rsidRPr="008C1054">
        <w:rPr>
          <w:rFonts w:ascii="仿宋_GB2312" w:eastAsia="仿宋_GB2312" w:hAnsi="仿宋" w:hint="eastAsia"/>
          <w:color w:val="000000"/>
          <w:sz w:val="32"/>
          <w:szCs w:val="32"/>
        </w:rPr>
        <w:t>全日制普通高等院校2016年应届毕业生（定向培养、委托培养生除外）。</w:t>
      </w:r>
    </w:p>
    <w:p w:rsidR="00CA42C3" w:rsidRPr="007F2980" w:rsidRDefault="00CA42C3" w:rsidP="008C1054">
      <w:pPr>
        <w:contextualSpacing/>
        <w:rPr>
          <w:rFonts w:ascii="黑体" w:eastAsia="黑体" w:hAnsi="黑体"/>
          <w:color w:val="000000"/>
          <w:sz w:val="32"/>
          <w:szCs w:val="32"/>
        </w:rPr>
      </w:pPr>
      <w:r w:rsidRPr="007F2980">
        <w:rPr>
          <w:rFonts w:ascii="仿宋" w:eastAsia="仿宋" w:hAnsi="仿宋"/>
          <w:color w:val="000000"/>
          <w:sz w:val="32"/>
          <w:szCs w:val="32"/>
        </w:rPr>
        <w:t xml:space="preserve">　</w:t>
      </w:r>
      <w:r w:rsidRPr="007F2980">
        <w:rPr>
          <w:rFonts w:ascii="黑体" w:eastAsia="黑体" w:hAnsi="黑体"/>
          <w:color w:val="000000"/>
          <w:sz w:val="32"/>
          <w:szCs w:val="32"/>
        </w:rPr>
        <w:t xml:space="preserve">　二、报考条件 </w:t>
      </w:r>
    </w:p>
    <w:p w:rsidR="00CA42C3" w:rsidRPr="008C1054" w:rsidRDefault="00CA42C3" w:rsidP="008C1054">
      <w:pPr>
        <w:contextualSpacing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　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8C1054">
        <w:rPr>
          <w:rFonts w:ascii="仿宋_GB2312" w:eastAsia="仿宋_GB2312" w:hAnsi="仿宋" w:hint="eastAsia"/>
          <w:color w:val="000000"/>
          <w:sz w:val="32"/>
          <w:szCs w:val="32"/>
        </w:rPr>
        <w:t>（一）具有中华人民共和国国籍，遵守宪法和法律。</w:t>
      </w:r>
    </w:p>
    <w:p w:rsidR="00CA42C3" w:rsidRPr="008C1054" w:rsidRDefault="00CA42C3" w:rsidP="008C1054">
      <w:pPr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8C1054">
        <w:rPr>
          <w:rFonts w:ascii="仿宋_GB2312" w:eastAsia="仿宋_GB2312" w:hAnsi="仿宋" w:hint="eastAsia"/>
          <w:color w:val="000000"/>
          <w:sz w:val="32"/>
          <w:szCs w:val="32"/>
        </w:rPr>
        <w:t xml:space="preserve">　 （二）热爱卫生计生事业。</w:t>
      </w:r>
    </w:p>
    <w:p w:rsidR="00CA42C3" w:rsidRPr="008C1054" w:rsidRDefault="00CA42C3" w:rsidP="008C1054">
      <w:pPr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8C1054">
        <w:rPr>
          <w:rFonts w:ascii="仿宋_GB2312" w:eastAsia="仿宋_GB2312" w:hAnsi="仿宋" w:hint="eastAsia"/>
          <w:color w:val="000000"/>
          <w:sz w:val="32"/>
          <w:szCs w:val="32"/>
        </w:rPr>
        <w:t xml:space="preserve">　 （三）具有良好的品行，具有良好的奉献精神。</w:t>
      </w:r>
    </w:p>
    <w:p w:rsidR="00CA42C3" w:rsidRPr="008C1054" w:rsidRDefault="00CA42C3" w:rsidP="008C1054">
      <w:pPr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8C1054">
        <w:rPr>
          <w:rFonts w:ascii="仿宋_GB2312" w:eastAsia="仿宋_GB2312" w:hAnsi="仿宋" w:hint="eastAsia"/>
          <w:color w:val="000000"/>
          <w:sz w:val="32"/>
          <w:szCs w:val="32"/>
        </w:rPr>
        <w:t xml:space="preserve">　 （四）学习成绩优良，具有良好的计算机应用能力和外语水平，具有岗位所需的专业知识或技能。</w:t>
      </w:r>
    </w:p>
    <w:p w:rsidR="00CA42C3" w:rsidRPr="008C1054" w:rsidRDefault="00CA42C3" w:rsidP="008C1054">
      <w:pPr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8C1054">
        <w:rPr>
          <w:rFonts w:ascii="仿宋_GB2312" w:eastAsia="仿宋_GB2312" w:hAnsi="仿宋" w:hint="eastAsia"/>
          <w:color w:val="000000"/>
          <w:sz w:val="32"/>
          <w:szCs w:val="32"/>
        </w:rPr>
        <w:t xml:space="preserve">　 （五）身体健康。</w:t>
      </w:r>
    </w:p>
    <w:p w:rsidR="00CA42C3" w:rsidRPr="008C1054" w:rsidRDefault="00CA42C3" w:rsidP="008C1054">
      <w:pPr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8C1054">
        <w:rPr>
          <w:rFonts w:ascii="仿宋_GB2312" w:eastAsia="仿宋_GB2312" w:hAnsi="仿宋" w:hint="eastAsia"/>
          <w:color w:val="000000"/>
          <w:sz w:val="32"/>
          <w:szCs w:val="32"/>
        </w:rPr>
        <w:t xml:space="preserve">　 （六）岗位所需要的其他条件。</w:t>
      </w:r>
    </w:p>
    <w:p w:rsidR="00CA42C3" w:rsidRPr="007F2980" w:rsidRDefault="00CA42C3" w:rsidP="008C1054">
      <w:pPr>
        <w:contextualSpacing/>
        <w:rPr>
          <w:rFonts w:ascii="黑体" w:eastAsia="黑体" w:hAnsi="黑体"/>
          <w:color w:val="000000"/>
          <w:sz w:val="32"/>
          <w:szCs w:val="32"/>
        </w:rPr>
      </w:pPr>
      <w:r w:rsidRPr="007F2980">
        <w:rPr>
          <w:rFonts w:ascii="仿宋" w:eastAsia="仿宋" w:hAnsi="仿宋"/>
          <w:color w:val="000000"/>
          <w:sz w:val="32"/>
          <w:szCs w:val="32"/>
        </w:rPr>
        <w:t xml:space="preserve">　</w:t>
      </w:r>
      <w:r w:rsidRPr="007F2980">
        <w:rPr>
          <w:rFonts w:ascii="黑体" w:eastAsia="黑体" w:hAnsi="黑体"/>
          <w:color w:val="000000"/>
          <w:sz w:val="32"/>
          <w:szCs w:val="32"/>
        </w:rPr>
        <w:t xml:space="preserve">　三、招聘岗位及岗位要求 </w:t>
      </w:r>
    </w:p>
    <w:tbl>
      <w:tblPr>
        <w:tblW w:w="8820" w:type="dxa"/>
        <w:tblInd w:w="-72" w:type="dxa"/>
        <w:tblLayout w:type="fixed"/>
        <w:tblLook w:val="0000"/>
      </w:tblPr>
      <w:tblGrid>
        <w:gridCol w:w="1314"/>
        <w:gridCol w:w="1206"/>
        <w:gridCol w:w="1620"/>
        <w:gridCol w:w="1440"/>
        <w:gridCol w:w="837"/>
        <w:gridCol w:w="2403"/>
      </w:tblGrid>
      <w:tr w:rsidR="007736C1" w:rsidRPr="00C254A2" w:rsidTr="00BD0E2F">
        <w:trPr>
          <w:trHeight w:val="710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BD0E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 w:val="zh-CN"/>
              </w:rPr>
            </w:pPr>
            <w:r w:rsidRPr="007F2980">
              <w:rPr>
                <w:rFonts w:ascii="Times New Roman" w:eastAsia="仿宋_GB2312" w:hAnsi="Times New Roman" w:hint="eastAsia"/>
                <w:b/>
                <w:sz w:val="24"/>
                <w:szCs w:val="24"/>
                <w:lang w:val="zh-CN"/>
              </w:rPr>
              <w:t>岗位名称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BD0E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 w:val="zh-CN"/>
              </w:rPr>
            </w:pPr>
            <w:r w:rsidRPr="007F2980">
              <w:rPr>
                <w:rFonts w:ascii="Times New Roman" w:eastAsia="仿宋_GB2312" w:hAnsi="Times New Roman"/>
                <w:b/>
                <w:sz w:val="24"/>
                <w:szCs w:val="24"/>
                <w:lang w:val="zh-CN"/>
              </w:rPr>
              <w:t>岗位描述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BD0E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 w:val="zh-CN"/>
              </w:rPr>
            </w:pPr>
            <w:r w:rsidRPr="007F2980">
              <w:rPr>
                <w:rFonts w:ascii="Times New Roman" w:eastAsia="仿宋_GB2312" w:hAnsi="Times New Roman"/>
                <w:b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BD0E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 w:val="zh-CN"/>
              </w:rPr>
            </w:pPr>
            <w:r w:rsidRPr="007F2980">
              <w:rPr>
                <w:rFonts w:ascii="Times New Roman" w:eastAsia="仿宋_GB2312" w:hAnsi="Times New Roman"/>
                <w:b/>
                <w:sz w:val="24"/>
                <w:szCs w:val="24"/>
                <w:lang w:val="zh-CN"/>
              </w:rPr>
              <w:t>学历学位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BD0E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 w:val="zh-CN"/>
              </w:rPr>
            </w:pPr>
            <w:r w:rsidRPr="007F2980">
              <w:rPr>
                <w:rFonts w:ascii="Times New Roman" w:eastAsia="仿宋_GB2312" w:hAnsi="Times New Roman"/>
                <w:b/>
                <w:sz w:val="24"/>
                <w:szCs w:val="24"/>
                <w:lang w:val="zh-CN"/>
              </w:rPr>
              <w:t>人数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BD0E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 w:val="zh-CN"/>
              </w:rPr>
            </w:pPr>
            <w:r w:rsidRPr="007F2980">
              <w:rPr>
                <w:rFonts w:ascii="Times New Roman" w:eastAsia="仿宋_GB2312" w:hAnsi="Times New Roman"/>
                <w:b/>
                <w:sz w:val="24"/>
                <w:szCs w:val="24"/>
                <w:lang w:val="zh-CN"/>
              </w:rPr>
              <w:t>其他要求</w:t>
            </w:r>
          </w:p>
        </w:tc>
      </w:tr>
      <w:tr w:rsidR="007736C1" w:rsidRPr="007147E4" w:rsidTr="00BD0E2F">
        <w:trPr>
          <w:trHeight w:val="383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147E4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宣传处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7F298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媒体策划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7F298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影视传媒或策划宣传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 w:rsidRPr="007F298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研究生及</w:t>
            </w:r>
          </w:p>
          <w:p w:rsidR="007736C1" w:rsidRPr="007F2980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7F298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以上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7F298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7F298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户口不限</w:t>
            </w:r>
          </w:p>
        </w:tc>
      </w:tr>
      <w:tr w:rsidR="007736C1" w:rsidRPr="007147E4" w:rsidTr="007736C1">
        <w:trPr>
          <w:trHeight w:val="765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147E4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宣传处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7F298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摄像摄影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7F298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摄像摄影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或影视传媒等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7F298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7F298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7F298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具有</w:t>
            </w:r>
            <w:r w:rsidRPr="007F298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北京市常住户口</w:t>
            </w:r>
          </w:p>
        </w:tc>
      </w:tr>
      <w:tr w:rsidR="007736C1" w:rsidRPr="007147E4" w:rsidTr="00BD0E2F">
        <w:trPr>
          <w:trHeight w:val="849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147E4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文化事业发展处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7F298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网络技术与信息安全管理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7F298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计算机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7F298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7F298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6C1" w:rsidRPr="007F2980" w:rsidRDefault="007736C1" w:rsidP="007736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7F298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具有</w:t>
            </w:r>
            <w:r w:rsidRPr="007F298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北京市常住户口</w:t>
            </w:r>
          </w:p>
        </w:tc>
      </w:tr>
    </w:tbl>
    <w:p w:rsidR="00930E61" w:rsidRDefault="00CA42C3" w:rsidP="008C1054">
      <w:pPr>
        <w:ind w:firstLine="630"/>
        <w:contextualSpacing/>
        <w:rPr>
          <w:rFonts w:ascii="黑体" w:eastAsia="黑体" w:hAnsi="黑体"/>
          <w:color w:val="000000"/>
          <w:sz w:val="32"/>
          <w:szCs w:val="32"/>
        </w:rPr>
      </w:pPr>
      <w:r w:rsidRPr="007F2980">
        <w:rPr>
          <w:rFonts w:ascii="黑体" w:eastAsia="黑体" w:hAnsi="黑体"/>
          <w:color w:val="000000"/>
          <w:sz w:val="32"/>
          <w:szCs w:val="32"/>
        </w:rPr>
        <w:lastRenderedPageBreak/>
        <w:t>四、报名程序</w:t>
      </w:r>
    </w:p>
    <w:p w:rsidR="00CA42C3" w:rsidRPr="008C1054" w:rsidRDefault="00CA42C3" w:rsidP="008C1054">
      <w:pPr>
        <w:ind w:firstLineChars="150" w:firstLine="480"/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8C1054">
        <w:rPr>
          <w:rFonts w:ascii="仿宋_GB2312" w:eastAsia="仿宋_GB2312" w:hAnsi="仿宋" w:hint="eastAsia"/>
          <w:color w:val="000000"/>
          <w:sz w:val="32"/>
          <w:szCs w:val="32"/>
        </w:rPr>
        <w:t>（一）报名截止日期：2016年 5月 4日。</w:t>
      </w:r>
    </w:p>
    <w:p w:rsidR="00CA42C3" w:rsidRPr="008C1054" w:rsidRDefault="00CA42C3" w:rsidP="008C1054">
      <w:pPr>
        <w:ind w:firstLineChars="150" w:firstLine="480"/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8C1054">
        <w:rPr>
          <w:rFonts w:ascii="仿宋_GB2312" w:eastAsia="仿宋_GB2312" w:hAnsi="仿宋" w:hint="eastAsia"/>
          <w:color w:val="000000"/>
          <w:sz w:val="32"/>
          <w:szCs w:val="32"/>
        </w:rPr>
        <w:t>（二）报名方法：请应聘者填写《应届毕业生简历表》（</w:t>
      </w:r>
      <w:r w:rsidR="007736C1">
        <w:rPr>
          <w:rFonts w:ascii="仿宋_GB2312" w:eastAsia="仿宋_GB2312" w:hAnsi="仿宋" w:hint="eastAsia"/>
          <w:color w:val="000000"/>
          <w:sz w:val="32"/>
          <w:szCs w:val="32"/>
        </w:rPr>
        <w:t>见附件</w:t>
      </w:r>
      <w:r w:rsidRPr="008C1054">
        <w:rPr>
          <w:rFonts w:ascii="仿宋_GB2312" w:eastAsia="仿宋_GB2312" w:hAnsi="仿宋" w:hint="eastAsia"/>
          <w:color w:val="000000"/>
          <w:sz w:val="32"/>
          <w:szCs w:val="32"/>
        </w:rPr>
        <w:t>），于截止日前</w:t>
      </w:r>
      <w:r w:rsidRPr="008C1054">
        <w:rPr>
          <w:rFonts w:ascii="仿宋_GB2312" w:eastAsia="仿宋_GB2312" w:hAnsi="仿宋" w:hint="eastAsia"/>
          <w:color w:val="000000"/>
          <w:sz w:val="32"/>
          <w:shd w:val="clear" w:color="auto" w:fill="FFFFFF"/>
        </w:rPr>
        <w:t>以电子邮件的方式发至我单位电子邮箱。</w:t>
      </w:r>
    </w:p>
    <w:p w:rsidR="00CA42C3" w:rsidRPr="008C1054" w:rsidRDefault="00CA42C3" w:rsidP="008C1054">
      <w:pPr>
        <w:pStyle w:val="a4"/>
        <w:spacing w:before="0" w:beforeAutospacing="0" w:after="0" w:afterAutospacing="0"/>
        <w:ind w:firstLineChars="150" w:firstLine="480"/>
        <w:contextualSpacing/>
        <w:rPr>
          <w:rFonts w:ascii="仿宋_GB2312" w:eastAsia="仿宋_GB2312" w:hAnsi="仿宋"/>
          <w:sz w:val="32"/>
          <w:szCs w:val="32"/>
        </w:rPr>
      </w:pPr>
      <w:r w:rsidRPr="008C1054">
        <w:rPr>
          <w:rFonts w:ascii="仿宋_GB2312" w:eastAsia="仿宋_GB2312" w:hAnsi="仿宋" w:hint="eastAsia"/>
          <w:color w:val="000000"/>
          <w:sz w:val="32"/>
          <w:szCs w:val="32"/>
        </w:rPr>
        <w:t>（三）</w:t>
      </w:r>
      <w:r w:rsidRPr="008C1054">
        <w:rPr>
          <w:rFonts w:ascii="仿宋_GB2312" w:eastAsia="仿宋_GB2312" w:hAnsi="仿宋" w:hint="eastAsia"/>
          <w:color w:val="000000"/>
          <w:sz w:val="32"/>
          <w:shd w:val="clear" w:color="auto" w:fill="FFFFFF"/>
        </w:rPr>
        <w:t>电子邮箱：</w:t>
      </w:r>
      <w:hyperlink r:id="rId6" w:history="1">
        <w:r w:rsidRPr="008C1054">
          <w:rPr>
            <w:rFonts w:ascii="仿宋_GB2312" w:eastAsia="仿宋_GB2312" w:hAnsi="仿宋" w:hint="eastAsia"/>
            <w:color w:val="000000"/>
            <w:sz w:val="32"/>
            <w:shd w:val="clear" w:color="auto" w:fill="FFFFFF"/>
          </w:rPr>
          <w:t>rkwhfzzx@163.com</w:t>
        </w:r>
      </w:hyperlink>
      <w:r w:rsidRPr="008C1054">
        <w:rPr>
          <w:rFonts w:ascii="仿宋_GB2312" w:eastAsia="仿宋_GB2312" w:hAnsi="仿宋" w:hint="eastAsia"/>
          <w:color w:val="000000"/>
          <w:sz w:val="32"/>
          <w:shd w:val="clear" w:color="auto" w:fill="FFFFFF"/>
        </w:rPr>
        <w:t>，标</w:t>
      </w:r>
      <w:r w:rsidRPr="008C1054">
        <w:rPr>
          <w:rFonts w:ascii="仿宋_GB2312" w:eastAsia="仿宋_GB2312" w:hint="eastAsia"/>
          <w:sz w:val="32"/>
          <w:szCs w:val="32"/>
        </w:rPr>
        <w:t>题注明：应聘“应聘岗位+姓名”</w:t>
      </w:r>
      <w:r w:rsidRPr="008C1054">
        <w:rPr>
          <w:rFonts w:ascii="仿宋_GB2312" w:eastAsia="仿宋_GB2312" w:hAnsi="仿宋" w:hint="eastAsia"/>
          <w:sz w:val="32"/>
          <w:szCs w:val="32"/>
        </w:rPr>
        <w:t>。</w:t>
      </w:r>
    </w:p>
    <w:p w:rsidR="00CA42C3" w:rsidRPr="008C1054" w:rsidRDefault="00CA42C3" w:rsidP="008C1054">
      <w:pPr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8C1054">
        <w:rPr>
          <w:rFonts w:ascii="仿宋_GB2312" w:eastAsia="仿宋_GB2312" w:hAnsi="仿宋" w:hint="eastAsia"/>
          <w:color w:val="000000"/>
          <w:sz w:val="32"/>
          <w:szCs w:val="32"/>
        </w:rPr>
        <w:t xml:space="preserve">　 （四）报考者需如实提交有关信息和材料，凡弄虚作假的，一经查实，即取消考试资格或录用资格。</w:t>
      </w:r>
    </w:p>
    <w:p w:rsidR="00CA42C3" w:rsidRPr="008C1054" w:rsidRDefault="00CA42C3" w:rsidP="008C1054">
      <w:pPr>
        <w:contextualSpacing/>
        <w:rPr>
          <w:rFonts w:ascii="黑体" w:eastAsia="黑体" w:hAnsi="黑体"/>
          <w:color w:val="000000"/>
          <w:sz w:val="32"/>
          <w:szCs w:val="32"/>
        </w:rPr>
      </w:pPr>
      <w:r w:rsidRPr="007F2980">
        <w:rPr>
          <w:rFonts w:ascii="仿宋" w:eastAsia="仿宋" w:hAnsi="仿宋"/>
          <w:color w:val="000000"/>
          <w:sz w:val="32"/>
          <w:szCs w:val="32"/>
        </w:rPr>
        <w:t xml:space="preserve">　</w:t>
      </w:r>
      <w:r>
        <w:rPr>
          <w:rFonts w:ascii="黑体" w:eastAsia="黑体" w:hAnsi="黑体"/>
          <w:color w:val="000000"/>
          <w:sz w:val="32"/>
          <w:szCs w:val="32"/>
        </w:rPr>
        <w:t xml:space="preserve">　</w:t>
      </w:r>
      <w:r w:rsidRPr="008C1054">
        <w:rPr>
          <w:rFonts w:ascii="黑体" w:eastAsia="黑体" w:hAnsi="黑体" w:hint="eastAsia"/>
          <w:color w:val="000000"/>
          <w:sz w:val="32"/>
          <w:szCs w:val="32"/>
        </w:rPr>
        <w:t>五、</w:t>
      </w:r>
      <w:r w:rsidRPr="008C1054">
        <w:rPr>
          <w:rFonts w:ascii="黑体" w:eastAsia="黑体" w:hAnsi="仿宋" w:hint="eastAsia"/>
          <w:color w:val="000000"/>
          <w:sz w:val="32"/>
          <w:shd w:val="clear" w:color="auto" w:fill="FFFFFF"/>
        </w:rPr>
        <w:t xml:space="preserve">其他说明 </w:t>
      </w:r>
      <w:r w:rsidRPr="008C1054"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</w:p>
    <w:p w:rsidR="00CA42C3" w:rsidRPr="008C1054" w:rsidRDefault="00CA42C3" w:rsidP="008C1054">
      <w:pPr>
        <w:ind w:firstLineChars="150" w:firstLine="480"/>
        <w:contextualSpacing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8C1054">
        <w:rPr>
          <w:rFonts w:ascii="仿宋_GB2312" w:eastAsia="仿宋_GB2312" w:hAnsi="仿宋" w:hint="eastAsia"/>
          <w:color w:val="000000"/>
          <w:sz w:val="32"/>
          <w:szCs w:val="32"/>
        </w:rPr>
        <w:t>（一）</w:t>
      </w:r>
      <w:r w:rsidRPr="008C1054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应聘人员经审核通过后，将统一安排考试，具体时间及地点将以电子邮件的方式通知。</w:t>
      </w:r>
    </w:p>
    <w:p w:rsidR="00CA42C3" w:rsidRPr="008C1054" w:rsidRDefault="00CA42C3" w:rsidP="008C1054">
      <w:pPr>
        <w:ind w:firstLineChars="150" w:firstLine="480"/>
        <w:contextualSpacing/>
        <w:rPr>
          <w:rFonts w:ascii="仿宋_GB2312" w:eastAsia="仿宋_GB2312" w:hAnsi="仿宋"/>
          <w:color w:val="000000"/>
          <w:sz w:val="32"/>
          <w:szCs w:val="32"/>
        </w:rPr>
      </w:pPr>
      <w:r w:rsidRPr="008C1054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 xml:space="preserve">（二）应聘人员条件不符合招聘岗位要求的，不再另行通知。 </w:t>
      </w:r>
      <w:r w:rsidRPr="008C1054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br/>
      </w:r>
      <w:r w:rsidRPr="008C1054">
        <w:rPr>
          <w:rFonts w:ascii="仿宋_GB2312" w:eastAsia="仿宋_GB2312" w:hAnsi="仿宋" w:hint="eastAsia"/>
          <w:color w:val="000000"/>
          <w:sz w:val="32"/>
          <w:szCs w:val="32"/>
        </w:rPr>
        <w:t xml:space="preserve">   （三）应考人员参加考试时，必须携带学生证和身份证。</w:t>
      </w:r>
    </w:p>
    <w:p w:rsidR="00CA42C3" w:rsidRPr="008C1054" w:rsidRDefault="00CA42C3" w:rsidP="008C1054">
      <w:pPr>
        <w:widowControl/>
        <w:ind w:firstLineChars="150" w:firstLine="480"/>
        <w:contextualSpacing/>
        <w:jc w:val="left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8C1054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 xml:space="preserve">（四）通过应聘考核且体检合格者，按照相关规定报送上级部门进行审核并办理相关手续。 </w:t>
      </w:r>
      <w:r w:rsidRPr="008C1054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br/>
        <w:t xml:space="preserve">   （五）联系电话：010-63505115</w:t>
      </w:r>
    </w:p>
    <w:p w:rsidR="00CA42C3" w:rsidRPr="008C1054" w:rsidRDefault="00CA42C3" w:rsidP="008C1054">
      <w:pPr>
        <w:ind w:firstLineChars="200" w:firstLine="640"/>
        <w:contextualSpacing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8C1054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地址：丰台区天伦北里7号楼</w:t>
      </w:r>
    </w:p>
    <w:p w:rsidR="00CA42C3" w:rsidRPr="008C1054" w:rsidRDefault="00CA42C3" w:rsidP="008C1054">
      <w:pPr>
        <w:ind w:firstLineChars="200" w:firstLine="640"/>
        <w:contextualSpacing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8C1054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联系人：林珊秀  崔婧宇</w:t>
      </w:r>
    </w:p>
    <w:p w:rsidR="00CA42C3" w:rsidRPr="00EB04E1" w:rsidRDefault="00EB04E1" w:rsidP="00EB04E1">
      <w:pPr>
        <w:ind w:firstLineChars="200" w:firstLine="640"/>
        <w:contextualSpacing/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</w:pPr>
      <w:r w:rsidRPr="00EB04E1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附件：《应届毕业生简历表》</w:t>
      </w:r>
    </w:p>
    <w:p w:rsidR="00EB04E1" w:rsidRDefault="00EB04E1" w:rsidP="00EB04E1">
      <w:pPr>
        <w:ind w:firstLineChars="200" w:firstLine="640"/>
        <w:contextualSpacing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</w:p>
    <w:p w:rsidR="00CA42C3" w:rsidRDefault="00CA42C3" w:rsidP="008C1054">
      <w:pPr>
        <w:ind w:firstLine="630"/>
        <w:contextualSpacing/>
      </w:pPr>
    </w:p>
    <w:p w:rsidR="00CA42C3" w:rsidRDefault="00CA42C3" w:rsidP="008C1054">
      <w:pPr>
        <w:ind w:firstLine="630"/>
        <w:contextualSpacing/>
      </w:pPr>
    </w:p>
    <w:p w:rsidR="00CA42C3" w:rsidRPr="00EB04E1" w:rsidRDefault="00CA42C3" w:rsidP="008C1054">
      <w:pPr>
        <w:widowControl/>
        <w:contextualSpacing/>
        <w:jc w:val="left"/>
        <w:rPr>
          <w:rFonts w:ascii="黑体" w:eastAsia="黑体" w:hAnsi="仿宋" w:cs="华文中宋"/>
          <w:color w:val="000000"/>
          <w:sz w:val="30"/>
          <w:szCs w:val="30"/>
        </w:rPr>
      </w:pPr>
      <w:r w:rsidRPr="00EB04E1">
        <w:rPr>
          <w:rFonts w:ascii="黑体" w:eastAsia="黑体" w:hAnsi="仿宋" w:cs="黑体" w:hint="eastAsia"/>
          <w:color w:val="000000"/>
          <w:sz w:val="30"/>
          <w:szCs w:val="30"/>
          <w:lang w:val="zh-CN"/>
        </w:rPr>
        <w:t>附件</w:t>
      </w:r>
      <w:r w:rsidR="00EB04E1" w:rsidRPr="00EB04E1">
        <w:rPr>
          <w:rFonts w:ascii="黑体" w:eastAsia="黑体" w:hAnsi="仿宋" w:cs="黑体" w:hint="eastAsia"/>
          <w:color w:val="000000"/>
          <w:sz w:val="30"/>
          <w:szCs w:val="30"/>
          <w:lang w:val="zh-CN"/>
        </w:rPr>
        <w:t>：</w:t>
      </w:r>
    </w:p>
    <w:p w:rsidR="00CA42C3" w:rsidRPr="007F2980" w:rsidRDefault="00CA42C3" w:rsidP="008C1054">
      <w:pPr>
        <w:autoSpaceDE w:val="0"/>
        <w:autoSpaceDN w:val="0"/>
        <w:adjustRightInd w:val="0"/>
        <w:contextualSpacing/>
        <w:jc w:val="center"/>
        <w:rPr>
          <w:rFonts w:ascii="华文中宋" w:eastAsia="华文中宋" w:cs="华文中宋"/>
          <w:b/>
          <w:bCs/>
          <w:color w:val="000000"/>
          <w:sz w:val="36"/>
          <w:szCs w:val="36"/>
        </w:rPr>
      </w:pPr>
    </w:p>
    <w:p w:rsidR="00CA42C3" w:rsidRPr="00894525" w:rsidRDefault="00CA42C3" w:rsidP="008C1054">
      <w:pPr>
        <w:autoSpaceDE w:val="0"/>
        <w:autoSpaceDN w:val="0"/>
        <w:adjustRightInd w:val="0"/>
        <w:contextualSpacing/>
        <w:jc w:val="center"/>
        <w:rPr>
          <w:rFonts w:ascii="Times New Roman" w:eastAsia="华文中宋"/>
          <w:color w:val="000000"/>
          <w:sz w:val="16"/>
          <w:szCs w:val="16"/>
        </w:rPr>
      </w:pPr>
      <w:r w:rsidRPr="00894525">
        <w:rPr>
          <w:rFonts w:ascii="华文中宋" w:eastAsia="华文中宋" w:cs="华文中宋" w:hint="eastAsia"/>
          <w:b/>
          <w:bCs/>
          <w:color w:val="000000"/>
          <w:sz w:val="36"/>
          <w:szCs w:val="36"/>
          <w:lang w:val="zh-CN"/>
        </w:rPr>
        <w:t>应届毕业生简历表</w:t>
      </w:r>
    </w:p>
    <w:tbl>
      <w:tblPr>
        <w:tblW w:w="0" w:type="auto"/>
        <w:tblInd w:w="121" w:type="dxa"/>
        <w:tblLayout w:type="fixed"/>
        <w:tblLook w:val="00A0"/>
      </w:tblPr>
      <w:tblGrid>
        <w:gridCol w:w="887"/>
        <w:gridCol w:w="360"/>
        <w:gridCol w:w="720"/>
        <w:gridCol w:w="1080"/>
        <w:gridCol w:w="1080"/>
        <w:gridCol w:w="1260"/>
        <w:gridCol w:w="1440"/>
        <w:gridCol w:w="1620"/>
      </w:tblGrid>
      <w:tr w:rsidR="00CA42C3" w:rsidRPr="00894525" w:rsidTr="004020BE">
        <w:trPr>
          <w:trHeight w:val="562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姓</w:t>
            </w:r>
            <w:r w:rsidRPr="00894525"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性</w:t>
            </w:r>
            <w:r w:rsidRPr="00894525">
              <w:rPr>
                <w:rFonts w:ascii="宋体" w:cs="宋体"/>
                <w:color w:val="000000"/>
                <w:sz w:val="24"/>
                <w:lang w:val="zh-CN"/>
              </w:rPr>
              <w:t xml:space="preserve">  </w:t>
            </w: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别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出生年月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ind w:right="-155" w:hanging="181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cs="宋体" w:hint="eastAsia"/>
                <w:color w:val="000000"/>
                <w:sz w:val="24"/>
                <w:lang w:val="zh-CN"/>
              </w:rPr>
              <w:t>近照</w:t>
            </w:r>
          </w:p>
        </w:tc>
      </w:tr>
      <w:tr w:rsidR="00CA42C3" w:rsidRPr="00894525" w:rsidTr="004020BE">
        <w:trPr>
          <w:trHeight w:val="563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民</w:t>
            </w:r>
            <w:r w:rsidRPr="00894525"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籍</w:t>
            </w:r>
            <w:r w:rsidRPr="00894525">
              <w:rPr>
                <w:rFonts w:ascii="宋体" w:cs="宋体"/>
                <w:color w:val="000000"/>
                <w:sz w:val="24"/>
                <w:lang w:val="zh-CN"/>
              </w:rPr>
              <w:t xml:space="preserve">  </w:t>
            </w: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ind w:right="-35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生源地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2C3" w:rsidRPr="00894525" w:rsidRDefault="00CA42C3" w:rsidP="008C1054">
            <w:pPr>
              <w:widowControl/>
              <w:contextualSpacing/>
              <w:jc w:val="left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:rsidR="00CA42C3" w:rsidRPr="00894525" w:rsidTr="004020BE">
        <w:trPr>
          <w:trHeight w:val="675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政治</w:t>
            </w: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英语</w:t>
            </w: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水平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ind w:right="-35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健康状况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ind w:left="-344" w:right="-65" w:firstLine="344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2C3" w:rsidRPr="00894525" w:rsidRDefault="00CA42C3" w:rsidP="008C1054">
            <w:pPr>
              <w:widowControl/>
              <w:contextualSpacing/>
              <w:jc w:val="left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:rsidR="00CA42C3" w:rsidRPr="00894525" w:rsidTr="004020BE">
        <w:trPr>
          <w:trHeight w:val="613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毕业</w:t>
            </w: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院校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Cs w:val="21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Cs w:val="21"/>
                <w:lang w:val="zh-CN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2C3" w:rsidRPr="00894525" w:rsidRDefault="00CA42C3" w:rsidP="008C1054">
            <w:pPr>
              <w:widowControl/>
              <w:contextualSpacing/>
              <w:jc w:val="left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:rsidR="00CA42C3" w:rsidRPr="00894525" w:rsidTr="004020BE">
        <w:trPr>
          <w:trHeight w:val="563"/>
        </w:trPr>
        <w:tc>
          <w:tcPr>
            <w:tcW w:w="196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求职岗位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电子邮箱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:rsidR="00CA42C3" w:rsidRPr="00894525" w:rsidTr="004020BE">
        <w:trPr>
          <w:trHeight w:val="563"/>
        </w:trPr>
        <w:tc>
          <w:tcPr>
            <w:tcW w:w="196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cs="宋体" w:hint="eastAsia"/>
                <w:color w:val="000000"/>
                <w:sz w:val="24"/>
                <w:lang w:val="zh-CN"/>
              </w:rPr>
              <w:t>座机</w:t>
            </w: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电话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手机电话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:rsidR="00CA42C3" w:rsidRPr="00894525" w:rsidTr="004020BE">
        <w:trPr>
          <w:trHeight w:val="6336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简历</w:t>
            </w: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（从大学阶段开始写起）</w:t>
            </w:r>
          </w:p>
        </w:tc>
        <w:tc>
          <w:tcPr>
            <w:tcW w:w="720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ind w:left="2160" w:hanging="216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ind w:left="2160" w:hanging="216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ind w:left="2160" w:hanging="216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ind w:left="2160" w:hanging="216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ind w:left="2160" w:hanging="216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ind w:left="2160" w:hanging="216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ind w:left="2160" w:hanging="216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</w:tbl>
    <w:p w:rsidR="00CA42C3" w:rsidRPr="00894525" w:rsidRDefault="00CA42C3" w:rsidP="008C1054">
      <w:pPr>
        <w:autoSpaceDE w:val="0"/>
        <w:autoSpaceDN w:val="0"/>
        <w:adjustRightInd w:val="0"/>
        <w:contextualSpacing/>
        <w:rPr>
          <w:rFonts w:ascii="宋体" w:hAnsi="Times New Roman" w:cs="宋体"/>
          <w:color w:val="000000"/>
          <w:sz w:val="24"/>
          <w:szCs w:val="24"/>
          <w:lang w:val="zh-CN"/>
        </w:rPr>
      </w:pPr>
    </w:p>
    <w:p w:rsidR="00CA42C3" w:rsidRDefault="00CA42C3" w:rsidP="008C1054">
      <w:pPr>
        <w:ind w:firstLine="630"/>
        <w:contextualSpacing/>
      </w:pPr>
    </w:p>
    <w:p w:rsidR="00CA42C3" w:rsidRDefault="00CA42C3" w:rsidP="008C1054">
      <w:pPr>
        <w:ind w:firstLine="630"/>
        <w:contextualSpacing/>
      </w:pPr>
    </w:p>
    <w:p w:rsidR="00CA42C3" w:rsidRDefault="00CA42C3" w:rsidP="008C1054">
      <w:pPr>
        <w:ind w:firstLine="630"/>
        <w:contextualSpacing/>
      </w:pPr>
    </w:p>
    <w:p w:rsidR="00CA42C3" w:rsidRDefault="00CA42C3" w:rsidP="008C1054">
      <w:pPr>
        <w:ind w:firstLine="630"/>
        <w:contextualSpacing/>
      </w:pPr>
    </w:p>
    <w:p w:rsidR="00CA42C3" w:rsidRDefault="00CA42C3" w:rsidP="008C1054">
      <w:pPr>
        <w:ind w:firstLine="630"/>
        <w:contextualSpacing/>
      </w:pPr>
    </w:p>
    <w:tbl>
      <w:tblPr>
        <w:tblW w:w="0" w:type="auto"/>
        <w:tblInd w:w="91" w:type="dxa"/>
        <w:tblLayout w:type="fixed"/>
        <w:tblLook w:val="00A0"/>
      </w:tblPr>
      <w:tblGrid>
        <w:gridCol w:w="1277"/>
        <w:gridCol w:w="900"/>
        <w:gridCol w:w="1260"/>
        <w:gridCol w:w="720"/>
        <w:gridCol w:w="1080"/>
        <w:gridCol w:w="3309"/>
      </w:tblGrid>
      <w:tr w:rsidR="00CA42C3" w:rsidRPr="00894525" w:rsidTr="004020BE">
        <w:trPr>
          <w:trHeight w:val="135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社会实践</w:t>
            </w: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情况</w:t>
            </w:r>
          </w:p>
        </w:tc>
        <w:tc>
          <w:tcPr>
            <w:tcW w:w="726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:rsidR="00CA42C3" w:rsidRPr="00894525" w:rsidTr="004020BE">
        <w:trPr>
          <w:trHeight w:val="990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奖</w:t>
            </w: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惩</w:t>
            </w: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情</w:t>
            </w: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况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:rsidR="00CA42C3" w:rsidRPr="00894525" w:rsidTr="004020BE">
        <w:trPr>
          <w:trHeight w:val="990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科研和作品发表情况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lang w:val="zh-CN"/>
              </w:rPr>
            </w:pP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:rsidR="00CA42C3" w:rsidRPr="00894525" w:rsidTr="004020BE">
        <w:trPr>
          <w:trHeight w:val="609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家庭</w:t>
            </w: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主要</w:t>
            </w: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成员</w:t>
            </w: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及重要社会关系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称</w:t>
            </w:r>
            <w:r w:rsidRPr="00894525"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谓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姓</w:t>
            </w:r>
            <w:r w:rsidRPr="00894525">
              <w:rPr>
                <w:rFonts w:ascii="宋体" w:cs="宋体"/>
                <w:color w:val="000000"/>
                <w:sz w:val="24"/>
                <w:lang w:val="zh-CN"/>
              </w:rPr>
              <w:t xml:space="preserve">  </w:t>
            </w: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年龄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政</w:t>
            </w:r>
            <w:r w:rsidRPr="00894525"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治</w:t>
            </w:r>
          </w:p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面</w:t>
            </w:r>
            <w:r w:rsidRPr="00894525"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貌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工</w:t>
            </w:r>
            <w:r w:rsidRPr="00894525"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作</w:t>
            </w:r>
            <w:r w:rsidRPr="00894525"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单</w:t>
            </w:r>
            <w:r w:rsidRPr="00894525"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位</w:t>
            </w:r>
            <w:r w:rsidRPr="00894525"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及</w:t>
            </w:r>
            <w:r w:rsidRPr="00894525"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职</w:t>
            </w:r>
            <w:r w:rsidRPr="00894525"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 w:rsidRPr="00894525">
              <w:rPr>
                <w:rFonts w:ascii="宋体" w:cs="宋体" w:hint="eastAsia"/>
                <w:color w:val="000000"/>
                <w:sz w:val="24"/>
                <w:lang w:val="zh-CN"/>
              </w:rPr>
              <w:t>务</w:t>
            </w:r>
          </w:p>
        </w:tc>
      </w:tr>
      <w:tr w:rsidR="00CA42C3" w:rsidRPr="00894525" w:rsidTr="004020BE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widowControl/>
              <w:contextualSpacing/>
              <w:jc w:val="left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:rsidR="00CA42C3" w:rsidRPr="00894525" w:rsidTr="004020BE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widowControl/>
              <w:contextualSpacing/>
              <w:jc w:val="left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:rsidR="00CA42C3" w:rsidRPr="00894525" w:rsidTr="004020BE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widowControl/>
              <w:contextualSpacing/>
              <w:jc w:val="left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:rsidR="00CA42C3" w:rsidRPr="00894525" w:rsidTr="004020BE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widowControl/>
              <w:contextualSpacing/>
              <w:jc w:val="left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2C3" w:rsidRPr="00894525" w:rsidRDefault="00CA42C3" w:rsidP="008C1054">
            <w:pPr>
              <w:autoSpaceDE w:val="0"/>
              <w:autoSpaceDN w:val="0"/>
              <w:adjustRightInd w:val="0"/>
              <w:contextualSpacing/>
              <w:rPr>
                <w:rFonts w:ascii="宋体" w:cs="宋体"/>
                <w:color w:val="000000"/>
                <w:sz w:val="24"/>
                <w:szCs w:val="24"/>
                <w:lang w:val="zh-CN"/>
              </w:rPr>
            </w:pPr>
          </w:p>
        </w:tc>
      </w:tr>
    </w:tbl>
    <w:p w:rsidR="00CA42C3" w:rsidRPr="00894525" w:rsidRDefault="00CA42C3" w:rsidP="008C1054">
      <w:pPr>
        <w:ind w:firstLine="570"/>
        <w:contextualSpacing/>
        <w:rPr>
          <w:color w:val="000000"/>
          <w:sz w:val="28"/>
          <w:szCs w:val="28"/>
        </w:rPr>
      </w:pPr>
    </w:p>
    <w:p w:rsidR="00CA42C3" w:rsidRDefault="00CA42C3" w:rsidP="008C1054">
      <w:pPr>
        <w:ind w:firstLine="630"/>
        <w:contextualSpacing/>
      </w:pPr>
    </w:p>
    <w:sectPr w:rsidR="00CA42C3" w:rsidSect="00930E6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A20" w:rsidRDefault="00492A20" w:rsidP="00CA42C3">
      <w:r>
        <w:separator/>
      </w:r>
    </w:p>
  </w:endnote>
  <w:endnote w:type="continuationSeparator" w:id="1">
    <w:p w:rsidR="00492A20" w:rsidRDefault="00492A20" w:rsidP="00CA4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2603"/>
      <w:docPartObj>
        <w:docPartGallery w:val="Page Numbers (Bottom of Page)"/>
        <w:docPartUnique/>
      </w:docPartObj>
    </w:sdtPr>
    <w:sdtContent>
      <w:p w:rsidR="00CA42C3" w:rsidRDefault="0019156F">
        <w:pPr>
          <w:pStyle w:val="a6"/>
          <w:jc w:val="center"/>
        </w:pPr>
        <w:fldSimple w:instr=" PAGE   \* MERGEFORMAT ">
          <w:r w:rsidR="00492A20" w:rsidRPr="00492A20">
            <w:rPr>
              <w:noProof/>
              <w:lang w:val="zh-CN"/>
            </w:rPr>
            <w:t>1</w:t>
          </w:r>
        </w:fldSimple>
      </w:p>
    </w:sdtContent>
  </w:sdt>
  <w:p w:rsidR="00CA42C3" w:rsidRDefault="00CA42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A20" w:rsidRDefault="00492A20" w:rsidP="00CA42C3">
      <w:r>
        <w:separator/>
      </w:r>
    </w:p>
  </w:footnote>
  <w:footnote w:type="continuationSeparator" w:id="1">
    <w:p w:rsidR="00492A20" w:rsidRDefault="00492A20" w:rsidP="00CA4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2C3"/>
    <w:rsid w:val="0009333F"/>
    <w:rsid w:val="000B7D3D"/>
    <w:rsid w:val="0019156F"/>
    <w:rsid w:val="00304BA6"/>
    <w:rsid w:val="00337104"/>
    <w:rsid w:val="003A5163"/>
    <w:rsid w:val="004243C7"/>
    <w:rsid w:val="00442900"/>
    <w:rsid w:val="00492A20"/>
    <w:rsid w:val="004972FA"/>
    <w:rsid w:val="005104C2"/>
    <w:rsid w:val="00651217"/>
    <w:rsid w:val="00685DF3"/>
    <w:rsid w:val="00765E34"/>
    <w:rsid w:val="007736C1"/>
    <w:rsid w:val="00841C27"/>
    <w:rsid w:val="008C1054"/>
    <w:rsid w:val="008C4AD4"/>
    <w:rsid w:val="00911950"/>
    <w:rsid w:val="00930E61"/>
    <w:rsid w:val="00933A5E"/>
    <w:rsid w:val="00935811"/>
    <w:rsid w:val="0094148C"/>
    <w:rsid w:val="00AF70C9"/>
    <w:rsid w:val="00B9216B"/>
    <w:rsid w:val="00C11808"/>
    <w:rsid w:val="00CA42C3"/>
    <w:rsid w:val="00D2463D"/>
    <w:rsid w:val="00D32304"/>
    <w:rsid w:val="00D63420"/>
    <w:rsid w:val="00E31EDC"/>
    <w:rsid w:val="00EB04E1"/>
    <w:rsid w:val="00FE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A42C3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A42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A4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A42C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A4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A42C3"/>
    <w:rPr>
      <w:rFonts w:ascii="Calibri" w:eastAsia="宋体" w:hAnsi="Calibri" w:cs="Times New Roman"/>
      <w:sz w:val="18"/>
      <w:szCs w:val="18"/>
    </w:rPr>
  </w:style>
  <w:style w:type="paragraph" w:styleId="a7">
    <w:name w:val="No Spacing"/>
    <w:link w:val="Char1"/>
    <w:uiPriority w:val="1"/>
    <w:qFormat/>
    <w:rsid w:val="00CA42C3"/>
    <w:rPr>
      <w:kern w:val="0"/>
      <w:sz w:val="22"/>
    </w:rPr>
  </w:style>
  <w:style w:type="character" w:customStyle="1" w:styleId="Char1">
    <w:name w:val="无间隔 Char"/>
    <w:basedOn w:val="a0"/>
    <w:link w:val="a7"/>
    <w:uiPriority w:val="1"/>
    <w:rsid w:val="00CA42C3"/>
    <w:rPr>
      <w:kern w:val="0"/>
      <w:sz w:val="22"/>
    </w:rPr>
  </w:style>
  <w:style w:type="paragraph" w:styleId="a8">
    <w:name w:val="Balloon Text"/>
    <w:basedOn w:val="a"/>
    <w:link w:val="Char2"/>
    <w:uiPriority w:val="99"/>
    <w:semiHidden/>
    <w:unhideWhenUsed/>
    <w:rsid w:val="00CA42C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A42C3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rsid w:val="0094148C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94148C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kwhfzzx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</dc:creator>
  <cp:lastModifiedBy>人事司,干部二处,刘阿娜</cp:lastModifiedBy>
  <cp:revision>26</cp:revision>
  <cp:lastPrinted>2016-03-24T04:32:00Z</cp:lastPrinted>
  <dcterms:created xsi:type="dcterms:W3CDTF">2016-03-24T03:16:00Z</dcterms:created>
  <dcterms:modified xsi:type="dcterms:W3CDTF">2016-03-25T03:16:00Z</dcterms:modified>
</cp:coreProperties>
</file>