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60" w:rsidRPr="00436F60" w:rsidRDefault="00436F60" w:rsidP="00436F60">
      <w:pPr>
        <w:widowControl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行政许可技术评审延期通知书</w:t>
      </w:r>
    </w:p>
    <w:p w:rsidR="00436F60" w:rsidRPr="00436F60" w:rsidRDefault="00436F60" w:rsidP="00436F60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436F60" w:rsidRPr="00436F60" w:rsidRDefault="00436F60" w:rsidP="00436F60">
      <w:pPr>
        <w:widowControl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宋体" w:eastAsia="宋体" w:hAnsi="宋体" w:cs="Times New Roman" w:hint="eastAsia"/>
          <w:kern w:val="0"/>
          <w:szCs w:val="21"/>
        </w:rPr>
        <w:t>卫</w:t>
      </w:r>
      <w:proofErr w:type="gramStart"/>
      <w:r w:rsidRPr="00436F60">
        <w:rPr>
          <w:rFonts w:ascii="宋体" w:eastAsia="宋体" w:hAnsi="宋体" w:cs="Times New Roman" w:hint="eastAsia"/>
          <w:kern w:val="0"/>
          <w:szCs w:val="21"/>
        </w:rPr>
        <w:t>食新审〔年〕</w:t>
      </w:r>
      <w:proofErr w:type="gramEnd"/>
      <w:r w:rsidRPr="00436F60">
        <w:rPr>
          <w:rFonts w:ascii="宋体" w:eastAsia="宋体" w:hAnsi="宋体" w:cs="Times New Roman" w:hint="eastAsia"/>
          <w:kern w:val="0"/>
          <w:szCs w:val="21"/>
        </w:rPr>
        <w:t>第</w:t>
      </w:r>
      <w:r w:rsidRPr="00436F60">
        <w:rPr>
          <w:rFonts w:ascii="Times New Roman" w:eastAsia="宋体" w:hAnsi="Times New Roman" w:cs="Times New Roman"/>
          <w:kern w:val="0"/>
          <w:szCs w:val="21"/>
        </w:rPr>
        <w:t>0000</w:t>
      </w:r>
      <w:r w:rsidRPr="00436F60">
        <w:rPr>
          <w:rFonts w:ascii="宋体" w:eastAsia="宋体" w:hAnsi="宋体" w:cs="Times New Roman" w:hint="eastAsia"/>
          <w:kern w:val="0"/>
          <w:szCs w:val="21"/>
        </w:rPr>
        <w:t>号</w:t>
      </w:r>
    </w:p>
    <w:p w:rsidR="00436F60" w:rsidRPr="00436F60" w:rsidRDefault="00436F60" w:rsidP="00436F60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436F60" w:rsidRPr="00436F60" w:rsidRDefault="00436F60" w:rsidP="00436F60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Times New Roman" w:eastAsia="宋体" w:hAnsi="Times New Roman" w:cs="Times New Roman"/>
          <w:kern w:val="0"/>
          <w:sz w:val="28"/>
          <w:szCs w:val="28"/>
          <w:u w:val="single"/>
        </w:rPr>
        <w:t>                  </w:t>
      </w:r>
      <w:r w:rsidRPr="00436F60">
        <w:rPr>
          <w:rFonts w:ascii="宋体" w:eastAsia="宋体" w:hAnsi="宋体" w:cs="Times New Roman" w:hint="eastAsia"/>
          <w:kern w:val="0"/>
          <w:sz w:val="28"/>
          <w:szCs w:val="28"/>
        </w:rPr>
        <w:t>：</w:t>
      </w:r>
    </w:p>
    <w:p w:rsidR="00436F60" w:rsidRPr="00436F60" w:rsidRDefault="00436F60" w:rsidP="00436F60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436F60" w:rsidRPr="00436F60" w:rsidRDefault="00436F60" w:rsidP="00436F60">
      <w:pPr>
        <w:widowControl/>
        <w:spacing w:line="360" w:lineRule="auto"/>
        <w:ind w:firstLine="700"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宋体" w:eastAsia="宋体" w:hAnsi="宋体" w:cs="Times New Roman" w:hint="eastAsia"/>
          <w:kern w:val="0"/>
          <w:sz w:val="28"/>
          <w:szCs w:val="28"/>
        </w:rPr>
        <w:t>你单位提出的关于</w:t>
      </w:r>
      <w:r w:rsidRPr="00436F60">
        <w:rPr>
          <w:rFonts w:ascii="Times New Roman" w:eastAsia="宋体" w:hAnsi="Times New Roman" w:cs="Times New Roman"/>
          <w:kern w:val="0"/>
          <w:sz w:val="28"/>
          <w:szCs w:val="28"/>
          <w:u w:val="single"/>
        </w:rPr>
        <w:t>       (</w:t>
      </w:r>
      <w:r w:rsidRPr="00436F60">
        <w:rPr>
          <w:rFonts w:ascii="宋体" w:eastAsia="宋体" w:hAnsi="宋体" w:cs="Times New Roman" w:hint="eastAsia"/>
          <w:kern w:val="0"/>
          <w:sz w:val="28"/>
          <w:szCs w:val="28"/>
          <w:u w:val="single"/>
        </w:rPr>
        <w:t>卫食新进申字〔年〕第</w:t>
      </w:r>
      <w:r w:rsidRPr="00436F60">
        <w:rPr>
          <w:rFonts w:ascii="Times New Roman" w:eastAsia="宋体" w:hAnsi="Times New Roman" w:cs="Times New Roman"/>
          <w:kern w:val="0"/>
          <w:sz w:val="28"/>
          <w:szCs w:val="28"/>
          <w:u w:val="single"/>
        </w:rPr>
        <w:t>0000</w:t>
      </w:r>
      <w:r w:rsidRPr="00436F60">
        <w:rPr>
          <w:rFonts w:ascii="宋体" w:eastAsia="宋体" w:hAnsi="宋体" w:cs="Times New Roman" w:hint="eastAsia"/>
          <w:kern w:val="0"/>
          <w:sz w:val="28"/>
          <w:szCs w:val="28"/>
          <w:u w:val="single"/>
        </w:rPr>
        <w:t>号</w:t>
      </w:r>
      <w:r w:rsidRPr="00436F60">
        <w:rPr>
          <w:rFonts w:ascii="Times New Roman" w:eastAsia="宋体" w:hAnsi="Times New Roman" w:cs="Times New Roman"/>
          <w:kern w:val="0"/>
          <w:sz w:val="28"/>
          <w:szCs w:val="28"/>
          <w:u w:val="single"/>
        </w:rPr>
        <w:t>)</w:t>
      </w:r>
      <w:r w:rsidRPr="00436F60">
        <w:rPr>
          <w:rFonts w:ascii="宋体" w:eastAsia="宋体" w:hAnsi="宋体" w:cs="Times New Roman" w:hint="eastAsia"/>
          <w:kern w:val="0"/>
          <w:sz w:val="28"/>
          <w:szCs w:val="28"/>
        </w:rPr>
        <w:t>行政许可申请，</w:t>
      </w:r>
      <w:r w:rsidRPr="00436F60">
        <w:rPr>
          <w:rFonts w:ascii="宋体" w:eastAsia="宋体" w:hAnsi="宋体" w:cs="Times New Roman" w:hint="eastAsia"/>
          <w:kern w:val="0"/>
          <w:sz w:val="27"/>
          <w:szCs w:val="27"/>
        </w:rPr>
        <w:t>根据《食品安全法》和《新食品原料安全性审查管理办法》，经新食品原料专家评审委员会技术评审</w:t>
      </w:r>
      <w:r w:rsidRPr="00436F60">
        <w:rPr>
          <w:rFonts w:ascii="宋体" w:eastAsia="宋体" w:hAnsi="宋体" w:cs="Times New Roman" w:hint="eastAsia"/>
          <w:kern w:val="0"/>
          <w:sz w:val="28"/>
          <w:szCs w:val="28"/>
        </w:rPr>
        <w:t>，评审结论为“延期再审”。</w:t>
      </w:r>
    </w:p>
    <w:p w:rsidR="00436F60" w:rsidRPr="00436F60" w:rsidRDefault="00436F60" w:rsidP="00436F60">
      <w:pPr>
        <w:widowControl/>
        <w:spacing w:line="360" w:lineRule="auto"/>
        <w:ind w:firstLine="700"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宋体" w:eastAsia="宋体" w:hAnsi="宋体" w:cs="Times New Roman" w:hint="eastAsia"/>
          <w:kern w:val="0"/>
          <w:sz w:val="28"/>
          <w:szCs w:val="28"/>
        </w:rPr>
        <w:t>需要补充资料包括：</w:t>
      </w:r>
      <w:r w:rsidRPr="00436F60"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</w:p>
    <w:p w:rsidR="00436F60" w:rsidRPr="00436F60" w:rsidRDefault="00436F60" w:rsidP="00436F60">
      <w:pPr>
        <w:widowControl/>
        <w:spacing w:line="360" w:lineRule="auto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436F60" w:rsidRPr="00436F60" w:rsidRDefault="00436F60" w:rsidP="00436F60">
      <w:pPr>
        <w:widowControl/>
        <w:spacing w:line="360" w:lineRule="auto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436F60" w:rsidRPr="00436F60" w:rsidRDefault="00436F60" w:rsidP="00436F60">
      <w:pPr>
        <w:widowControl/>
        <w:spacing w:line="360" w:lineRule="auto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436F60" w:rsidRPr="00436F60" w:rsidRDefault="00436F60" w:rsidP="00436F60">
      <w:pPr>
        <w:widowControl/>
        <w:spacing w:line="360" w:lineRule="auto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436F60" w:rsidRPr="00436F60" w:rsidRDefault="00436F60" w:rsidP="00436F60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436F60" w:rsidRPr="00436F60" w:rsidRDefault="00436F60" w:rsidP="00436F60">
      <w:pPr>
        <w:widowControl/>
        <w:spacing w:line="360" w:lineRule="auto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436F60" w:rsidRPr="00436F60" w:rsidRDefault="00436F60" w:rsidP="00436F60">
      <w:pPr>
        <w:widowControl/>
        <w:spacing w:line="360" w:lineRule="auto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436F60" w:rsidRPr="00436F60" w:rsidRDefault="00436F60" w:rsidP="00436F60">
      <w:pPr>
        <w:widowControl/>
        <w:spacing w:line="360" w:lineRule="auto"/>
        <w:ind w:firstLine="480"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宋体" w:eastAsia="宋体" w:hAnsi="宋体" w:cs="Times New Roman" w:hint="eastAsia"/>
          <w:kern w:val="0"/>
          <w:sz w:val="24"/>
          <w:szCs w:val="24"/>
        </w:rPr>
        <w:t>接到本通知书后，应在一年内按以上内容提交补充资料</w:t>
      </w:r>
      <w:r w:rsidRPr="00436F60">
        <w:rPr>
          <w:rFonts w:ascii="Times New Roman" w:eastAsia="宋体" w:hAnsi="Times New Roman" w:cs="Times New Roman"/>
          <w:kern w:val="0"/>
          <w:sz w:val="24"/>
          <w:szCs w:val="24"/>
        </w:rPr>
        <w:t>,</w:t>
      </w:r>
      <w:r w:rsidRPr="00436F60">
        <w:rPr>
          <w:rFonts w:ascii="宋体" w:eastAsia="宋体" w:hAnsi="宋体" w:cs="Times New Roman" w:hint="eastAsia"/>
          <w:kern w:val="0"/>
          <w:sz w:val="24"/>
          <w:szCs w:val="24"/>
        </w:rPr>
        <w:t>自补充材料全部提交之日起，</w:t>
      </w:r>
      <w:r w:rsidRPr="00436F60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436F60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   </w:t>
      </w:r>
      <w:r w:rsidRPr="00436F60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>专家评审</w:t>
      </w:r>
      <w:r w:rsidRPr="00436F60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>   </w:t>
      </w:r>
      <w:r w:rsidRPr="00436F60">
        <w:rPr>
          <w:rFonts w:ascii="Times New Roman" w:eastAsia="宋体" w:hAnsi="Times New Roman" w:cs="Times New Roman"/>
          <w:kern w:val="0"/>
          <w:sz w:val="24"/>
          <w:szCs w:val="24"/>
        </w:rPr>
        <w:t> (1</w:t>
      </w:r>
      <w:r w:rsidRPr="00436F60">
        <w:rPr>
          <w:rFonts w:ascii="宋体" w:eastAsia="宋体" w:hAnsi="宋体" w:cs="Times New Roman" w:hint="eastAsia"/>
          <w:kern w:val="0"/>
          <w:sz w:val="24"/>
          <w:szCs w:val="24"/>
        </w:rPr>
        <w:t>、检验，</w:t>
      </w:r>
      <w:r w:rsidRPr="00436F60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436F60">
        <w:rPr>
          <w:rFonts w:ascii="宋体" w:eastAsia="宋体" w:hAnsi="宋体" w:cs="Times New Roman" w:hint="eastAsia"/>
          <w:kern w:val="0"/>
          <w:sz w:val="24"/>
          <w:szCs w:val="24"/>
        </w:rPr>
        <w:t>、检测，</w:t>
      </w:r>
      <w:r w:rsidRPr="00436F60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436F60">
        <w:rPr>
          <w:rFonts w:ascii="宋体" w:eastAsia="宋体" w:hAnsi="宋体" w:cs="Times New Roman" w:hint="eastAsia"/>
          <w:kern w:val="0"/>
          <w:sz w:val="24"/>
          <w:szCs w:val="24"/>
        </w:rPr>
        <w:t>、检疫，</w:t>
      </w:r>
      <w:r w:rsidRPr="00436F60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436F60">
        <w:rPr>
          <w:rFonts w:ascii="宋体" w:eastAsia="宋体" w:hAnsi="宋体" w:cs="Times New Roman" w:hint="eastAsia"/>
          <w:kern w:val="0"/>
          <w:sz w:val="24"/>
          <w:szCs w:val="24"/>
        </w:rPr>
        <w:t>、鉴定，√</w:t>
      </w:r>
      <w:r w:rsidRPr="00436F60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436F60">
        <w:rPr>
          <w:rFonts w:ascii="宋体" w:eastAsia="宋体" w:hAnsi="宋体" w:cs="Times New Roman" w:hint="eastAsia"/>
          <w:kern w:val="0"/>
          <w:sz w:val="24"/>
          <w:szCs w:val="24"/>
        </w:rPr>
        <w:t>、专家评审</w:t>
      </w:r>
      <w:r w:rsidRPr="00436F60"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 w:rsidRPr="00436F60">
        <w:rPr>
          <w:rFonts w:ascii="宋体" w:eastAsia="宋体" w:hAnsi="宋体" w:cs="Times New Roman" w:hint="eastAsia"/>
          <w:kern w:val="0"/>
          <w:sz w:val="24"/>
          <w:szCs w:val="24"/>
        </w:rPr>
        <w:t>期限延长</w:t>
      </w:r>
      <w:r w:rsidRPr="00436F60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>    60    </w:t>
      </w:r>
      <w:proofErr w:type="gramStart"/>
      <w:r w:rsidRPr="00436F60">
        <w:rPr>
          <w:rFonts w:ascii="宋体" w:eastAsia="宋体" w:hAnsi="宋体" w:cs="Times New Roman" w:hint="eastAsia"/>
          <w:kern w:val="0"/>
          <w:sz w:val="24"/>
          <w:szCs w:val="24"/>
        </w:rPr>
        <w:t>个</w:t>
      </w:r>
      <w:proofErr w:type="gramEnd"/>
      <w:r w:rsidRPr="00436F60">
        <w:rPr>
          <w:rFonts w:ascii="宋体" w:eastAsia="宋体" w:hAnsi="宋体" w:cs="Times New Roman" w:hint="eastAsia"/>
          <w:kern w:val="0"/>
          <w:sz w:val="24"/>
          <w:szCs w:val="24"/>
        </w:rPr>
        <w:t>工作日。逾期未提交的视为终止申报。如有特殊情况应提交书面说明。</w:t>
      </w:r>
      <w:r w:rsidRPr="00436F60">
        <w:rPr>
          <w:rFonts w:ascii="Times New Roman" w:eastAsia="宋体" w:hAnsi="Times New Roman" w:cs="Times New Roman"/>
          <w:kern w:val="0"/>
          <w:sz w:val="24"/>
          <w:szCs w:val="24"/>
        </w:rPr>
        <w:t xml:space="preserve">    </w:t>
      </w:r>
    </w:p>
    <w:p w:rsidR="00436F60" w:rsidRPr="00436F60" w:rsidRDefault="00436F60" w:rsidP="00436F60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436F60" w:rsidRPr="00436F60" w:rsidRDefault="00436F60" w:rsidP="00436F60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宋体" w:eastAsia="宋体" w:hAnsi="宋体" w:cs="Times New Roman" w:hint="eastAsia"/>
          <w:kern w:val="0"/>
          <w:sz w:val="28"/>
          <w:szCs w:val="28"/>
        </w:rPr>
        <w:t>特此通知</w:t>
      </w:r>
      <w:r w:rsidRPr="00436F60"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</w:p>
    <w:p w:rsidR="00436F60" w:rsidRPr="00436F60" w:rsidRDefault="00436F60" w:rsidP="00436F60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436F60" w:rsidRPr="00436F60" w:rsidRDefault="00436F60" w:rsidP="00436F60">
      <w:pPr>
        <w:widowControl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436F60" w:rsidRPr="00436F60" w:rsidRDefault="00436F60" w:rsidP="00436F60">
      <w:pPr>
        <w:widowControl/>
        <w:spacing w:line="360" w:lineRule="auto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宋体" w:eastAsia="宋体" w:hAnsi="宋体" w:cs="Times New Roman" w:hint="eastAsia"/>
          <w:kern w:val="0"/>
          <w:sz w:val="24"/>
          <w:szCs w:val="24"/>
        </w:rPr>
        <w:t>年</w:t>
      </w:r>
      <w:r w:rsidRPr="00436F60">
        <w:rPr>
          <w:rFonts w:ascii="Times New Roman" w:eastAsia="宋体" w:hAnsi="Times New Roman" w:cs="Times New Roman"/>
          <w:kern w:val="0"/>
          <w:sz w:val="24"/>
          <w:szCs w:val="24"/>
        </w:rPr>
        <w:t>    </w:t>
      </w:r>
      <w:r w:rsidRPr="00436F60">
        <w:rPr>
          <w:rFonts w:ascii="宋体" w:eastAsia="宋体" w:hAnsi="宋体" w:cs="Times New Roman" w:hint="eastAsia"/>
          <w:kern w:val="0"/>
          <w:sz w:val="24"/>
          <w:szCs w:val="24"/>
        </w:rPr>
        <w:t>月</w:t>
      </w:r>
      <w:r w:rsidRPr="00436F60">
        <w:rPr>
          <w:rFonts w:ascii="Times New Roman" w:eastAsia="宋体" w:hAnsi="Times New Roman" w:cs="Times New Roman"/>
          <w:kern w:val="0"/>
          <w:sz w:val="24"/>
          <w:szCs w:val="24"/>
        </w:rPr>
        <w:t>    </w:t>
      </w:r>
      <w:r w:rsidRPr="00436F60">
        <w:rPr>
          <w:rFonts w:ascii="宋体" w:eastAsia="宋体" w:hAnsi="宋体" w:cs="Times New Roman" w:hint="eastAsia"/>
          <w:kern w:val="0"/>
          <w:sz w:val="24"/>
          <w:szCs w:val="24"/>
        </w:rPr>
        <w:t>日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436F60" w:rsidRPr="00436F60" w:rsidTr="00436F60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436F60" w:rsidRPr="00436F60" w:rsidRDefault="00436F60" w:rsidP="00436F6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36F6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pict>
                <v:rect id="_x0000_i1025" style="width:415.3pt;height:.75pt" o:hralign="center" o:hrstd="t" o:hrnoshade="t" o:hr="t" fillcolor="black" stroked="f"/>
              </w:pict>
            </w:r>
          </w:p>
          <w:p w:rsidR="00436F60" w:rsidRPr="00436F60" w:rsidRDefault="00436F60" w:rsidP="00436F60">
            <w:pPr>
              <w:widowControl/>
              <w:spacing w:line="15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36F60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</w:tbl>
    <w:p w:rsidR="00436F60" w:rsidRPr="00436F60" w:rsidRDefault="00436F60" w:rsidP="00436F60">
      <w:pPr>
        <w:widowControl/>
        <w:wordWrap w:val="0"/>
        <w:spacing w:line="360" w:lineRule="auto"/>
        <w:ind w:right="-56"/>
        <w:rPr>
          <w:rFonts w:ascii="Times New Roman" w:eastAsia="宋体" w:hAnsi="Times New Roman" w:cs="Times New Roman"/>
          <w:kern w:val="0"/>
          <w:szCs w:val="21"/>
        </w:rPr>
      </w:pPr>
      <w:r w:rsidRPr="00436F60">
        <w:rPr>
          <w:rFonts w:ascii="宋体" w:eastAsia="宋体" w:hAnsi="宋体" w:cs="Times New Roman" w:hint="eastAsia"/>
          <w:kern w:val="0"/>
          <w:sz w:val="24"/>
          <w:szCs w:val="24"/>
        </w:rPr>
        <w:t>第一联</w:t>
      </w:r>
      <w:r w:rsidRPr="00436F60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436F60">
        <w:rPr>
          <w:rFonts w:ascii="宋体" w:eastAsia="宋体" w:hAnsi="宋体" w:cs="Times New Roman" w:hint="eastAsia"/>
          <w:kern w:val="0"/>
          <w:sz w:val="24"/>
          <w:szCs w:val="24"/>
        </w:rPr>
        <w:t>存档</w:t>
      </w:r>
      <w:r w:rsidRPr="00436F60">
        <w:rPr>
          <w:rFonts w:ascii="Times New Roman" w:eastAsia="宋体" w:hAnsi="Times New Roman" w:cs="Times New Roman"/>
          <w:kern w:val="0"/>
          <w:sz w:val="24"/>
          <w:szCs w:val="24"/>
        </w:rPr>
        <w:t xml:space="preserve">      </w:t>
      </w:r>
      <w:r w:rsidRPr="00436F60">
        <w:rPr>
          <w:rFonts w:ascii="宋体" w:eastAsia="宋体" w:hAnsi="宋体" w:cs="Times New Roman" w:hint="eastAsia"/>
          <w:kern w:val="0"/>
          <w:sz w:val="24"/>
          <w:szCs w:val="24"/>
        </w:rPr>
        <w:t>第二联</w:t>
      </w:r>
      <w:r w:rsidRPr="00436F60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436F60">
        <w:rPr>
          <w:rFonts w:ascii="宋体" w:eastAsia="宋体" w:hAnsi="宋体" w:cs="Times New Roman" w:hint="eastAsia"/>
          <w:kern w:val="0"/>
          <w:sz w:val="24"/>
          <w:szCs w:val="24"/>
        </w:rPr>
        <w:t>交申请人</w:t>
      </w:r>
      <w:r w:rsidRPr="00436F60">
        <w:rPr>
          <w:rFonts w:ascii="Times New Roman" w:eastAsia="宋体" w:hAnsi="Times New Roman" w:cs="Times New Roman"/>
          <w:kern w:val="0"/>
          <w:sz w:val="24"/>
          <w:szCs w:val="24"/>
        </w:rPr>
        <w:t>                            </w:t>
      </w:r>
      <w:r w:rsidRPr="00436F60">
        <w:rPr>
          <w:rFonts w:ascii="宋体" w:eastAsia="宋体" w:hAnsi="宋体" w:cs="Times New Roman" w:hint="eastAsia"/>
          <w:kern w:val="0"/>
          <w:sz w:val="24"/>
          <w:szCs w:val="24"/>
        </w:rPr>
        <w:t>国家卫生和计划生育委员会制</w:t>
      </w:r>
    </w:p>
    <w:p w:rsidR="003D7053" w:rsidRPr="00436F60" w:rsidRDefault="003D7053">
      <w:pPr>
        <w:rPr>
          <w:rFonts w:hint="eastAsia"/>
        </w:rPr>
      </w:pPr>
    </w:p>
    <w:sectPr w:rsidR="003D7053" w:rsidRPr="00436F60" w:rsidSect="003D7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F60"/>
    <w:rsid w:val="003D7053"/>
    <w:rsid w:val="0043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F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2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2013-11-12T06:29:00Z</dcterms:created>
  <dcterms:modified xsi:type="dcterms:W3CDTF">2013-11-12T06:30:00Z</dcterms:modified>
</cp:coreProperties>
</file>